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2C5B5" w14:textId="683CEA7F" w:rsidR="00AE752B" w:rsidRPr="00047882" w:rsidRDefault="00F339FE" w:rsidP="00100EDA">
      <w:pPr>
        <w:jc w:val="center"/>
        <w:rPr>
          <w:b/>
          <w:sz w:val="32"/>
          <w:szCs w:val="32"/>
          <w:u w:val="single"/>
        </w:rPr>
      </w:pPr>
      <w:r w:rsidRPr="00047882">
        <w:rPr>
          <w:b/>
          <w:sz w:val="32"/>
          <w:szCs w:val="32"/>
          <w:u w:val="single"/>
        </w:rPr>
        <w:t>V</w:t>
      </w:r>
      <w:r w:rsidR="00645E1E" w:rsidRPr="00047882">
        <w:rPr>
          <w:b/>
          <w:sz w:val="32"/>
          <w:szCs w:val="32"/>
          <w:u w:val="single"/>
        </w:rPr>
        <w:t>ýběrové</w:t>
      </w:r>
      <w:r w:rsidR="00AE752B" w:rsidRPr="00047882">
        <w:rPr>
          <w:b/>
          <w:sz w:val="32"/>
          <w:szCs w:val="32"/>
          <w:u w:val="single"/>
        </w:rPr>
        <w:t xml:space="preserve"> řízení na obsazení funkce jednatele</w:t>
      </w:r>
      <w:r w:rsidR="0035578B">
        <w:rPr>
          <w:b/>
          <w:sz w:val="32"/>
          <w:szCs w:val="32"/>
          <w:u w:val="single"/>
        </w:rPr>
        <w:t>/jednatelky</w:t>
      </w:r>
      <w:r w:rsidR="00AE752B" w:rsidRPr="00047882">
        <w:rPr>
          <w:b/>
          <w:sz w:val="32"/>
          <w:szCs w:val="32"/>
          <w:u w:val="single"/>
        </w:rPr>
        <w:t xml:space="preserve"> společnosti Nemocnice Boskovice s. r. o.:</w:t>
      </w:r>
    </w:p>
    <w:p w14:paraId="32D77886" w14:textId="15B33A13" w:rsidR="00D33558" w:rsidRDefault="00D33558" w:rsidP="00100EDA">
      <w:pPr>
        <w:jc w:val="both"/>
        <w:rPr>
          <w:b/>
        </w:rPr>
      </w:pPr>
      <w:r>
        <w:rPr>
          <w:b/>
        </w:rPr>
        <w:t>Rada města Boskovice v působnosti valné hromady společnosti Nemocnice Boskovice s.r.o. vyhlašuje výběrové řízení na obsazení pozice jednatel/</w:t>
      </w:r>
      <w:proofErr w:type="spellStart"/>
      <w:r>
        <w:rPr>
          <w:b/>
        </w:rPr>
        <w:t>ka</w:t>
      </w:r>
      <w:proofErr w:type="spellEnd"/>
      <w:r>
        <w:rPr>
          <w:b/>
        </w:rPr>
        <w:t xml:space="preserve"> společnosti Nemocnice Boskovice s.r.o.</w:t>
      </w:r>
    </w:p>
    <w:p w14:paraId="67A26E56" w14:textId="429B1DAF" w:rsidR="007C60E0" w:rsidRPr="007C60E0" w:rsidRDefault="007C60E0" w:rsidP="00100EDA">
      <w:pPr>
        <w:pStyle w:val="Normln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Nemocnice Boskovice zaměstnává 650 zaměstnanců, kteří </w:t>
      </w:r>
      <w:r w:rsidRPr="007C60E0">
        <w:rPr>
          <w:rFonts w:asciiTheme="minorHAnsi" w:hAnsiTheme="minorHAnsi" w:cstheme="minorHAnsi"/>
          <w:sz w:val="22"/>
          <w:szCs w:val="22"/>
        </w:rPr>
        <w:t>poskytuj</w:t>
      </w:r>
      <w:r>
        <w:rPr>
          <w:rFonts w:asciiTheme="minorHAnsi" w:hAnsiTheme="minorHAnsi" w:cstheme="minorHAnsi"/>
          <w:sz w:val="22"/>
          <w:szCs w:val="22"/>
        </w:rPr>
        <w:t>í</w:t>
      </w:r>
      <w:r w:rsidRPr="007C60E0">
        <w:rPr>
          <w:rFonts w:asciiTheme="minorHAnsi" w:hAnsiTheme="minorHAnsi" w:cstheme="minorHAnsi"/>
          <w:sz w:val="22"/>
          <w:szCs w:val="22"/>
        </w:rPr>
        <w:t> </w:t>
      </w:r>
      <w:hyperlink r:id="rId5" w:history="1">
        <w:r w:rsidRPr="007C60E0">
          <w:rPr>
            <w:rStyle w:val="Hypertextovodkaz"/>
            <w:rFonts w:asciiTheme="minorHAnsi" w:hAnsiTheme="minorHAnsi" w:cstheme="minorHAnsi"/>
            <w:color w:val="auto"/>
            <w:sz w:val="22"/>
            <w:szCs w:val="22"/>
            <w:u w:val="none"/>
            <w:bdr w:val="none" w:sz="0" w:space="0" w:color="auto" w:frame="1"/>
          </w:rPr>
          <w:t>ambulantní</w:t>
        </w:r>
      </w:hyperlink>
      <w:r w:rsidRPr="007C60E0">
        <w:rPr>
          <w:rFonts w:asciiTheme="minorHAnsi" w:hAnsiTheme="minorHAnsi" w:cstheme="minorHAnsi"/>
          <w:sz w:val="22"/>
          <w:szCs w:val="22"/>
        </w:rPr>
        <w:t> a </w:t>
      </w:r>
      <w:hyperlink r:id="rId6" w:history="1">
        <w:r w:rsidRPr="007C60E0">
          <w:rPr>
            <w:rStyle w:val="Hypertextovodkaz"/>
            <w:rFonts w:asciiTheme="minorHAnsi" w:hAnsiTheme="minorHAnsi" w:cstheme="minorHAnsi"/>
            <w:color w:val="auto"/>
            <w:sz w:val="22"/>
            <w:szCs w:val="22"/>
            <w:u w:val="none"/>
            <w:bdr w:val="none" w:sz="0" w:space="0" w:color="auto" w:frame="1"/>
          </w:rPr>
          <w:t>lůžkovou</w:t>
        </w:r>
      </w:hyperlink>
      <w:r w:rsidR="00082400">
        <w:rPr>
          <w:rFonts w:asciiTheme="minorHAnsi" w:hAnsiTheme="minorHAnsi" w:cstheme="minorHAnsi"/>
          <w:sz w:val="22"/>
          <w:szCs w:val="22"/>
        </w:rPr>
        <w:t> péči v </w:t>
      </w:r>
      <w:r w:rsidRPr="007C60E0">
        <w:rPr>
          <w:rFonts w:asciiTheme="minorHAnsi" w:hAnsiTheme="minorHAnsi" w:cstheme="minorHAnsi"/>
          <w:color w:val="000000"/>
          <w:sz w:val="22"/>
          <w:szCs w:val="22"/>
        </w:rPr>
        <w:t xml:space="preserve">základních oborech pro spádovou oblast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B</w:t>
      </w:r>
      <w:r w:rsidRPr="007C60E0">
        <w:rPr>
          <w:rFonts w:asciiTheme="minorHAnsi" w:hAnsiTheme="minorHAnsi" w:cstheme="minorHAnsi"/>
          <w:color w:val="000000"/>
          <w:sz w:val="22"/>
          <w:szCs w:val="22"/>
        </w:rPr>
        <w:t>oskovicka</w:t>
      </w:r>
      <w:proofErr w:type="spellEnd"/>
      <w:r w:rsidRPr="007C60E0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>
        <w:rPr>
          <w:rFonts w:asciiTheme="minorHAnsi" w:hAnsiTheme="minorHAnsi" w:cstheme="minorHAnsi"/>
          <w:color w:val="000000"/>
          <w:sz w:val="22"/>
          <w:szCs w:val="22"/>
        </w:rPr>
        <w:t>B</w:t>
      </w:r>
      <w:r w:rsidRPr="007C60E0">
        <w:rPr>
          <w:rFonts w:asciiTheme="minorHAnsi" w:hAnsiTheme="minorHAnsi" w:cstheme="minorHAnsi"/>
          <w:color w:val="000000"/>
          <w:sz w:val="22"/>
          <w:szCs w:val="22"/>
        </w:rPr>
        <w:t>lanenska a přilehlých regionů.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5D6FCA4F" w14:textId="77777777" w:rsidR="007C60E0" w:rsidRPr="007C60E0" w:rsidRDefault="007C60E0" w:rsidP="00100EDA">
      <w:pPr>
        <w:pStyle w:val="Normln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7C60E0">
        <w:rPr>
          <w:rFonts w:asciiTheme="minorHAnsi" w:hAnsiTheme="minorHAnsi" w:cstheme="minorHAnsi"/>
          <w:color w:val="000000"/>
          <w:sz w:val="22"/>
          <w:szCs w:val="22"/>
        </w:rPr>
        <w:t> </w:t>
      </w:r>
    </w:p>
    <w:p w14:paraId="24B11636" w14:textId="3845BC53" w:rsidR="007C60E0" w:rsidRPr="007C60E0" w:rsidRDefault="007C60E0" w:rsidP="00100EDA">
      <w:pPr>
        <w:pStyle w:val="Normln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7C60E0">
        <w:rPr>
          <w:rFonts w:asciiTheme="minorHAnsi" w:hAnsiTheme="minorHAnsi" w:cstheme="minorHAnsi"/>
          <w:color w:val="000000"/>
          <w:sz w:val="22"/>
          <w:szCs w:val="22"/>
        </w:rPr>
        <w:t>ákladním a nejvyšším posláním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Nemocnice Boskovice</w:t>
      </w:r>
      <w:r w:rsidRPr="007C60E0">
        <w:rPr>
          <w:rFonts w:asciiTheme="minorHAnsi" w:hAnsiTheme="minorHAnsi" w:cstheme="minorHAnsi"/>
          <w:color w:val="000000"/>
          <w:sz w:val="22"/>
          <w:szCs w:val="22"/>
        </w:rPr>
        <w:t xml:space="preserve"> je léčit a</w:t>
      </w:r>
      <w:r w:rsidR="00082400">
        <w:rPr>
          <w:rFonts w:asciiTheme="minorHAnsi" w:hAnsiTheme="minorHAnsi" w:cstheme="minorHAnsi"/>
          <w:color w:val="000000"/>
          <w:sz w:val="22"/>
          <w:szCs w:val="22"/>
        </w:rPr>
        <w:t xml:space="preserve"> ošetřovat nemocné v souladu se </w:t>
      </w:r>
      <w:r w:rsidRPr="007C60E0">
        <w:rPr>
          <w:rFonts w:asciiTheme="minorHAnsi" w:hAnsiTheme="minorHAnsi" w:cstheme="minorHAnsi"/>
          <w:color w:val="000000"/>
          <w:sz w:val="22"/>
          <w:szCs w:val="22"/>
        </w:rPr>
        <w:t>současnými dostupnými poznatky lékařské vědy. Hlavním zájmem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nemocnice</w:t>
      </w:r>
      <w:r w:rsidRPr="007C60E0">
        <w:rPr>
          <w:rFonts w:asciiTheme="minorHAnsi" w:hAnsiTheme="minorHAnsi" w:cstheme="minorHAnsi"/>
          <w:color w:val="000000"/>
          <w:sz w:val="22"/>
          <w:szCs w:val="22"/>
        </w:rPr>
        <w:t xml:space="preserve"> je za každých okolností a v každé situaci prospěch nemocných.</w:t>
      </w:r>
    </w:p>
    <w:p w14:paraId="38ADE378" w14:textId="77777777" w:rsidR="007C60E0" w:rsidRPr="007C60E0" w:rsidRDefault="007C60E0" w:rsidP="00100EDA">
      <w:pPr>
        <w:pStyle w:val="Normln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7C60E0">
        <w:rPr>
          <w:rFonts w:asciiTheme="minorHAnsi" w:hAnsiTheme="minorHAnsi" w:cstheme="minorHAnsi"/>
          <w:color w:val="000000"/>
          <w:sz w:val="22"/>
          <w:szCs w:val="22"/>
        </w:rPr>
        <w:t> </w:t>
      </w:r>
    </w:p>
    <w:p w14:paraId="01FC41DF" w14:textId="6BC37AD2" w:rsidR="007C60E0" w:rsidRPr="007C60E0" w:rsidRDefault="007C60E0" w:rsidP="00100EDA">
      <w:pPr>
        <w:pStyle w:val="Normln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7C60E0">
        <w:rPr>
          <w:rFonts w:asciiTheme="minorHAnsi" w:hAnsiTheme="minorHAnsi" w:cstheme="minorHAnsi"/>
          <w:color w:val="000000"/>
          <w:sz w:val="22"/>
          <w:szCs w:val="22"/>
        </w:rPr>
        <w:t xml:space="preserve">Nemocnice Boskovice s.r.o. je úspěšná a rozvíjející se nemocnice, která chce nabízet svým klientům/pacientům kvalitní zdravotní péči. </w:t>
      </w:r>
    </w:p>
    <w:p w14:paraId="37F792E9" w14:textId="2B285B01" w:rsidR="00410375" w:rsidRPr="007A4856" w:rsidRDefault="00167777" w:rsidP="00A17B93">
      <w:pPr>
        <w:spacing w:before="240" w:after="240"/>
        <w:jc w:val="both"/>
        <w:rPr>
          <w:b/>
        </w:rPr>
      </w:pPr>
      <w:r w:rsidRPr="007A4856">
        <w:rPr>
          <w:b/>
        </w:rPr>
        <w:t xml:space="preserve">Nástup: </w:t>
      </w:r>
      <w:r w:rsidR="00AF7C27" w:rsidRPr="007A4856">
        <w:rPr>
          <w:b/>
        </w:rPr>
        <w:t>dle dohody</w:t>
      </w:r>
    </w:p>
    <w:p w14:paraId="2FCBCC89" w14:textId="77777777" w:rsidR="00F339FE" w:rsidRPr="007A4856" w:rsidRDefault="00F339FE" w:rsidP="00100EDA">
      <w:pPr>
        <w:jc w:val="both"/>
        <w:rPr>
          <w:b/>
        </w:rPr>
      </w:pPr>
      <w:r w:rsidRPr="007A4856">
        <w:rPr>
          <w:b/>
        </w:rPr>
        <w:t xml:space="preserve">Osobní předpoklady:  </w:t>
      </w:r>
    </w:p>
    <w:p w14:paraId="38728015" w14:textId="6D6CE291" w:rsidR="00F339FE" w:rsidRPr="007A4856" w:rsidRDefault="00F339FE" w:rsidP="00100EDA">
      <w:pPr>
        <w:pStyle w:val="Odstavecseseznamem"/>
        <w:numPr>
          <w:ilvl w:val="0"/>
          <w:numId w:val="1"/>
        </w:numPr>
        <w:jc w:val="both"/>
      </w:pPr>
      <w:r w:rsidRPr="007A4856">
        <w:t>státní občan ČR</w:t>
      </w:r>
      <w:r w:rsidR="00581260" w:rsidRPr="007A4856">
        <w:t xml:space="preserve"> nebo cizí státní příslušník s trvalým pobytem na území ČR</w:t>
      </w:r>
      <w:r w:rsidR="000014B5">
        <w:t>,</w:t>
      </w:r>
    </w:p>
    <w:p w14:paraId="1BA87714" w14:textId="053CC705" w:rsidR="007E1CE9" w:rsidRPr="007A4856" w:rsidRDefault="007E1CE9" w:rsidP="00100EDA">
      <w:pPr>
        <w:pStyle w:val="Odstavecseseznamem"/>
        <w:numPr>
          <w:ilvl w:val="0"/>
          <w:numId w:val="1"/>
        </w:numPr>
        <w:jc w:val="both"/>
      </w:pPr>
      <w:r w:rsidRPr="007A4856">
        <w:t>občanská a morální bezúhonnost</w:t>
      </w:r>
      <w:r w:rsidR="000014B5">
        <w:t>,</w:t>
      </w:r>
    </w:p>
    <w:p w14:paraId="28ECFEC0" w14:textId="07ABC57D" w:rsidR="007E1CE9" w:rsidRPr="007A4856" w:rsidRDefault="007E1CE9" w:rsidP="00100EDA">
      <w:pPr>
        <w:pStyle w:val="Odstavecseseznamem"/>
        <w:numPr>
          <w:ilvl w:val="0"/>
          <w:numId w:val="1"/>
        </w:numPr>
        <w:jc w:val="both"/>
      </w:pPr>
      <w:r w:rsidRPr="007A4856">
        <w:t xml:space="preserve">obecné </w:t>
      </w:r>
      <w:r w:rsidR="00645E1E" w:rsidRPr="007A4856">
        <w:t>předpoklady pro výkon funkce jednatele společnost</w:t>
      </w:r>
      <w:r w:rsidR="00082400" w:rsidRPr="007A4856">
        <w:t>i s ručením omezeným (zejména § </w:t>
      </w:r>
      <w:r w:rsidR="00645E1E" w:rsidRPr="007A4856">
        <w:t>152 a násl. zákona č. 89/2012 Sb., občanského zákoníku,</w:t>
      </w:r>
      <w:r w:rsidR="00100EDA" w:rsidRPr="007A4856">
        <w:t xml:space="preserve"> ve znění pozdějších předpisů,</w:t>
      </w:r>
      <w:r w:rsidR="00645E1E" w:rsidRPr="007A4856">
        <w:t xml:space="preserve"> § 46 a § 199 zákona č. 90/2012 Sb</w:t>
      </w:r>
      <w:r w:rsidR="00E033E1" w:rsidRPr="007A4856">
        <w:t>.</w:t>
      </w:r>
      <w:r w:rsidR="00100EDA" w:rsidRPr="007A4856">
        <w:t>, o obchodních korporacích, ve znění pozdějších předpisů</w:t>
      </w:r>
      <w:r w:rsidRPr="007A4856">
        <w:t>)</w:t>
      </w:r>
      <w:r w:rsidR="000014B5">
        <w:t>,</w:t>
      </w:r>
    </w:p>
    <w:p w14:paraId="26F5E657" w14:textId="63C40880" w:rsidR="009039B0" w:rsidRPr="007A4856" w:rsidRDefault="00581260" w:rsidP="00100EDA">
      <w:pPr>
        <w:pStyle w:val="Odstavecseseznamem"/>
        <w:numPr>
          <w:ilvl w:val="0"/>
          <w:numId w:val="1"/>
        </w:numPr>
        <w:jc w:val="both"/>
      </w:pPr>
      <w:r w:rsidRPr="007A4856">
        <w:t>ovládání českého jazyka</w:t>
      </w:r>
      <w:r w:rsidR="000014B5">
        <w:t>.</w:t>
      </w:r>
    </w:p>
    <w:p w14:paraId="04CF6E58" w14:textId="579A1D8B" w:rsidR="00F339FE" w:rsidRPr="007A4856" w:rsidRDefault="00F339FE" w:rsidP="00100EDA">
      <w:pPr>
        <w:jc w:val="both"/>
        <w:rPr>
          <w:b/>
        </w:rPr>
      </w:pPr>
      <w:r w:rsidRPr="007A4856">
        <w:rPr>
          <w:b/>
        </w:rPr>
        <w:t xml:space="preserve">Kvalifikační předpoklady: </w:t>
      </w:r>
    </w:p>
    <w:p w14:paraId="4E6C4592" w14:textId="11D036D7" w:rsidR="007F6157" w:rsidRPr="007A4856" w:rsidRDefault="008A004F" w:rsidP="00100EDA">
      <w:pPr>
        <w:jc w:val="both"/>
        <w:rPr>
          <w:b/>
          <w:i/>
          <w:iCs/>
        </w:rPr>
      </w:pPr>
      <w:r w:rsidRPr="007A4856">
        <w:rPr>
          <w:b/>
        </w:rPr>
        <w:t>Po</w:t>
      </w:r>
      <w:r w:rsidR="003E2565" w:rsidRPr="007A4856">
        <w:rPr>
          <w:b/>
        </w:rPr>
        <w:t>žadavky</w:t>
      </w:r>
      <w:r w:rsidR="00B10624" w:rsidRPr="007A4856">
        <w:rPr>
          <w:b/>
        </w:rPr>
        <w:t xml:space="preserve">: </w:t>
      </w:r>
    </w:p>
    <w:p w14:paraId="24C8D194" w14:textId="72870A43" w:rsidR="00AE752B" w:rsidRPr="007A4856" w:rsidRDefault="003E2565" w:rsidP="00100EDA">
      <w:pPr>
        <w:pStyle w:val="Odstavecseseznamem"/>
        <w:numPr>
          <w:ilvl w:val="0"/>
          <w:numId w:val="2"/>
        </w:numPr>
        <w:jc w:val="both"/>
      </w:pPr>
      <w:r w:rsidRPr="007A4856">
        <w:t>ukončené</w:t>
      </w:r>
      <w:r w:rsidR="00104015">
        <w:t xml:space="preserve"> </w:t>
      </w:r>
      <w:r w:rsidR="00AE752B" w:rsidRPr="007A4856">
        <w:t>vysokoškolské vzdělání</w:t>
      </w:r>
      <w:r w:rsidR="00003D78">
        <w:t xml:space="preserve"> v magisterském stupni</w:t>
      </w:r>
      <w:r w:rsidR="00AE752B" w:rsidRPr="007A4856">
        <w:t xml:space="preserve"> </w:t>
      </w:r>
      <w:r w:rsidR="00104015">
        <w:t>technického, ekonomického, právnického nebo zdravotnického směru</w:t>
      </w:r>
      <w:r w:rsidR="000014B5">
        <w:t>,</w:t>
      </w:r>
    </w:p>
    <w:p w14:paraId="70745799" w14:textId="41A19E88" w:rsidR="003E2565" w:rsidRDefault="007E1CE9" w:rsidP="00100EDA">
      <w:pPr>
        <w:pStyle w:val="Odstavecseseznamem"/>
        <w:numPr>
          <w:ilvl w:val="0"/>
          <w:numId w:val="2"/>
        </w:numPr>
        <w:jc w:val="both"/>
      </w:pPr>
      <w:r w:rsidRPr="007A4856">
        <w:t>praxe</w:t>
      </w:r>
      <w:r w:rsidR="003E2565" w:rsidRPr="007A4856">
        <w:t xml:space="preserve"> v řízení zdravotnického zařízení </w:t>
      </w:r>
      <w:r w:rsidR="000449E0">
        <w:t>jako ředitel/jednate</w:t>
      </w:r>
      <w:r w:rsidR="00003D78">
        <w:t xml:space="preserve">l, </w:t>
      </w:r>
      <w:r w:rsidR="000449E0">
        <w:t>člen</w:t>
      </w:r>
      <w:r w:rsidR="00104015">
        <w:t xml:space="preserve"> vrcholného </w:t>
      </w:r>
      <w:r w:rsidR="000449E0">
        <w:t>managementu</w:t>
      </w:r>
      <w:r w:rsidR="00003D78">
        <w:t xml:space="preserve"> nebo</w:t>
      </w:r>
      <w:r w:rsidR="00104015">
        <w:t xml:space="preserve"> primář </w:t>
      </w:r>
      <w:r w:rsidR="000449E0">
        <w:t xml:space="preserve">ve zdravotnickém akutním lůžkovém zařízení o min 200 lůžkách po dobu minimálně </w:t>
      </w:r>
      <w:r w:rsidR="00003D78">
        <w:t>4</w:t>
      </w:r>
      <w:r w:rsidR="00104015">
        <w:t xml:space="preserve"> </w:t>
      </w:r>
      <w:r w:rsidR="000449E0">
        <w:t xml:space="preserve">let </w:t>
      </w:r>
      <w:r w:rsidR="00104015">
        <w:t>v jednom zařízení</w:t>
      </w:r>
      <w:r w:rsidR="000014B5">
        <w:t>,</w:t>
      </w:r>
    </w:p>
    <w:p w14:paraId="24241365" w14:textId="704B9A59" w:rsidR="003E2565" w:rsidRPr="007A4856" w:rsidRDefault="003E2565" w:rsidP="00100EDA">
      <w:pPr>
        <w:pStyle w:val="Odstavecseseznamem"/>
        <w:numPr>
          <w:ilvl w:val="0"/>
          <w:numId w:val="2"/>
        </w:numPr>
        <w:jc w:val="both"/>
      </w:pPr>
      <w:r w:rsidRPr="007A4856">
        <w:t xml:space="preserve">znalost principů a činnosti </w:t>
      </w:r>
      <w:r w:rsidR="00104015">
        <w:t>zdravotní</w:t>
      </w:r>
      <w:r w:rsidRPr="007A4856">
        <w:t xml:space="preserve"> organizace</w:t>
      </w:r>
      <w:r w:rsidR="000014B5">
        <w:t>,</w:t>
      </w:r>
    </w:p>
    <w:p w14:paraId="7E9EAAFB" w14:textId="492686EB" w:rsidR="003E2565" w:rsidRDefault="003E2565" w:rsidP="00100EDA">
      <w:pPr>
        <w:pStyle w:val="Odstavecseseznamem"/>
        <w:numPr>
          <w:ilvl w:val="0"/>
          <w:numId w:val="2"/>
        </w:numPr>
        <w:jc w:val="both"/>
      </w:pPr>
      <w:r w:rsidRPr="007A4856">
        <w:t>znalost systému financování veřejného zdravotnictví v</w:t>
      </w:r>
      <w:r w:rsidR="000014B5">
        <w:t> </w:t>
      </w:r>
      <w:r w:rsidRPr="007A4856">
        <w:t>ČR</w:t>
      </w:r>
      <w:r w:rsidR="000014B5">
        <w:t>,</w:t>
      </w:r>
    </w:p>
    <w:p w14:paraId="04082FB0" w14:textId="6612B9F7" w:rsidR="003E2565" w:rsidRPr="007A4856" w:rsidRDefault="003E2565" w:rsidP="00100EDA">
      <w:pPr>
        <w:pStyle w:val="Odstavecseseznamem"/>
        <w:numPr>
          <w:ilvl w:val="0"/>
          <w:numId w:val="2"/>
        </w:numPr>
        <w:jc w:val="both"/>
      </w:pPr>
      <w:r w:rsidRPr="007A4856">
        <w:t xml:space="preserve">schopnost řídit kolektiv a </w:t>
      </w:r>
      <w:r w:rsidR="00D33558" w:rsidRPr="007A4856">
        <w:t xml:space="preserve">budovat </w:t>
      </w:r>
      <w:r w:rsidRPr="007A4856">
        <w:t>motiv</w:t>
      </w:r>
      <w:r w:rsidR="00D33558" w:rsidRPr="007A4856">
        <w:t>ující</w:t>
      </w:r>
      <w:r w:rsidRPr="007A4856">
        <w:t xml:space="preserve"> </w:t>
      </w:r>
      <w:r w:rsidR="00D33558" w:rsidRPr="007A4856">
        <w:t>pracovní prostředí</w:t>
      </w:r>
      <w:r w:rsidR="000014B5">
        <w:t>,</w:t>
      </w:r>
    </w:p>
    <w:p w14:paraId="42930DBC" w14:textId="77751557" w:rsidR="00D33558" w:rsidRPr="007A4856" w:rsidRDefault="00D33558" w:rsidP="00100EDA">
      <w:pPr>
        <w:pStyle w:val="Odstavecseseznamem"/>
        <w:numPr>
          <w:ilvl w:val="0"/>
          <w:numId w:val="2"/>
        </w:numPr>
        <w:jc w:val="both"/>
      </w:pPr>
      <w:r w:rsidRPr="007A4856">
        <w:t>schopnost aktivního a samostatného jednání, komunikační a vyjednávací dovednosti</w:t>
      </w:r>
      <w:r w:rsidR="000014B5">
        <w:t>,</w:t>
      </w:r>
    </w:p>
    <w:p w14:paraId="6A0015B9" w14:textId="61C097ED" w:rsidR="003E2565" w:rsidRDefault="003E2565" w:rsidP="00100EDA">
      <w:pPr>
        <w:pStyle w:val="Odstavecseseznamem"/>
        <w:numPr>
          <w:ilvl w:val="0"/>
          <w:numId w:val="2"/>
        </w:numPr>
        <w:jc w:val="both"/>
      </w:pPr>
      <w:r w:rsidRPr="007A4856">
        <w:t>strategické a koncepční myšlení</w:t>
      </w:r>
      <w:r w:rsidR="000014B5">
        <w:t>,</w:t>
      </w:r>
    </w:p>
    <w:p w14:paraId="386C1A1C" w14:textId="3491398A" w:rsidR="00104015" w:rsidRPr="007A4856" w:rsidRDefault="00104015" w:rsidP="00100EDA">
      <w:pPr>
        <w:pStyle w:val="Odstavecseseznamem"/>
        <w:numPr>
          <w:ilvl w:val="0"/>
          <w:numId w:val="2"/>
        </w:numPr>
        <w:jc w:val="both"/>
      </w:pPr>
      <w:r>
        <w:t>znalost anglického jazyka (úroveň B2)</w:t>
      </w:r>
      <w:r w:rsidR="000014B5">
        <w:t>,</w:t>
      </w:r>
    </w:p>
    <w:p w14:paraId="314FB9E4" w14:textId="42591FD3" w:rsidR="003E2565" w:rsidRPr="007A4856" w:rsidRDefault="003E2565" w:rsidP="00100EDA">
      <w:pPr>
        <w:pStyle w:val="Odstavecseseznamem"/>
        <w:numPr>
          <w:ilvl w:val="0"/>
          <w:numId w:val="2"/>
        </w:numPr>
        <w:jc w:val="both"/>
      </w:pPr>
      <w:r w:rsidRPr="007A4856">
        <w:t>časová flexibilita, odolnost při řešení krizových a konfliktních situací</w:t>
      </w:r>
      <w:r w:rsidR="000014B5">
        <w:t>.</w:t>
      </w:r>
    </w:p>
    <w:p w14:paraId="136D0272" w14:textId="799A98EA" w:rsidR="00490218" w:rsidRPr="007A4856" w:rsidRDefault="00832AE6" w:rsidP="00100EDA">
      <w:pPr>
        <w:jc w:val="both"/>
        <w:rPr>
          <w:b/>
        </w:rPr>
      </w:pPr>
      <w:r w:rsidRPr="007A4856">
        <w:rPr>
          <w:b/>
        </w:rPr>
        <w:t>Výhodou:</w:t>
      </w:r>
    </w:p>
    <w:p w14:paraId="79F856F9" w14:textId="7026C06F" w:rsidR="00832AE6" w:rsidRDefault="00832AE6" w:rsidP="00100EDA">
      <w:pPr>
        <w:pStyle w:val="Odstavecseseznamem"/>
        <w:numPr>
          <w:ilvl w:val="0"/>
          <w:numId w:val="7"/>
        </w:numPr>
        <w:jc w:val="both"/>
      </w:pPr>
      <w:r w:rsidRPr="007A4856">
        <w:t>orientace v medicínském právu</w:t>
      </w:r>
      <w:r w:rsidR="000014B5">
        <w:t>,</w:t>
      </w:r>
    </w:p>
    <w:p w14:paraId="409A90F9" w14:textId="19B159EA" w:rsidR="000449E0" w:rsidRPr="007A4856" w:rsidRDefault="000449E0" w:rsidP="000449E0">
      <w:pPr>
        <w:pStyle w:val="Odstavecseseznamem"/>
        <w:numPr>
          <w:ilvl w:val="0"/>
          <w:numId w:val="7"/>
        </w:numPr>
        <w:jc w:val="both"/>
      </w:pPr>
      <w:r>
        <w:t>zkušenost z vyjednávání se zdravotními pojišťovnami a registrujícími subjekty pro jednotlivé druhy zdravotní péče</w:t>
      </w:r>
      <w:r w:rsidR="000014B5">
        <w:t>.</w:t>
      </w:r>
    </w:p>
    <w:p w14:paraId="61F69BED" w14:textId="77777777" w:rsidR="00A17B93" w:rsidRDefault="00A17B93" w:rsidP="00100EDA">
      <w:pPr>
        <w:jc w:val="both"/>
        <w:rPr>
          <w:b/>
          <w:bCs/>
        </w:rPr>
      </w:pPr>
    </w:p>
    <w:p w14:paraId="30D4C609" w14:textId="24F18E8E" w:rsidR="00832AE6" w:rsidRPr="007A4856" w:rsidRDefault="00832AE6" w:rsidP="00100EDA">
      <w:pPr>
        <w:jc w:val="both"/>
        <w:rPr>
          <w:b/>
          <w:bCs/>
        </w:rPr>
      </w:pPr>
      <w:r w:rsidRPr="007A4856">
        <w:rPr>
          <w:b/>
          <w:bCs/>
        </w:rPr>
        <w:lastRenderedPageBreak/>
        <w:t>Nabízíme:</w:t>
      </w:r>
    </w:p>
    <w:p w14:paraId="3B94E397" w14:textId="69EF6893" w:rsidR="00832AE6" w:rsidRPr="007A4856" w:rsidRDefault="00832AE6" w:rsidP="00100EDA">
      <w:pPr>
        <w:pStyle w:val="Odstavecseseznamem"/>
        <w:numPr>
          <w:ilvl w:val="0"/>
          <w:numId w:val="8"/>
        </w:numPr>
        <w:jc w:val="both"/>
      </w:pPr>
      <w:r w:rsidRPr="007A4856">
        <w:t xml:space="preserve">odpovídající odměna za výkon funkce </w:t>
      </w:r>
      <w:r w:rsidR="00D33558" w:rsidRPr="007A4856">
        <w:t>jednatele obchodní společnosti</w:t>
      </w:r>
      <w:r w:rsidR="000014B5">
        <w:t>,</w:t>
      </w:r>
    </w:p>
    <w:p w14:paraId="70493472" w14:textId="208BBDEC" w:rsidR="00832AE6" w:rsidRPr="007A4856" w:rsidRDefault="00832AE6" w:rsidP="00100EDA">
      <w:pPr>
        <w:pStyle w:val="Odstavecseseznamem"/>
        <w:numPr>
          <w:ilvl w:val="0"/>
          <w:numId w:val="8"/>
        </w:numPr>
        <w:jc w:val="both"/>
      </w:pPr>
      <w:r w:rsidRPr="007A4856">
        <w:t>možnost dalších odměn dle dosahovaných výsledků</w:t>
      </w:r>
      <w:r w:rsidR="000014B5">
        <w:t>,</w:t>
      </w:r>
    </w:p>
    <w:p w14:paraId="24BFB747" w14:textId="1F999E29" w:rsidR="00832AE6" w:rsidRPr="007A4856" w:rsidRDefault="00832AE6" w:rsidP="00100EDA">
      <w:pPr>
        <w:pStyle w:val="Odstavecseseznamem"/>
        <w:numPr>
          <w:ilvl w:val="0"/>
          <w:numId w:val="8"/>
        </w:numPr>
        <w:jc w:val="both"/>
      </w:pPr>
      <w:r w:rsidRPr="007A4856">
        <w:t>výkon funkce na dobu neurčitou</w:t>
      </w:r>
      <w:r w:rsidR="000014B5">
        <w:t>,</w:t>
      </w:r>
    </w:p>
    <w:p w14:paraId="03FE36EA" w14:textId="63554D94" w:rsidR="00832AE6" w:rsidRPr="007A4856" w:rsidRDefault="00832AE6" w:rsidP="00100EDA">
      <w:pPr>
        <w:pStyle w:val="Odstavecseseznamem"/>
        <w:numPr>
          <w:ilvl w:val="0"/>
          <w:numId w:val="8"/>
        </w:numPr>
        <w:jc w:val="both"/>
      </w:pPr>
      <w:r w:rsidRPr="007A4856">
        <w:t>zázemí stabilní a perspektivní</w:t>
      </w:r>
      <w:r w:rsidR="00D33558" w:rsidRPr="007A4856">
        <w:t xml:space="preserve"> společnosti</w:t>
      </w:r>
      <w:r w:rsidR="00100EDA" w:rsidRPr="007A4856">
        <w:t xml:space="preserve">, </w:t>
      </w:r>
      <w:r w:rsidR="00D33558" w:rsidRPr="007A4856">
        <w:t>spolupráce s profesionálním zdravotnickým týmem</w:t>
      </w:r>
      <w:r w:rsidR="000014B5">
        <w:t>,</w:t>
      </w:r>
      <w:r w:rsidRPr="007A4856">
        <w:t xml:space="preserve"> </w:t>
      </w:r>
    </w:p>
    <w:p w14:paraId="44B1D855" w14:textId="5A8E19EE" w:rsidR="00832AE6" w:rsidRPr="007A4856" w:rsidRDefault="00832AE6" w:rsidP="00100EDA">
      <w:pPr>
        <w:pStyle w:val="Odstavecseseznamem"/>
        <w:numPr>
          <w:ilvl w:val="0"/>
          <w:numId w:val="8"/>
        </w:numPr>
        <w:jc w:val="both"/>
      </w:pPr>
      <w:r w:rsidRPr="007A4856">
        <w:t>možnost pracovní seberealizace</w:t>
      </w:r>
      <w:r w:rsidR="000014B5">
        <w:t>,</w:t>
      </w:r>
    </w:p>
    <w:p w14:paraId="0445BC52" w14:textId="1885A045" w:rsidR="007C60E0" w:rsidRPr="007A4856" w:rsidRDefault="007C60E0" w:rsidP="00100EDA">
      <w:pPr>
        <w:pStyle w:val="Odstavecseseznamem"/>
        <w:numPr>
          <w:ilvl w:val="0"/>
          <w:numId w:val="8"/>
        </w:numPr>
        <w:jc w:val="both"/>
      </w:pPr>
      <w:r w:rsidRPr="007A4856">
        <w:t>technické a materiálové vybavení na nejvyšší úrovni</w:t>
      </w:r>
      <w:r w:rsidR="000014B5">
        <w:t>.</w:t>
      </w:r>
    </w:p>
    <w:p w14:paraId="6B3A6831" w14:textId="77777777" w:rsidR="00410375" w:rsidRPr="007A4856" w:rsidRDefault="00AE752B" w:rsidP="00100EDA">
      <w:pPr>
        <w:jc w:val="both"/>
      </w:pPr>
      <w:r w:rsidRPr="007A4856">
        <w:rPr>
          <w:b/>
        </w:rPr>
        <w:t>Obsah přihlášky:</w:t>
      </w:r>
      <w:r w:rsidRPr="007A4856">
        <w:t xml:space="preserve"> </w:t>
      </w:r>
    </w:p>
    <w:p w14:paraId="30A76629" w14:textId="5962449E" w:rsidR="00D33558" w:rsidRPr="007A4856" w:rsidRDefault="00D33558" w:rsidP="00100EDA">
      <w:pPr>
        <w:pStyle w:val="Odstavecseseznamem"/>
        <w:numPr>
          <w:ilvl w:val="0"/>
          <w:numId w:val="3"/>
        </w:numPr>
        <w:jc w:val="both"/>
      </w:pPr>
      <w:r w:rsidRPr="007A4856">
        <w:t>označení vyhlášeného výběrového řízení</w:t>
      </w:r>
      <w:r w:rsidR="000014B5">
        <w:t>,</w:t>
      </w:r>
    </w:p>
    <w:p w14:paraId="3ABC0B06" w14:textId="29EF3B2A" w:rsidR="00410375" w:rsidRPr="007A4856" w:rsidRDefault="00410375" w:rsidP="00100EDA">
      <w:pPr>
        <w:pStyle w:val="Odstavecseseznamem"/>
        <w:numPr>
          <w:ilvl w:val="0"/>
          <w:numId w:val="3"/>
        </w:numPr>
        <w:jc w:val="both"/>
      </w:pPr>
      <w:r w:rsidRPr="007A4856">
        <w:t>jméno, příjmení, titul</w:t>
      </w:r>
      <w:r w:rsidR="000014B5">
        <w:t>,</w:t>
      </w:r>
    </w:p>
    <w:p w14:paraId="5AFFBC52" w14:textId="59BD84F6" w:rsidR="00410375" w:rsidRPr="007A4856" w:rsidRDefault="00410375" w:rsidP="00100EDA">
      <w:pPr>
        <w:pStyle w:val="Odstavecseseznamem"/>
        <w:numPr>
          <w:ilvl w:val="0"/>
          <w:numId w:val="3"/>
        </w:numPr>
        <w:jc w:val="both"/>
      </w:pPr>
      <w:r w:rsidRPr="007A4856">
        <w:t>datum a místo narození</w:t>
      </w:r>
      <w:r w:rsidR="000014B5">
        <w:t>,</w:t>
      </w:r>
    </w:p>
    <w:p w14:paraId="1FE87925" w14:textId="56A2AEE0" w:rsidR="00410375" w:rsidRPr="007A4856" w:rsidRDefault="00AE752B" w:rsidP="00100EDA">
      <w:pPr>
        <w:pStyle w:val="Odstavecseseznamem"/>
        <w:numPr>
          <w:ilvl w:val="0"/>
          <w:numId w:val="3"/>
        </w:numPr>
        <w:jc w:val="both"/>
      </w:pPr>
      <w:r w:rsidRPr="007A4856">
        <w:t>státní příslušnost</w:t>
      </w:r>
      <w:r w:rsidR="000014B5">
        <w:t>,</w:t>
      </w:r>
    </w:p>
    <w:p w14:paraId="347C54BD" w14:textId="3A1BBB97" w:rsidR="00410375" w:rsidRPr="007A4856" w:rsidRDefault="00AE752B" w:rsidP="00100EDA">
      <w:pPr>
        <w:pStyle w:val="Odstavecseseznamem"/>
        <w:numPr>
          <w:ilvl w:val="0"/>
          <w:numId w:val="3"/>
        </w:numPr>
        <w:jc w:val="both"/>
      </w:pPr>
      <w:r w:rsidRPr="007A4856">
        <w:t>místo trvalého pobytu</w:t>
      </w:r>
      <w:r w:rsidR="000014B5">
        <w:t>,</w:t>
      </w:r>
    </w:p>
    <w:p w14:paraId="20CB9767" w14:textId="54F85F21" w:rsidR="00410375" w:rsidRPr="007A4856" w:rsidRDefault="00410375" w:rsidP="00100EDA">
      <w:pPr>
        <w:pStyle w:val="Odstavecseseznamem"/>
        <w:numPr>
          <w:ilvl w:val="0"/>
          <w:numId w:val="3"/>
        </w:numPr>
        <w:jc w:val="both"/>
      </w:pPr>
      <w:r w:rsidRPr="007A4856">
        <w:t>kontaktní telefon a e-mail</w:t>
      </w:r>
      <w:r w:rsidR="000014B5">
        <w:t>,</w:t>
      </w:r>
    </w:p>
    <w:p w14:paraId="586C1000" w14:textId="57665592" w:rsidR="00AE752B" w:rsidRPr="007A4856" w:rsidRDefault="00410375" w:rsidP="00100EDA">
      <w:pPr>
        <w:pStyle w:val="Odstavecseseznamem"/>
        <w:numPr>
          <w:ilvl w:val="0"/>
          <w:numId w:val="3"/>
        </w:numPr>
        <w:jc w:val="both"/>
      </w:pPr>
      <w:r w:rsidRPr="007A4856">
        <w:t>datum a vlastnoruční podpis</w:t>
      </w:r>
      <w:r w:rsidR="000014B5">
        <w:t>.</w:t>
      </w:r>
    </w:p>
    <w:p w14:paraId="7E291295" w14:textId="187E5D84" w:rsidR="00410375" w:rsidRPr="007A4856" w:rsidRDefault="00AE752B" w:rsidP="00100EDA">
      <w:pPr>
        <w:jc w:val="both"/>
      </w:pPr>
      <w:r w:rsidRPr="007A4856">
        <w:t xml:space="preserve"> </w:t>
      </w:r>
      <w:r w:rsidRPr="007A4856">
        <w:rPr>
          <w:b/>
        </w:rPr>
        <w:t>Doklady</w:t>
      </w:r>
      <w:r w:rsidR="00637D85" w:rsidRPr="007A4856">
        <w:rPr>
          <w:b/>
        </w:rPr>
        <w:t xml:space="preserve"> a materiály</w:t>
      </w:r>
      <w:r w:rsidRPr="007A4856">
        <w:rPr>
          <w:b/>
        </w:rPr>
        <w:t>, které zájemce připojí k přihlášce</w:t>
      </w:r>
      <w:r w:rsidR="00410375" w:rsidRPr="007A4856">
        <w:t>:</w:t>
      </w:r>
    </w:p>
    <w:p w14:paraId="08BACDDA" w14:textId="45209B1D" w:rsidR="00637D85" w:rsidRPr="007A4856" w:rsidRDefault="00637D85" w:rsidP="00100EDA">
      <w:pPr>
        <w:pStyle w:val="Odstavecseseznamem"/>
        <w:numPr>
          <w:ilvl w:val="0"/>
          <w:numId w:val="4"/>
        </w:numPr>
        <w:jc w:val="both"/>
      </w:pPr>
      <w:r w:rsidRPr="007A4856">
        <w:t>motivační dopis</w:t>
      </w:r>
      <w:r w:rsidR="00A17B93">
        <w:t>,</w:t>
      </w:r>
    </w:p>
    <w:p w14:paraId="0177D115" w14:textId="0EEB911D" w:rsidR="00410375" w:rsidRPr="007A4856" w:rsidRDefault="00AE752B" w:rsidP="00100EDA">
      <w:pPr>
        <w:pStyle w:val="Odstavecseseznamem"/>
        <w:numPr>
          <w:ilvl w:val="0"/>
          <w:numId w:val="4"/>
        </w:numPr>
        <w:jc w:val="both"/>
      </w:pPr>
      <w:r w:rsidRPr="007A4856">
        <w:t>profesní životopis s údaji o dosavadních zaměstnáních</w:t>
      </w:r>
      <w:r w:rsidR="00D33558" w:rsidRPr="007A4856">
        <w:t xml:space="preserve">, </w:t>
      </w:r>
      <w:r w:rsidRPr="007A4856">
        <w:t>od</w:t>
      </w:r>
      <w:r w:rsidR="00410375" w:rsidRPr="007A4856">
        <w:t xml:space="preserve">borných znalostech </w:t>
      </w:r>
      <w:r w:rsidR="00832AE6" w:rsidRPr="007A4856">
        <w:t xml:space="preserve">a zkušenostech </w:t>
      </w:r>
      <w:r w:rsidR="00410375" w:rsidRPr="007A4856">
        <w:t>uchazeče</w:t>
      </w:r>
      <w:r w:rsidR="00A17B93">
        <w:t>,</w:t>
      </w:r>
    </w:p>
    <w:p w14:paraId="6C9CBE89" w14:textId="47A3DE4A" w:rsidR="006239CB" w:rsidRPr="007A4856" w:rsidRDefault="00AE752B" w:rsidP="00100EDA">
      <w:pPr>
        <w:pStyle w:val="Odstavecseseznamem"/>
        <w:numPr>
          <w:ilvl w:val="0"/>
          <w:numId w:val="4"/>
        </w:numPr>
        <w:jc w:val="both"/>
      </w:pPr>
      <w:r w:rsidRPr="007A4856">
        <w:t>kopie dokladu o nejvyšším dosaženém vzdělání</w:t>
      </w:r>
      <w:r w:rsidR="00A17B93">
        <w:t>,</w:t>
      </w:r>
    </w:p>
    <w:p w14:paraId="2E8B4BBB" w14:textId="74938D21" w:rsidR="00410375" w:rsidRPr="007A4856" w:rsidRDefault="00AE752B" w:rsidP="00100EDA">
      <w:pPr>
        <w:pStyle w:val="Odstavecseseznamem"/>
        <w:numPr>
          <w:ilvl w:val="0"/>
          <w:numId w:val="4"/>
        </w:numPr>
        <w:jc w:val="both"/>
      </w:pPr>
      <w:r w:rsidRPr="007A4856">
        <w:t xml:space="preserve">prohlášení podepsané zájemcem, </w:t>
      </w:r>
      <w:r w:rsidR="00003D78">
        <w:t>deklarující osobní předpoklady pro výkon funkce jednatele společnosti s ručením omezeným minimálně v rozsahu, jak je uvedeno výše</w:t>
      </w:r>
      <w:r w:rsidR="00A17B93">
        <w:t>,</w:t>
      </w:r>
    </w:p>
    <w:p w14:paraId="30E5199B" w14:textId="5B9A196E" w:rsidR="00410375" w:rsidRDefault="00AE752B" w:rsidP="00100EDA">
      <w:pPr>
        <w:pStyle w:val="Odstavecseseznamem"/>
        <w:numPr>
          <w:ilvl w:val="0"/>
          <w:numId w:val="4"/>
        </w:numPr>
        <w:jc w:val="both"/>
      </w:pPr>
      <w:r w:rsidRPr="007A4856">
        <w:t>výpis z rejstříku tres</w:t>
      </w:r>
      <w:r w:rsidR="00410375" w:rsidRPr="007A4856">
        <w:t xml:space="preserve">tů (ne starší </w:t>
      </w:r>
      <w:r w:rsidR="00D33558" w:rsidRPr="007A4856">
        <w:t>než</w:t>
      </w:r>
      <w:r w:rsidR="00410375" w:rsidRPr="007A4856">
        <w:t xml:space="preserve"> 3 měsíce)</w:t>
      </w:r>
      <w:r w:rsidR="00A17B93">
        <w:t>,</w:t>
      </w:r>
    </w:p>
    <w:p w14:paraId="32FC5582" w14:textId="08814FFB" w:rsidR="000449E0" w:rsidRPr="007A4856" w:rsidRDefault="00A17B93" w:rsidP="00100EDA">
      <w:pPr>
        <w:pStyle w:val="Odstavecseseznamem"/>
        <w:numPr>
          <w:ilvl w:val="0"/>
          <w:numId w:val="4"/>
        </w:numPr>
        <w:jc w:val="both"/>
      </w:pPr>
      <w:r>
        <w:t>b</w:t>
      </w:r>
      <w:r w:rsidR="000449E0">
        <w:t>usine</w:t>
      </w:r>
      <w:r>
        <w:t>s</w:t>
      </w:r>
      <w:r w:rsidR="000449E0">
        <w:t>s pl</w:t>
      </w:r>
      <w:r>
        <w:t>á</w:t>
      </w:r>
      <w:r w:rsidR="000449E0">
        <w:t xml:space="preserve">n rozvoje </w:t>
      </w:r>
      <w:r w:rsidR="00104015">
        <w:t>N</w:t>
      </w:r>
      <w:r w:rsidR="000449E0">
        <w:t>emocnice</w:t>
      </w:r>
      <w:r w:rsidR="00104015">
        <w:t xml:space="preserve"> Boskovice s.r.o.</w:t>
      </w:r>
      <w:r w:rsidR="000449E0">
        <w:t xml:space="preserve"> na dalších 5 let, rozsah min 6 </w:t>
      </w:r>
      <w:r w:rsidR="00003D78">
        <w:t>normo</w:t>
      </w:r>
      <w:r w:rsidR="000449E0">
        <w:t>stran (součástí plánu musí být plán produkce a výkonnosti nemocnice a plán rozvoje poskytované péče)</w:t>
      </w:r>
      <w:r>
        <w:t>.</w:t>
      </w:r>
    </w:p>
    <w:p w14:paraId="7C3159E0" w14:textId="4D4BC4A8" w:rsidR="005934EF" w:rsidRDefault="005934EF" w:rsidP="00A17B93">
      <w:pPr>
        <w:spacing w:before="360"/>
        <w:jc w:val="both"/>
        <w:rPr>
          <w:b/>
          <w:bCs/>
        </w:rPr>
      </w:pPr>
      <w:r w:rsidRPr="007A4856">
        <w:t>Lhůta pro podání přihlášky:</w:t>
      </w:r>
      <w:r w:rsidR="00701F07" w:rsidRPr="007A4856">
        <w:t xml:space="preserve"> </w:t>
      </w:r>
      <w:r w:rsidR="00701F07" w:rsidRPr="00646DA9">
        <w:rPr>
          <w:b/>
          <w:bCs/>
          <w:color w:val="FF0000"/>
        </w:rPr>
        <w:t>3</w:t>
      </w:r>
      <w:r w:rsidR="00646DA9">
        <w:rPr>
          <w:b/>
          <w:bCs/>
          <w:color w:val="FF0000"/>
        </w:rPr>
        <w:t>0.</w:t>
      </w:r>
      <w:r w:rsidR="000449E0">
        <w:rPr>
          <w:b/>
          <w:bCs/>
          <w:color w:val="FF0000"/>
        </w:rPr>
        <w:t>5</w:t>
      </w:r>
      <w:r w:rsidR="00646DA9">
        <w:rPr>
          <w:b/>
          <w:bCs/>
          <w:color w:val="FF0000"/>
        </w:rPr>
        <w:t>.202</w:t>
      </w:r>
      <w:r w:rsidR="000449E0">
        <w:rPr>
          <w:b/>
          <w:bCs/>
          <w:color w:val="FF0000"/>
        </w:rPr>
        <w:t>5</w:t>
      </w:r>
      <w:r w:rsidR="00C05BE7" w:rsidRPr="00646DA9">
        <w:rPr>
          <w:b/>
          <w:bCs/>
          <w:color w:val="FF0000"/>
        </w:rPr>
        <w:t xml:space="preserve"> </w:t>
      </w:r>
      <w:r w:rsidR="006E489F" w:rsidRPr="007A4856">
        <w:rPr>
          <w:b/>
          <w:bCs/>
        </w:rPr>
        <w:t>do</w:t>
      </w:r>
      <w:r w:rsidR="00B10624" w:rsidRPr="007A4856">
        <w:rPr>
          <w:b/>
          <w:bCs/>
        </w:rPr>
        <w:t xml:space="preserve"> 1</w:t>
      </w:r>
      <w:r w:rsidR="005973E3" w:rsidRPr="007A4856">
        <w:rPr>
          <w:b/>
          <w:bCs/>
        </w:rPr>
        <w:t>4</w:t>
      </w:r>
      <w:r w:rsidR="00B10624" w:rsidRPr="007A4856">
        <w:rPr>
          <w:b/>
          <w:bCs/>
        </w:rPr>
        <w:t>.</w:t>
      </w:r>
      <w:r w:rsidR="00B10624" w:rsidRPr="00AF74B5">
        <w:rPr>
          <w:b/>
          <w:bCs/>
        </w:rPr>
        <w:t>00</w:t>
      </w:r>
      <w:r w:rsidR="00AE752B" w:rsidRPr="00AF74B5">
        <w:rPr>
          <w:b/>
          <w:bCs/>
        </w:rPr>
        <w:t xml:space="preserve"> hodin</w:t>
      </w:r>
      <w:r w:rsidR="00AE752B" w:rsidRPr="00B10624">
        <w:rPr>
          <w:b/>
          <w:bCs/>
        </w:rPr>
        <w:t xml:space="preserve"> </w:t>
      </w:r>
    </w:p>
    <w:p w14:paraId="6EC442CF" w14:textId="68BA9520" w:rsidR="000449E0" w:rsidRPr="000C4A18" w:rsidRDefault="000449E0" w:rsidP="00100EDA">
      <w:pPr>
        <w:jc w:val="both"/>
      </w:pPr>
      <w:r w:rsidRPr="000C4A18">
        <w:t xml:space="preserve">Osobní pohovor proběhne 6.6.2025, součástí výběrového řízení bude </w:t>
      </w:r>
      <w:r w:rsidR="000C4A18" w:rsidRPr="000C4A18">
        <w:t>představení navrženého busines</w:t>
      </w:r>
      <w:r w:rsidR="00A17B93">
        <w:t>s</w:t>
      </w:r>
      <w:r w:rsidR="000C4A18" w:rsidRPr="000C4A18">
        <w:t xml:space="preserve"> pl</w:t>
      </w:r>
      <w:r w:rsidR="00A17B93">
        <w:t>á</w:t>
      </w:r>
      <w:r w:rsidR="000C4A18" w:rsidRPr="000C4A18">
        <w:t xml:space="preserve">nu a osobní pohovor. </w:t>
      </w:r>
    </w:p>
    <w:p w14:paraId="0C51E77B" w14:textId="709F8D01" w:rsidR="006E489F" w:rsidRDefault="00AE752B" w:rsidP="00100EDA">
      <w:pPr>
        <w:jc w:val="both"/>
        <w:rPr>
          <w:b/>
          <w:bCs/>
        </w:rPr>
      </w:pPr>
      <w:r w:rsidRPr="00E033E1">
        <w:rPr>
          <w:b/>
          <w:bCs/>
        </w:rPr>
        <w:t xml:space="preserve">Písemnou přihlášku spolu s požadovanými doklady doručte </w:t>
      </w:r>
      <w:r w:rsidR="005934EF" w:rsidRPr="00E033E1">
        <w:rPr>
          <w:b/>
          <w:bCs/>
        </w:rPr>
        <w:t xml:space="preserve">osobně v zalepené obálce nebo doporučeným dopisem </w:t>
      </w:r>
      <w:r w:rsidRPr="00E033E1">
        <w:rPr>
          <w:b/>
          <w:bCs/>
        </w:rPr>
        <w:t>se značkou „Nemocnice Boskovice – jednatel – VÝBĚROVÉ ŘÍZENÍ – NEOTVÍRAT“ na adresu</w:t>
      </w:r>
      <w:r w:rsidR="006E489F" w:rsidRPr="00E033E1">
        <w:rPr>
          <w:b/>
          <w:bCs/>
        </w:rPr>
        <w:t xml:space="preserve"> </w:t>
      </w:r>
      <w:r w:rsidR="00B10624" w:rsidRPr="00E033E1">
        <w:rPr>
          <w:b/>
          <w:bCs/>
        </w:rPr>
        <w:t>MěÚ</w:t>
      </w:r>
      <w:r w:rsidR="002E663C" w:rsidRPr="00E033E1">
        <w:rPr>
          <w:b/>
          <w:bCs/>
        </w:rPr>
        <w:t xml:space="preserve"> Boskovice s.r.o., </w:t>
      </w:r>
      <w:r w:rsidR="00B10624" w:rsidRPr="00E033E1">
        <w:rPr>
          <w:b/>
          <w:bCs/>
        </w:rPr>
        <w:t xml:space="preserve">Masarykovo nám. 4/2, </w:t>
      </w:r>
      <w:r w:rsidR="002E663C" w:rsidRPr="00E033E1">
        <w:rPr>
          <w:b/>
          <w:bCs/>
        </w:rPr>
        <w:t>68</w:t>
      </w:r>
      <w:r w:rsidR="00082400">
        <w:rPr>
          <w:b/>
          <w:bCs/>
        </w:rPr>
        <w:t xml:space="preserve">0 01 </w:t>
      </w:r>
      <w:r w:rsidR="002E663C" w:rsidRPr="00E033E1">
        <w:rPr>
          <w:b/>
          <w:bCs/>
        </w:rPr>
        <w:t>Boskovice</w:t>
      </w:r>
      <w:r w:rsidR="00047882" w:rsidRPr="00E033E1">
        <w:rPr>
          <w:b/>
          <w:bCs/>
        </w:rPr>
        <w:t xml:space="preserve">. </w:t>
      </w:r>
      <w:r w:rsidR="00100EDA">
        <w:rPr>
          <w:b/>
          <w:bCs/>
        </w:rPr>
        <w:t>Přihlášku s požadovanými doklady je možné doručit v uvedené lhůtě též do datové schránky, ID datové schránky: qmkbq7h.</w:t>
      </w:r>
    </w:p>
    <w:p w14:paraId="4ACFD352" w14:textId="77777777" w:rsidR="00082400" w:rsidRDefault="00047882" w:rsidP="00100EDA">
      <w:pPr>
        <w:jc w:val="both"/>
      </w:pPr>
      <w:r>
        <w:t xml:space="preserve">Kontaktní osoba pro případné dotazy: </w:t>
      </w:r>
    </w:p>
    <w:p w14:paraId="480A6D0C" w14:textId="64431BA3" w:rsidR="00082400" w:rsidRDefault="00047882" w:rsidP="00082400">
      <w:pPr>
        <w:spacing w:after="0"/>
        <w:jc w:val="both"/>
      </w:pPr>
      <w:r w:rsidRPr="00082400">
        <w:rPr>
          <w:b/>
        </w:rPr>
        <w:t>Ing. arch. Jana Syrovátková</w:t>
      </w:r>
      <w:r>
        <w:t xml:space="preserve">, starostka města Boskovice, e-mail: </w:t>
      </w:r>
      <w:r w:rsidRPr="00082400">
        <w:t>jana.syrovatkova@boskovice.cz</w:t>
      </w:r>
      <w:r>
        <w:t>,</w:t>
      </w:r>
    </w:p>
    <w:p w14:paraId="174E497C" w14:textId="35257578" w:rsidR="00047882" w:rsidRDefault="00047882" w:rsidP="00082400">
      <w:pPr>
        <w:spacing w:after="0"/>
        <w:jc w:val="both"/>
      </w:pPr>
      <w:r>
        <w:t>tel</w:t>
      </w:r>
      <w:r w:rsidR="00523F01">
        <w:t>. sekretariát starostky: 516 488</w:t>
      </w:r>
      <w:r w:rsidR="00701F07">
        <w:t> </w:t>
      </w:r>
      <w:r w:rsidR="00523F01">
        <w:t>612</w:t>
      </w:r>
    </w:p>
    <w:p w14:paraId="21C088D1" w14:textId="7918506F" w:rsidR="00581260" w:rsidRDefault="00AE752B" w:rsidP="00A17B93">
      <w:pPr>
        <w:spacing w:before="240"/>
        <w:jc w:val="both"/>
      </w:pPr>
      <w:r>
        <w:t>Vyhlašovatel si vyhrazuje právo kdykoliv toto výběrové řízení zrušit.</w:t>
      </w:r>
    </w:p>
    <w:sectPr w:rsidR="00581260" w:rsidSect="00A17B93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246C5"/>
    <w:multiLevelType w:val="hybridMultilevel"/>
    <w:tmpl w:val="67546B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C0417"/>
    <w:multiLevelType w:val="hybridMultilevel"/>
    <w:tmpl w:val="4A6435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C32DE0"/>
    <w:multiLevelType w:val="hybridMultilevel"/>
    <w:tmpl w:val="623CEC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A09F4"/>
    <w:multiLevelType w:val="hybridMultilevel"/>
    <w:tmpl w:val="FFE247A6"/>
    <w:lvl w:ilvl="0" w:tplc="040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4CA947BF"/>
    <w:multiLevelType w:val="hybridMultilevel"/>
    <w:tmpl w:val="59CA2A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B62681"/>
    <w:multiLevelType w:val="hybridMultilevel"/>
    <w:tmpl w:val="B7AE1D9C"/>
    <w:lvl w:ilvl="0" w:tplc="040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6" w15:restartNumberingAfterBreak="0">
    <w:nsid w:val="6AA15F07"/>
    <w:multiLevelType w:val="hybridMultilevel"/>
    <w:tmpl w:val="C644D0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B3067E"/>
    <w:multiLevelType w:val="hybridMultilevel"/>
    <w:tmpl w:val="81E474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3B7A11"/>
    <w:multiLevelType w:val="hybridMultilevel"/>
    <w:tmpl w:val="86D8B2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63585">
    <w:abstractNumId w:val="2"/>
  </w:num>
  <w:num w:numId="2" w16cid:durableId="1173295690">
    <w:abstractNumId w:val="6"/>
  </w:num>
  <w:num w:numId="3" w16cid:durableId="1464545589">
    <w:abstractNumId w:val="3"/>
  </w:num>
  <w:num w:numId="4" w16cid:durableId="596639865">
    <w:abstractNumId w:val="7"/>
  </w:num>
  <w:num w:numId="5" w16cid:durableId="1468278275">
    <w:abstractNumId w:val="8"/>
  </w:num>
  <w:num w:numId="6" w16cid:durableId="1133136193">
    <w:abstractNumId w:val="5"/>
  </w:num>
  <w:num w:numId="7" w16cid:durableId="989869606">
    <w:abstractNumId w:val="1"/>
  </w:num>
  <w:num w:numId="8" w16cid:durableId="1435976702">
    <w:abstractNumId w:val="4"/>
  </w:num>
  <w:num w:numId="9" w16cid:durableId="1776365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52B"/>
    <w:rsid w:val="000014B5"/>
    <w:rsid w:val="00003D78"/>
    <w:rsid w:val="00031E23"/>
    <w:rsid w:val="000449E0"/>
    <w:rsid w:val="00047882"/>
    <w:rsid w:val="00082400"/>
    <w:rsid w:val="000B0DBE"/>
    <w:rsid w:val="000C4A18"/>
    <w:rsid w:val="00100EDA"/>
    <w:rsid w:val="00104015"/>
    <w:rsid w:val="00110587"/>
    <w:rsid w:val="00167777"/>
    <w:rsid w:val="001C14B8"/>
    <w:rsid w:val="00240372"/>
    <w:rsid w:val="00261E40"/>
    <w:rsid w:val="002630E0"/>
    <w:rsid w:val="00286A42"/>
    <w:rsid w:val="002E663C"/>
    <w:rsid w:val="00316737"/>
    <w:rsid w:val="00350D1B"/>
    <w:rsid w:val="0035578B"/>
    <w:rsid w:val="003C1479"/>
    <w:rsid w:val="003E2565"/>
    <w:rsid w:val="003F3182"/>
    <w:rsid w:val="00410375"/>
    <w:rsid w:val="0048408E"/>
    <w:rsid w:val="00484147"/>
    <w:rsid w:val="00490218"/>
    <w:rsid w:val="004E7BDC"/>
    <w:rsid w:val="00523F01"/>
    <w:rsid w:val="00581260"/>
    <w:rsid w:val="005934EF"/>
    <w:rsid w:val="005973E3"/>
    <w:rsid w:val="005C4624"/>
    <w:rsid w:val="006239CB"/>
    <w:rsid w:val="00637D85"/>
    <w:rsid w:val="00645E1E"/>
    <w:rsid w:val="00646DA9"/>
    <w:rsid w:val="00681B51"/>
    <w:rsid w:val="00683858"/>
    <w:rsid w:val="00693750"/>
    <w:rsid w:val="006A373B"/>
    <w:rsid w:val="006E489F"/>
    <w:rsid w:val="00701F07"/>
    <w:rsid w:val="00744FE6"/>
    <w:rsid w:val="00774688"/>
    <w:rsid w:val="00782844"/>
    <w:rsid w:val="007A4856"/>
    <w:rsid w:val="007C60E0"/>
    <w:rsid w:val="007E1CE9"/>
    <w:rsid w:val="007F2F29"/>
    <w:rsid w:val="007F6157"/>
    <w:rsid w:val="00832AE6"/>
    <w:rsid w:val="008A004F"/>
    <w:rsid w:val="009039B0"/>
    <w:rsid w:val="009205CE"/>
    <w:rsid w:val="00956291"/>
    <w:rsid w:val="00A17B93"/>
    <w:rsid w:val="00A43388"/>
    <w:rsid w:val="00A73041"/>
    <w:rsid w:val="00AB0003"/>
    <w:rsid w:val="00AB0F2C"/>
    <w:rsid w:val="00AE752B"/>
    <w:rsid w:val="00AF74B5"/>
    <w:rsid w:val="00AF7C27"/>
    <w:rsid w:val="00B10624"/>
    <w:rsid w:val="00B34B36"/>
    <w:rsid w:val="00B762F1"/>
    <w:rsid w:val="00BA5E9F"/>
    <w:rsid w:val="00BA6F12"/>
    <w:rsid w:val="00C05BE7"/>
    <w:rsid w:val="00C5796A"/>
    <w:rsid w:val="00C62083"/>
    <w:rsid w:val="00D33558"/>
    <w:rsid w:val="00D570BB"/>
    <w:rsid w:val="00DA3EFE"/>
    <w:rsid w:val="00E033E1"/>
    <w:rsid w:val="00E335DE"/>
    <w:rsid w:val="00EF6F63"/>
    <w:rsid w:val="00F3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71645"/>
  <w15:docId w15:val="{DE47F09D-7B3C-4E97-AB4D-21C7E667A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F31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339F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81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260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047882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47882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7C6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6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embce.cz/luzkova-oddeleni" TargetMode="External"/><Relationship Id="rId5" Type="http://schemas.openxmlformats.org/officeDocument/2006/relationships/hyperlink" Target="https://www.nembce.cz/ambulantni-oddelen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616</Words>
  <Characters>3636</Characters>
  <Application>Microsoft Office Word</Application>
  <DocSecurity>4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dan_stepansky</dc:creator>
  <cp:lastModifiedBy>Ing. Šárka Mikulová</cp:lastModifiedBy>
  <cp:revision>2</cp:revision>
  <cp:lastPrinted>2025-04-28T05:34:00Z</cp:lastPrinted>
  <dcterms:created xsi:type="dcterms:W3CDTF">2025-04-29T11:53:00Z</dcterms:created>
  <dcterms:modified xsi:type="dcterms:W3CDTF">2025-04-29T11:53:00Z</dcterms:modified>
</cp:coreProperties>
</file>