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943688" w14:textId="77777777" w:rsidR="007C05E5" w:rsidRDefault="007C05E5" w:rsidP="007C05E5">
      <w:pPr>
        <w:tabs>
          <w:tab w:val="left" w:pos="5415"/>
        </w:tabs>
        <w:spacing w:line="240" w:lineRule="auto"/>
        <w:outlineLvl w:val="0"/>
        <w:rPr>
          <w:b/>
          <w:sz w:val="32"/>
          <w:szCs w:val="32"/>
          <w:u w:val="single"/>
        </w:rPr>
      </w:pPr>
    </w:p>
    <w:p w14:paraId="07FCC4A5" w14:textId="77777777" w:rsidR="007C05E5" w:rsidRPr="00F22A01" w:rsidRDefault="007C05E5" w:rsidP="007C05E5">
      <w:pPr>
        <w:tabs>
          <w:tab w:val="left" w:pos="5415"/>
        </w:tabs>
        <w:spacing w:line="240" w:lineRule="auto"/>
        <w:jc w:val="center"/>
        <w:outlineLvl w:val="0"/>
        <w:rPr>
          <w:b/>
          <w:sz w:val="32"/>
          <w:szCs w:val="32"/>
        </w:rPr>
      </w:pPr>
      <w:r w:rsidRPr="00F22A01">
        <w:rPr>
          <w:b/>
          <w:sz w:val="32"/>
          <w:szCs w:val="32"/>
        </w:rPr>
        <w:t>Odhlášení psa</w:t>
      </w:r>
    </w:p>
    <w:p w14:paraId="07109B21" w14:textId="77777777" w:rsidR="007C05E5" w:rsidRPr="00AB0E91" w:rsidRDefault="007C05E5" w:rsidP="007C05E5">
      <w:pPr>
        <w:pStyle w:val="Odstavecseseznamem"/>
        <w:numPr>
          <w:ilvl w:val="0"/>
          <w:numId w:val="17"/>
        </w:numPr>
        <w:tabs>
          <w:tab w:val="left" w:pos="5415"/>
        </w:tabs>
        <w:spacing w:before="240" w:after="0" w:line="240" w:lineRule="auto"/>
        <w:ind w:left="714" w:hanging="357"/>
      </w:pPr>
      <w:r w:rsidRPr="00C465EF">
        <w:rPr>
          <w:b/>
        </w:rPr>
        <w:t xml:space="preserve">Poplatník </w:t>
      </w:r>
    </w:p>
    <w:tbl>
      <w:tblPr>
        <w:tblStyle w:val="Mkatabulky"/>
        <w:tblW w:w="10245" w:type="dxa"/>
        <w:jc w:val="center"/>
        <w:tblLook w:val="04A0" w:firstRow="1" w:lastRow="0" w:firstColumn="1" w:lastColumn="0" w:noHBand="0" w:noVBand="1"/>
      </w:tblPr>
      <w:tblGrid>
        <w:gridCol w:w="2717"/>
        <w:gridCol w:w="4961"/>
        <w:gridCol w:w="2567"/>
      </w:tblGrid>
      <w:tr w:rsidR="007C05E5" w:rsidRPr="003A6D75" w14:paraId="71C2A9A8" w14:textId="77777777" w:rsidTr="00E61F20">
        <w:trPr>
          <w:trHeight w:hRule="exact" w:val="875"/>
          <w:jc w:val="center"/>
        </w:trPr>
        <w:tc>
          <w:tcPr>
            <w:tcW w:w="7678" w:type="dxa"/>
            <w:gridSpan w:val="2"/>
          </w:tcPr>
          <w:p w14:paraId="231BE269" w14:textId="77777777" w:rsidR="007C05E5" w:rsidRPr="00D54713" w:rsidRDefault="007C05E5" w:rsidP="00E61F20">
            <w:pPr>
              <w:rPr>
                <w:b/>
              </w:rPr>
            </w:pPr>
            <w:r w:rsidRPr="00D54713">
              <w:rPr>
                <w:b/>
              </w:rPr>
              <w:t xml:space="preserve">Jméno a příjmení </w:t>
            </w:r>
            <w:r w:rsidRPr="00AB6629">
              <w:t>(fyzická osoba</w:t>
            </w:r>
            <w:r w:rsidRPr="00D54713">
              <w:rPr>
                <w:b/>
              </w:rPr>
              <w:t xml:space="preserve">)/Název držitele psa </w:t>
            </w:r>
            <w:r w:rsidRPr="00AB6629">
              <w:t>(právnická osoba):</w:t>
            </w:r>
          </w:p>
        </w:tc>
        <w:tc>
          <w:tcPr>
            <w:tcW w:w="2567" w:type="dxa"/>
          </w:tcPr>
          <w:p w14:paraId="7FC98A11" w14:textId="77777777" w:rsidR="007C05E5" w:rsidRPr="00D54713" w:rsidRDefault="007C05E5" w:rsidP="00E61F20">
            <w:pPr>
              <w:rPr>
                <w:b/>
              </w:rPr>
            </w:pPr>
            <w:r w:rsidRPr="00D54713">
              <w:rPr>
                <w:b/>
              </w:rPr>
              <w:t>Rodné číslo/IČ</w:t>
            </w:r>
          </w:p>
        </w:tc>
      </w:tr>
      <w:tr w:rsidR="007C05E5" w:rsidRPr="003A6D75" w14:paraId="35BF1C89" w14:textId="77777777" w:rsidTr="00E61F20">
        <w:trPr>
          <w:trHeight w:hRule="exact" w:val="454"/>
          <w:jc w:val="center"/>
        </w:trPr>
        <w:tc>
          <w:tcPr>
            <w:tcW w:w="2717" w:type="dxa"/>
            <w:vMerge w:val="restart"/>
          </w:tcPr>
          <w:p w14:paraId="53F3790F" w14:textId="77777777" w:rsidR="007C05E5" w:rsidRPr="003A6D75" w:rsidRDefault="007C05E5" w:rsidP="00E61F20">
            <w:r>
              <w:t>Adresa trvalého pobytu/sídlo společnosti</w:t>
            </w:r>
          </w:p>
        </w:tc>
        <w:tc>
          <w:tcPr>
            <w:tcW w:w="4961" w:type="dxa"/>
          </w:tcPr>
          <w:p w14:paraId="3E7804FF" w14:textId="77777777" w:rsidR="007C05E5" w:rsidRPr="003A6D75" w:rsidRDefault="007C05E5" w:rsidP="00E61F20">
            <w:r w:rsidRPr="003A6D75">
              <w:t>Ulice:</w:t>
            </w:r>
          </w:p>
        </w:tc>
        <w:tc>
          <w:tcPr>
            <w:tcW w:w="2567" w:type="dxa"/>
          </w:tcPr>
          <w:p w14:paraId="1D648E98" w14:textId="77777777" w:rsidR="007C05E5" w:rsidRPr="003A6D75" w:rsidRDefault="007C05E5" w:rsidP="00E61F20">
            <w:r w:rsidRPr="003A6D75">
              <w:t>Číslo:</w:t>
            </w:r>
          </w:p>
        </w:tc>
      </w:tr>
      <w:tr w:rsidR="007C05E5" w:rsidRPr="003A6D75" w14:paraId="17905A31" w14:textId="77777777" w:rsidTr="00E61F20">
        <w:trPr>
          <w:trHeight w:hRule="exact" w:val="454"/>
          <w:jc w:val="center"/>
        </w:trPr>
        <w:tc>
          <w:tcPr>
            <w:tcW w:w="2717" w:type="dxa"/>
            <w:vMerge/>
          </w:tcPr>
          <w:p w14:paraId="7FB679E6" w14:textId="77777777" w:rsidR="007C05E5" w:rsidRPr="003A6D75" w:rsidRDefault="007C05E5" w:rsidP="00E61F20"/>
        </w:tc>
        <w:tc>
          <w:tcPr>
            <w:tcW w:w="4961" w:type="dxa"/>
          </w:tcPr>
          <w:p w14:paraId="166F6D5C" w14:textId="77777777" w:rsidR="007C05E5" w:rsidRPr="003A6D75" w:rsidRDefault="007C05E5" w:rsidP="00E61F20">
            <w:r w:rsidRPr="003A6D75">
              <w:t>Obec:</w:t>
            </w:r>
          </w:p>
        </w:tc>
        <w:tc>
          <w:tcPr>
            <w:tcW w:w="2567" w:type="dxa"/>
          </w:tcPr>
          <w:p w14:paraId="4BC31F30" w14:textId="77777777" w:rsidR="007C05E5" w:rsidRPr="003A6D75" w:rsidRDefault="007C05E5" w:rsidP="00E61F20">
            <w:r w:rsidRPr="003A6D75">
              <w:t>PSČ:</w:t>
            </w:r>
          </w:p>
        </w:tc>
      </w:tr>
      <w:tr w:rsidR="007C05E5" w:rsidRPr="003A6D75" w14:paraId="27A1323D" w14:textId="77777777" w:rsidTr="00E61F20">
        <w:trPr>
          <w:trHeight w:hRule="exact" w:val="565"/>
          <w:jc w:val="center"/>
        </w:trPr>
        <w:tc>
          <w:tcPr>
            <w:tcW w:w="10245" w:type="dxa"/>
            <w:gridSpan w:val="3"/>
          </w:tcPr>
          <w:p w14:paraId="17E0D6E8" w14:textId="77777777" w:rsidR="007C05E5" w:rsidRPr="003A6D75" w:rsidRDefault="007C05E5" w:rsidP="00E61F20">
            <w:r w:rsidRPr="003A6D75">
              <w:t>Adresa pro doručování (liší-li se od adresy trvalého pobytu):</w:t>
            </w:r>
          </w:p>
        </w:tc>
      </w:tr>
    </w:tbl>
    <w:p w14:paraId="6E110B39" w14:textId="77777777" w:rsidR="007C05E5" w:rsidRPr="00993500" w:rsidRDefault="007C05E5" w:rsidP="007C05E5">
      <w:pPr>
        <w:pStyle w:val="Odstavecseseznamem"/>
        <w:numPr>
          <w:ilvl w:val="0"/>
          <w:numId w:val="17"/>
        </w:numPr>
        <w:spacing w:before="240" w:after="0" w:line="240" w:lineRule="auto"/>
        <w:rPr>
          <w:b/>
          <w:noProof/>
        </w:rPr>
      </w:pPr>
      <w:r>
        <w:rPr>
          <w:b/>
        </w:rPr>
        <w:t xml:space="preserve">Odhlašuji psa </w:t>
      </w:r>
    </w:p>
    <w:tbl>
      <w:tblPr>
        <w:tblStyle w:val="Mkatabulky"/>
        <w:tblW w:w="10201" w:type="dxa"/>
        <w:tblInd w:w="-289" w:type="dxa"/>
        <w:tblLook w:val="04A0" w:firstRow="1" w:lastRow="0" w:firstColumn="1" w:lastColumn="0" w:noHBand="0" w:noVBand="1"/>
      </w:tblPr>
      <w:tblGrid>
        <w:gridCol w:w="3622"/>
        <w:gridCol w:w="3298"/>
        <w:gridCol w:w="3281"/>
      </w:tblGrid>
      <w:tr w:rsidR="007C05E5" w:rsidRPr="003A6D75" w14:paraId="4EB7BCC9" w14:textId="77777777" w:rsidTr="007C05E5">
        <w:trPr>
          <w:trHeight w:val="654"/>
        </w:trPr>
        <w:tc>
          <w:tcPr>
            <w:tcW w:w="3622" w:type="dxa"/>
            <w:vAlign w:val="center"/>
          </w:tcPr>
          <w:p w14:paraId="1EE88B56" w14:textId="77777777" w:rsidR="007C05E5" w:rsidRPr="003A6D75" w:rsidRDefault="007C05E5" w:rsidP="00E61F20">
            <w:pPr>
              <w:spacing w:before="120"/>
              <w:rPr>
                <w:b/>
              </w:rPr>
            </w:pPr>
            <w:r>
              <w:rPr>
                <w:b/>
              </w:rPr>
              <w:t>Plemeno psa</w:t>
            </w:r>
          </w:p>
        </w:tc>
        <w:tc>
          <w:tcPr>
            <w:tcW w:w="3298" w:type="dxa"/>
            <w:vAlign w:val="center"/>
          </w:tcPr>
          <w:p w14:paraId="5A361F02" w14:textId="77777777" w:rsidR="007C05E5" w:rsidRPr="00BB3301" w:rsidRDefault="007C05E5" w:rsidP="00E61F20">
            <w:pPr>
              <w:spacing w:before="100" w:beforeAutospacing="1" w:after="100" w:afterAutospacing="1"/>
              <w:rPr>
                <w:rFonts w:eastAsia="Times New Roman"/>
                <w:b/>
              </w:rPr>
            </w:pPr>
            <w:r w:rsidRPr="00BB3301">
              <w:rPr>
                <w:rFonts w:eastAsia="Times New Roman"/>
                <w:b/>
              </w:rPr>
              <w:t>Jméno</w:t>
            </w:r>
            <w:r>
              <w:rPr>
                <w:rFonts w:eastAsia="Times New Roman"/>
                <w:b/>
              </w:rPr>
              <w:t xml:space="preserve"> psa</w:t>
            </w:r>
          </w:p>
        </w:tc>
        <w:tc>
          <w:tcPr>
            <w:tcW w:w="3281" w:type="dxa"/>
            <w:vAlign w:val="center"/>
          </w:tcPr>
          <w:p w14:paraId="6950757A" w14:textId="77777777" w:rsidR="007C05E5" w:rsidRPr="00BB3301" w:rsidRDefault="007C05E5" w:rsidP="00E61F20">
            <w:pPr>
              <w:spacing w:before="100" w:beforeAutospacing="1" w:after="100" w:afterAutospacing="1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Číslo čipu</w:t>
            </w:r>
          </w:p>
        </w:tc>
      </w:tr>
      <w:tr w:rsidR="007C05E5" w:rsidRPr="003A6D75" w14:paraId="73689A3C" w14:textId="77777777" w:rsidTr="007C05E5">
        <w:trPr>
          <w:trHeight w:val="500"/>
        </w:trPr>
        <w:tc>
          <w:tcPr>
            <w:tcW w:w="3622" w:type="dxa"/>
          </w:tcPr>
          <w:p w14:paraId="79D24155" w14:textId="77777777" w:rsidR="007C05E5" w:rsidRPr="003A6D75" w:rsidRDefault="007C05E5" w:rsidP="00E61F20">
            <w:pPr>
              <w:spacing w:before="120"/>
              <w:rPr>
                <w:b/>
              </w:rPr>
            </w:pPr>
          </w:p>
        </w:tc>
        <w:tc>
          <w:tcPr>
            <w:tcW w:w="3298" w:type="dxa"/>
          </w:tcPr>
          <w:p w14:paraId="122163AD" w14:textId="77777777" w:rsidR="007C05E5" w:rsidRPr="003A6D75" w:rsidRDefault="007C05E5" w:rsidP="00E61F20">
            <w:pPr>
              <w:spacing w:before="120"/>
              <w:rPr>
                <w:rFonts w:eastAsia="Times New Roman"/>
              </w:rPr>
            </w:pPr>
          </w:p>
        </w:tc>
        <w:tc>
          <w:tcPr>
            <w:tcW w:w="3281" w:type="dxa"/>
          </w:tcPr>
          <w:p w14:paraId="25F998D3" w14:textId="77777777" w:rsidR="007C05E5" w:rsidRPr="003A6D75" w:rsidRDefault="007C05E5" w:rsidP="00E61F20">
            <w:pPr>
              <w:spacing w:before="120"/>
              <w:rPr>
                <w:rFonts w:eastAsia="Times New Roman"/>
              </w:rPr>
            </w:pPr>
          </w:p>
        </w:tc>
      </w:tr>
      <w:tr w:rsidR="007C05E5" w:rsidRPr="003A6D75" w14:paraId="6D6EF1B5" w14:textId="77777777" w:rsidTr="007C05E5">
        <w:trPr>
          <w:trHeight w:val="500"/>
        </w:trPr>
        <w:tc>
          <w:tcPr>
            <w:tcW w:w="3622" w:type="dxa"/>
          </w:tcPr>
          <w:p w14:paraId="0EF1E9DC" w14:textId="77777777" w:rsidR="007C05E5" w:rsidRPr="003A6D75" w:rsidRDefault="007C05E5" w:rsidP="00E61F20">
            <w:pPr>
              <w:spacing w:before="120"/>
              <w:rPr>
                <w:b/>
              </w:rPr>
            </w:pPr>
            <w:r>
              <w:rPr>
                <w:b/>
              </w:rPr>
              <w:t>Psa odhlašuji ke dni:</w:t>
            </w: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6579" w:type="dxa"/>
            <w:gridSpan w:val="2"/>
          </w:tcPr>
          <w:p w14:paraId="71A54C59" w14:textId="77777777" w:rsidR="007C05E5" w:rsidRPr="003A6D75" w:rsidRDefault="007C05E5" w:rsidP="00E61F20">
            <w:pPr>
              <w:spacing w:before="120"/>
              <w:rPr>
                <w:rFonts w:eastAsia="Times New Roman"/>
              </w:rPr>
            </w:pPr>
          </w:p>
        </w:tc>
      </w:tr>
      <w:tr w:rsidR="007C05E5" w:rsidRPr="003A6D75" w14:paraId="55796DEA" w14:textId="77777777" w:rsidTr="007C05E5">
        <w:trPr>
          <w:trHeight w:val="500"/>
        </w:trPr>
        <w:tc>
          <w:tcPr>
            <w:tcW w:w="3622" w:type="dxa"/>
          </w:tcPr>
          <w:p w14:paraId="543BA4DD" w14:textId="77777777" w:rsidR="007C05E5" w:rsidRPr="003A6D75" w:rsidRDefault="007C05E5" w:rsidP="00E61F20">
            <w:pPr>
              <w:spacing w:before="120"/>
              <w:rPr>
                <w:b/>
              </w:rPr>
            </w:pPr>
            <w:r>
              <w:rPr>
                <w:b/>
              </w:rPr>
              <w:t>Důvod odhlášení psa:</w:t>
            </w:r>
          </w:p>
        </w:tc>
        <w:tc>
          <w:tcPr>
            <w:tcW w:w="6579" w:type="dxa"/>
            <w:gridSpan w:val="2"/>
          </w:tcPr>
          <w:p w14:paraId="0F3092B9" w14:textId="77777777" w:rsidR="007C05E5" w:rsidRPr="003A6D75" w:rsidRDefault="007C05E5" w:rsidP="00E61F20">
            <w:pPr>
              <w:spacing w:before="120"/>
              <w:rPr>
                <w:rFonts w:eastAsia="Times New Roman"/>
              </w:rPr>
            </w:pPr>
          </w:p>
        </w:tc>
      </w:tr>
      <w:tr w:rsidR="007C05E5" w:rsidRPr="003A6D75" w14:paraId="6AA19D4B" w14:textId="77777777" w:rsidTr="007C05E5">
        <w:trPr>
          <w:trHeight w:val="500"/>
        </w:trPr>
        <w:tc>
          <w:tcPr>
            <w:tcW w:w="3622" w:type="dxa"/>
          </w:tcPr>
          <w:p w14:paraId="2E7A9861" w14:textId="77777777" w:rsidR="007C05E5" w:rsidRDefault="007C05E5" w:rsidP="00E61F20">
            <w:pPr>
              <w:spacing w:before="120"/>
              <w:rPr>
                <w:b/>
              </w:rPr>
            </w:pPr>
            <w:r>
              <w:rPr>
                <w:b/>
              </w:rPr>
              <w:t>Případný doklad:</w:t>
            </w:r>
          </w:p>
        </w:tc>
        <w:tc>
          <w:tcPr>
            <w:tcW w:w="6579" w:type="dxa"/>
            <w:gridSpan w:val="2"/>
          </w:tcPr>
          <w:p w14:paraId="30348A12" w14:textId="77777777" w:rsidR="007C05E5" w:rsidRPr="003A6D75" w:rsidRDefault="007C05E5" w:rsidP="00E61F20">
            <w:pPr>
              <w:spacing w:before="120"/>
              <w:rPr>
                <w:rFonts w:eastAsia="Times New Roman"/>
              </w:rPr>
            </w:pPr>
          </w:p>
        </w:tc>
      </w:tr>
      <w:tr w:rsidR="007C05E5" w:rsidRPr="003A6D75" w14:paraId="544F8181" w14:textId="77777777" w:rsidTr="007C05E5">
        <w:trPr>
          <w:trHeight w:val="500"/>
        </w:trPr>
        <w:tc>
          <w:tcPr>
            <w:tcW w:w="3622" w:type="dxa"/>
          </w:tcPr>
          <w:p w14:paraId="7843AE91" w14:textId="77777777" w:rsidR="007C05E5" w:rsidRDefault="007C05E5" w:rsidP="00E61F20">
            <w:pPr>
              <w:spacing w:before="120"/>
              <w:rPr>
                <w:b/>
              </w:rPr>
            </w:pPr>
          </w:p>
        </w:tc>
        <w:tc>
          <w:tcPr>
            <w:tcW w:w="6579" w:type="dxa"/>
            <w:gridSpan w:val="2"/>
          </w:tcPr>
          <w:p w14:paraId="578CEC3B" w14:textId="77777777" w:rsidR="007C05E5" w:rsidRPr="003A6D75" w:rsidRDefault="007C05E5" w:rsidP="00E61F20">
            <w:pPr>
              <w:spacing w:before="120"/>
              <w:rPr>
                <w:rFonts w:eastAsia="Times New Roman"/>
              </w:rPr>
            </w:pPr>
          </w:p>
        </w:tc>
      </w:tr>
    </w:tbl>
    <w:p w14:paraId="551C2E65" w14:textId="77777777" w:rsidR="007C05E5" w:rsidRDefault="007C05E5" w:rsidP="007C05E5">
      <w:pPr>
        <w:spacing w:after="0"/>
        <w:ind w:right="-85"/>
        <w:rPr>
          <w:noProof/>
        </w:rPr>
      </w:pPr>
    </w:p>
    <w:p w14:paraId="352CC4F7" w14:textId="77777777" w:rsidR="007C05E5" w:rsidRDefault="007C05E5" w:rsidP="007C05E5">
      <w:pPr>
        <w:spacing w:after="0"/>
        <w:ind w:right="-85"/>
        <w:rPr>
          <w:noProof/>
        </w:rPr>
      </w:pPr>
    </w:p>
    <w:p w14:paraId="118CFD44" w14:textId="77777777" w:rsidR="007C05E5" w:rsidRPr="00F22A01" w:rsidRDefault="007C05E5" w:rsidP="007C05E5">
      <w:pPr>
        <w:spacing w:after="0"/>
        <w:ind w:right="-85"/>
        <w:jc w:val="both"/>
        <w:rPr>
          <w:i/>
          <w:noProof/>
          <w:sz w:val="20"/>
          <w:szCs w:val="20"/>
        </w:rPr>
      </w:pPr>
      <w:r w:rsidRPr="00F22A01">
        <w:rPr>
          <w:i/>
          <w:noProof/>
          <w:sz w:val="20"/>
          <w:szCs w:val="20"/>
        </w:rPr>
        <w:t xml:space="preserve">Vaše osobní údaje budou zpracovávány na základě zákona </w:t>
      </w:r>
      <w:r w:rsidRPr="00F22A01">
        <w:rPr>
          <w:i/>
          <w:sz w:val="20"/>
          <w:szCs w:val="20"/>
        </w:rPr>
        <w:t>č. 565/1990 Sb., o místních poplatcích a v souladu s  N</w:t>
      </w:r>
      <w:r w:rsidRPr="00F22A01">
        <w:rPr>
          <w:i/>
          <w:noProof/>
          <w:sz w:val="20"/>
          <w:szCs w:val="20"/>
        </w:rPr>
        <w:t>ařízením (EU) 2016/679 o ochraně fyzických osob v souvislosti se zpracováním osobních údajů a o volném pohybu těchto údajů  - GDPR</w:t>
      </w:r>
      <w:r w:rsidRPr="00F22A01">
        <w:rPr>
          <w:i/>
          <w:sz w:val="20"/>
          <w:szCs w:val="20"/>
        </w:rPr>
        <w:t xml:space="preserve"> také</w:t>
      </w:r>
      <w:r w:rsidRPr="00F22A01">
        <w:rPr>
          <w:i/>
          <w:noProof/>
          <w:sz w:val="20"/>
          <w:szCs w:val="20"/>
        </w:rPr>
        <w:t xml:space="preserve"> ve veřejném zájmu. Předpokládaná doba zpracování je po dobu trvání poplatkové povinnosti a po dobu lhůty pro stanovení a placení poplatku. Poté budou poskytnuté osobní údaje předmětem skartačního řízení. Proti tomuto zpracování můžete podat námitku. </w:t>
      </w:r>
    </w:p>
    <w:p w14:paraId="3935BC81" w14:textId="1BF89A55" w:rsidR="007C05E5" w:rsidRDefault="007C05E5" w:rsidP="007C05E5">
      <w:pPr>
        <w:spacing w:after="0"/>
        <w:ind w:right="-85"/>
        <w:outlineLvl w:val="0"/>
        <w:rPr>
          <w:noProof/>
        </w:rPr>
      </w:pPr>
      <w:bookmarkStart w:id="0" w:name="_GoBack"/>
      <w:bookmarkEnd w:id="0"/>
    </w:p>
    <w:p w14:paraId="5D8D67F8" w14:textId="77777777" w:rsidR="007C05E5" w:rsidRDefault="007C05E5" w:rsidP="007C05E5">
      <w:pPr>
        <w:spacing w:after="0"/>
        <w:ind w:right="-85"/>
        <w:outlineLvl w:val="0"/>
        <w:rPr>
          <w:noProof/>
        </w:rPr>
      </w:pPr>
    </w:p>
    <w:p w14:paraId="14DA7D66" w14:textId="77777777" w:rsidR="007C05E5" w:rsidRDefault="007C05E5" w:rsidP="007C05E5">
      <w:pPr>
        <w:spacing w:after="0"/>
        <w:ind w:right="-85"/>
        <w:outlineLvl w:val="0"/>
        <w:rPr>
          <w:noProof/>
        </w:rPr>
      </w:pPr>
      <w:r>
        <w:rPr>
          <w:noProof/>
        </w:rPr>
        <w:t>Další údaje (v</w:t>
      </w:r>
      <w:r w:rsidRPr="0056542B">
        <w:rPr>
          <w:noProof/>
        </w:rPr>
        <w:t>yplní úřad</w:t>
      </w:r>
      <w:r>
        <w:rPr>
          <w:noProof/>
        </w:rPr>
        <w:t>)</w:t>
      </w:r>
    </w:p>
    <w:tbl>
      <w:tblPr>
        <w:tblStyle w:val="Mkatabulky"/>
        <w:tblW w:w="10207" w:type="dxa"/>
        <w:tblInd w:w="-289" w:type="dxa"/>
        <w:tblLook w:val="04A0" w:firstRow="1" w:lastRow="0" w:firstColumn="1" w:lastColumn="0" w:noHBand="0" w:noVBand="1"/>
      </w:tblPr>
      <w:tblGrid>
        <w:gridCol w:w="10207"/>
      </w:tblGrid>
      <w:tr w:rsidR="007C05E5" w14:paraId="0BA2EE6D" w14:textId="77777777" w:rsidTr="007C05E5">
        <w:trPr>
          <w:trHeight w:val="1014"/>
        </w:trPr>
        <w:tc>
          <w:tcPr>
            <w:tcW w:w="10207" w:type="dxa"/>
          </w:tcPr>
          <w:p w14:paraId="1D095F8A" w14:textId="77777777" w:rsidR="007C05E5" w:rsidRDefault="007C05E5" w:rsidP="00E61F20">
            <w:pPr>
              <w:ind w:right="-85"/>
              <w:rPr>
                <w:noProof/>
              </w:rPr>
            </w:pPr>
          </w:p>
        </w:tc>
      </w:tr>
    </w:tbl>
    <w:p w14:paraId="274A21C3" w14:textId="19A86E35" w:rsidR="00BD7840" w:rsidRPr="007C05E5" w:rsidRDefault="007C05E5" w:rsidP="007C05E5">
      <w:pPr>
        <w:spacing w:after="240"/>
        <w:rPr>
          <w:noProof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63C0FB" wp14:editId="0BDC812A">
                <wp:simplePos x="0" y="0"/>
                <wp:positionH relativeFrom="margin">
                  <wp:align>right</wp:align>
                </wp:positionH>
                <wp:positionV relativeFrom="paragraph">
                  <wp:posOffset>164465</wp:posOffset>
                </wp:positionV>
                <wp:extent cx="2038350" cy="409575"/>
                <wp:effectExtent l="0" t="0" r="19050" b="28575"/>
                <wp:wrapNone/>
                <wp:docPr id="5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835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C1739F" id="Obdélník 5" o:spid="_x0000_s1026" style="position:absolute;margin-left:109.3pt;margin-top:12.95pt;width:160.5pt;height:32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">
                <w10:wrap anchorx="margin"/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EF476F" wp14:editId="39246FB7">
                <wp:simplePos x="0" y="0"/>
                <wp:positionH relativeFrom="column">
                  <wp:posOffset>962025</wp:posOffset>
                </wp:positionH>
                <wp:positionV relativeFrom="paragraph">
                  <wp:posOffset>236220</wp:posOffset>
                </wp:positionV>
                <wp:extent cx="1562100" cy="323850"/>
                <wp:effectExtent l="0" t="0" r="19050" b="19050"/>
                <wp:wrapNone/>
                <wp:docPr id="3" name="Obdélní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21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509ED0" id="Obdélník 3" o:spid="_x0000_s1026" style="position:absolute;margin-left:75.75pt;margin-top:18.6pt;width:123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"/>
            </w:pict>
          </mc:Fallback>
        </mc:AlternateContent>
      </w:r>
      <w:r w:rsidRPr="003A6D75">
        <w:rPr>
          <w:noProof/>
        </w:rPr>
        <w:t>V</w:t>
      </w:r>
      <w:r>
        <w:rPr>
          <w:noProof/>
        </w:rPr>
        <w:t xml:space="preserve"> Boskovicích</w:t>
      </w:r>
      <w:r w:rsidRPr="003A6D75"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 vlastnoruční podpis</w:t>
      </w:r>
      <w:r w:rsidRPr="003A6D75">
        <w:rPr>
          <w:noProof/>
        </w:rPr>
        <w:tab/>
      </w:r>
      <w:r w:rsidRPr="003A6D75">
        <w:rPr>
          <w:noProof/>
        </w:rPr>
        <w:tab/>
      </w:r>
    </w:p>
    <w:sectPr w:rsidR="00BD7840" w:rsidRPr="007C05E5" w:rsidSect="00DD3E0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134" w:right="1134" w:bottom="1134" w:left="1134" w:header="567" w:footer="283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56343" w14:textId="77777777" w:rsidR="00F6291D" w:rsidRPr="00DC55B2" w:rsidRDefault="00F6291D" w:rsidP="00DC55B2">
      <w:r>
        <w:separator/>
      </w:r>
    </w:p>
  </w:endnote>
  <w:endnote w:type="continuationSeparator" w:id="0">
    <w:p w14:paraId="7F029A63" w14:textId="77777777" w:rsidR="00F6291D" w:rsidRPr="00DC55B2" w:rsidRDefault="00F6291D" w:rsidP="00DC5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A42D6" w14:textId="77777777" w:rsidR="001B4394" w:rsidRDefault="001B439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08A09" w14:textId="2181EADD" w:rsidR="002142FE" w:rsidRDefault="002142FE" w:rsidP="00A30233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C05E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C05E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34D1222E" w14:textId="77777777" w:rsidR="002142FE" w:rsidRDefault="002142F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127C6" w14:textId="77777777" w:rsidR="002142FE" w:rsidRPr="009C1C5A" w:rsidRDefault="002142FE" w:rsidP="00613468">
    <w:pPr>
      <w:pStyle w:val="Zpat"/>
      <w:rPr>
        <w:sz w:val="16"/>
        <w:szCs w:val="16"/>
      </w:rPr>
    </w:pPr>
  </w:p>
  <w:tbl>
    <w:tblPr>
      <w:tblW w:w="9629" w:type="dxa"/>
      <w:tblCellMar>
        <w:top w:w="57" w:type="dxa"/>
        <w:left w:w="0" w:type="dxa"/>
        <w:bottom w:w="57" w:type="dxa"/>
        <w:right w:w="0" w:type="dxa"/>
      </w:tblCellMar>
      <w:tblLook w:val="0400" w:firstRow="0" w:lastRow="0" w:firstColumn="0" w:lastColumn="0" w:noHBand="0" w:noVBand="1"/>
    </w:tblPr>
    <w:tblGrid>
      <w:gridCol w:w="3076"/>
      <w:gridCol w:w="172"/>
      <w:gridCol w:w="3137"/>
      <w:gridCol w:w="141"/>
      <w:gridCol w:w="3103"/>
    </w:tblGrid>
    <w:tr w:rsidR="0076108C" w:rsidRPr="00DD3E0E" w14:paraId="17BEF6F9" w14:textId="77777777" w:rsidTr="000213B6">
      <w:trPr>
        <w:cantSplit/>
        <w:trHeight w:hRule="exact" w:val="310"/>
      </w:trPr>
      <w:tc>
        <w:tcPr>
          <w:tcW w:w="3076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01F44E1A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  <w:bookmarkStart w:id="1" w:name="_Hlk60994208"/>
          <w:r w:rsidRPr="00DD3E0E">
            <w:rPr>
              <w:sz w:val="20"/>
              <w:szCs w:val="20"/>
            </w:rPr>
            <w:t>Městský úřad Boskovice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1464F631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</w:p>
      </w:tc>
      <w:tc>
        <w:tcPr>
          <w:tcW w:w="3137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004578DE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  <w:r w:rsidRPr="00DD3E0E">
            <w:rPr>
              <w:sz w:val="20"/>
              <w:szCs w:val="20"/>
            </w:rPr>
            <w:t>telefon: 516 488 600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043A9692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</w:p>
      </w:tc>
      <w:tc>
        <w:tcPr>
          <w:tcW w:w="3103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56AF222D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  <w:r w:rsidRPr="00DD3E0E">
            <w:rPr>
              <w:sz w:val="20"/>
              <w:szCs w:val="20"/>
            </w:rPr>
            <w:t>ID datové schránky: qmkbq7h</w:t>
          </w:r>
        </w:p>
      </w:tc>
    </w:tr>
    <w:tr w:rsidR="0076108C" w:rsidRPr="00DD3E0E" w14:paraId="52F8920F" w14:textId="77777777" w:rsidTr="000213B6">
      <w:trPr>
        <w:cantSplit/>
        <w:trHeight w:hRule="exact" w:val="310"/>
      </w:trPr>
      <w:tc>
        <w:tcPr>
          <w:tcW w:w="3076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14155AE4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  <w:r w:rsidRPr="00DD3E0E">
            <w:rPr>
              <w:sz w:val="20"/>
              <w:szCs w:val="20"/>
            </w:rPr>
            <w:t>Masarykovo náměstí 4/2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124CABA8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</w:p>
      </w:tc>
      <w:tc>
        <w:tcPr>
          <w:tcW w:w="3137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26202CE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  <w:r w:rsidRPr="00DD3E0E">
            <w:rPr>
              <w:sz w:val="20"/>
              <w:szCs w:val="20"/>
            </w:rPr>
            <w:t>epodatelna@boskovice.cz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25126A36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</w:p>
      </w:tc>
      <w:tc>
        <w:tcPr>
          <w:tcW w:w="3103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4E815722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  <w:r w:rsidRPr="00DD3E0E">
            <w:rPr>
              <w:sz w:val="20"/>
              <w:szCs w:val="20"/>
            </w:rPr>
            <w:t>IČO: 00279978</w:t>
          </w:r>
        </w:p>
      </w:tc>
    </w:tr>
    <w:tr w:rsidR="0076108C" w:rsidRPr="00DD3E0E" w14:paraId="5F8A6C12" w14:textId="77777777" w:rsidTr="000213B6">
      <w:trPr>
        <w:cantSplit/>
        <w:trHeight w:hRule="exact" w:val="310"/>
      </w:trPr>
      <w:tc>
        <w:tcPr>
          <w:tcW w:w="3076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5083A12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  <w:r w:rsidRPr="00DD3E0E">
            <w:rPr>
              <w:sz w:val="20"/>
              <w:szCs w:val="20"/>
            </w:rPr>
            <w:t>680 01 Boskovice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47A8783D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</w:p>
      </w:tc>
      <w:tc>
        <w:tcPr>
          <w:tcW w:w="3137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519A2BD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  <w:r w:rsidRPr="00DD3E0E">
            <w:rPr>
              <w:sz w:val="20"/>
              <w:szCs w:val="20"/>
            </w:rPr>
            <w:t>www.boskovice.cz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6384F9AF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</w:p>
      </w:tc>
      <w:tc>
        <w:tcPr>
          <w:tcW w:w="3103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7F6BA448" w14:textId="77777777" w:rsidR="0076108C" w:rsidRPr="00DD3E0E" w:rsidRDefault="0076108C" w:rsidP="0076108C">
          <w:pPr>
            <w:pStyle w:val="Patika"/>
            <w:rPr>
              <w:sz w:val="20"/>
              <w:szCs w:val="20"/>
            </w:rPr>
          </w:pPr>
          <w:r w:rsidRPr="00DD3E0E">
            <w:rPr>
              <w:sz w:val="20"/>
              <w:szCs w:val="20"/>
            </w:rPr>
            <w:t>DIČ: CZ00279978</w:t>
          </w:r>
        </w:p>
      </w:tc>
    </w:tr>
    <w:bookmarkEnd w:id="1"/>
  </w:tbl>
  <w:p w14:paraId="2BB759C3" w14:textId="0313DB19" w:rsidR="002142FE" w:rsidRDefault="002142FE" w:rsidP="00E92F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F3F62" w14:textId="77777777" w:rsidR="00F6291D" w:rsidRPr="00DC55B2" w:rsidRDefault="00F6291D" w:rsidP="00DC55B2">
      <w:r>
        <w:separator/>
      </w:r>
    </w:p>
  </w:footnote>
  <w:footnote w:type="continuationSeparator" w:id="0">
    <w:p w14:paraId="519B37A3" w14:textId="77777777" w:rsidR="00F6291D" w:rsidRPr="00DC55B2" w:rsidRDefault="00F6291D" w:rsidP="00DC5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B76D4" w14:textId="77777777" w:rsidR="001B4394" w:rsidRDefault="001B43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8BCEF" w14:textId="77777777" w:rsidR="001B4394" w:rsidRDefault="001B439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6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6236"/>
      <w:gridCol w:w="3390"/>
    </w:tblGrid>
    <w:tr w:rsidR="004D3801" w14:paraId="20C75D79" w14:textId="77777777" w:rsidTr="004D3801">
      <w:trPr>
        <w:trHeight w:val="676"/>
      </w:trPr>
      <w:tc>
        <w:tcPr>
          <w:tcW w:w="6236" w:type="dxa"/>
          <w:tcBorders>
            <w:bottom w:val="single" w:sz="4" w:space="0" w:color="C00000"/>
          </w:tcBorders>
          <w:vAlign w:val="center"/>
        </w:tcPr>
        <w:p w14:paraId="191C2657" w14:textId="77777777" w:rsidR="004D3801" w:rsidRDefault="004D3801" w:rsidP="004D3801">
          <w:pPr>
            <w:pStyle w:val="Hlavika-nadpis1"/>
            <w:ind w:left="0"/>
          </w:pPr>
          <w:r>
            <w:t>městský úřad boskovice</w:t>
          </w:r>
        </w:p>
      </w:tc>
      <w:tc>
        <w:tcPr>
          <w:tcW w:w="3390" w:type="dxa"/>
          <w:tcBorders>
            <w:bottom w:val="single" w:sz="4" w:space="0" w:color="C00000"/>
          </w:tcBorders>
          <w:vAlign w:val="center"/>
        </w:tcPr>
        <w:p w14:paraId="67F79977" w14:textId="77777777" w:rsidR="004D3801" w:rsidRPr="00B25504" w:rsidRDefault="004D3801" w:rsidP="004D3801">
          <w:pPr>
            <w:pStyle w:val="Hlavika-nadpis1"/>
            <w:spacing w:after="0" w:line="0" w:lineRule="atLeast"/>
            <w:ind w:left="0" w:right="-14"/>
            <w:rPr>
              <w:sz w:val="24"/>
              <w:szCs w:val="24"/>
            </w:rPr>
          </w:pPr>
        </w:p>
      </w:tc>
    </w:tr>
    <w:tr w:rsidR="00E25256" w14:paraId="7823D4B0" w14:textId="77777777" w:rsidTr="002033C5">
      <w:trPr>
        <w:trHeight w:val="676"/>
      </w:trPr>
      <w:tc>
        <w:tcPr>
          <w:tcW w:w="9626" w:type="dxa"/>
          <w:gridSpan w:val="2"/>
          <w:tcBorders>
            <w:top w:val="single" w:sz="4" w:space="0" w:color="C00000"/>
          </w:tcBorders>
          <w:vAlign w:val="center"/>
        </w:tcPr>
        <w:p w14:paraId="5A3681F1" w14:textId="70F72B04" w:rsidR="00E25256" w:rsidRDefault="00E25256" w:rsidP="00E25256">
          <w:pPr>
            <w:pStyle w:val="Hlavika-nadpis1"/>
            <w:spacing w:after="0" w:line="0" w:lineRule="atLeast"/>
            <w:ind w:left="0" w:right="-14"/>
          </w:pPr>
          <w:r w:rsidRPr="00E52787">
            <w:rPr>
              <w:b/>
              <w:bCs/>
              <w:caps w:val="0"/>
              <w:sz w:val="32"/>
            </w:rPr>
            <w:t>Odbor</w:t>
          </w:r>
          <w:r>
            <w:rPr>
              <w:b/>
              <w:bCs/>
              <w:caps w:val="0"/>
              <w:sz w:val="32"/>
            </w:rPr>
            <w:t xml:space="preserve"> </w:t>
          </w:r>
          <w:r w:rsidR="00E64C04" w:rsidRPr="001D4A76">
            <w:rPr>
              <w:b/>
              <w:bCs/>
              <w:caps w:val="0"/>
              <w:sz w:val="32"/>
            </w:rPr>
            <w:t>finanční</w:t>
          </w:r>
        </w:p>
      </w:tc>
    </w:tr>
  </w:tbl>
  <w:p w14:paraId="4F4023A2" w14:textId="1592DCAA" w:rsidR="004D3801" w:rsidRDefault="004D3801" w:rsidP="004D380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1DDF"/>
    <w:multiLevelType w:val="hybridMultilevel"/>
    <w:tmpl w:val="3F7831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D2E93"/>
    <w:multiLevelType w:val="hybridMultilevel"/>
    <w:tmpl w:val="2D962062"/>
    <w:lvl w:ilvl="0" w:tplc="AC606C64">
      <w:start w:val="1"/>
      <w:numFmt w:val="bullet"/>
      <w:pStyle w:val="Seznam-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60FC6"/>
    <w:multiLevelType w:val="hybridMultilevel"/>
    <w:tmpl w:val="4A3EA04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1050B"/>
    <w:multiLevelType w:val="multilevel"/>
    <w:tmpl w:val="6F322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25FD6"/>
    <w:multiLevelType w:val="hybridMultilevel"/>
    <w:tmpl w:val="8812C5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E29B1"/>
    <w:multiLevelType w:val="hybridMultilevel"/>
    <w:tmpl w:val="702600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D0C7E"/>
    <w:multiLevelType w:val="hybridMultilevel"/>
    <w:tmpl w:val="4A3EA04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F63EA"/>
    <w:multiLevelType w:val="hybridMultilevel"/>
    <w:tmpl w:val="B29CAD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95C03"/>
    <w:multiLevelType w:val="hybridMultilevel"/>
    <w:tmpl w:val="68BEC0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42845"/>
    <w:multiLevelType w:val="hybridMultilevel"/>
    <w:tmpl w:val="5064A5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99312C"/>
    <w:multiLevelType w:val="hybridMultilevel"/>
    <w:tmpl w:val="43B28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E5375"/>
    <w:multiLevelType w:val="hybridMultilevel"/>
    <w:tmpl w:val="426208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FD21A9"/>
    <w:multiLevelType w:val="hybridMultilevel"/>
    <w:tmpl w:val="287462C0"/>
    <w:lvl w:ilvl="0" w:tplc="9820748C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EDE0409"/>
    <w:multiLevelType w:val="hybridMultilevel"/>
    <w:tmpl w:val="073C02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77541A"/>
    <w:multiLevelType w:val="hybridMultilevel"/>
    <w:tmpl w:val="40C2BC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BA68F0"/>
    <w:multiLevelType w:val="hybridMultilevel"/>
    <w:tmpl w:val="ADD07F5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8075A2"/>
    <w:multiLevelType w:val="hybridMultilevel"/>
    <w:tmpl w:val="4BD45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3"/>
  </w:num>
  <w:num w:numId="4">
    <w:abstractNumId w:val="10"/>
  </w:num>
  <w:num w:numId="5">
    <w:abstractNumId w:val="5"/>
  </w:num>
  <w:num w:numId="6">
    <w:abstractNumId w:val="14"/>
  </w:num>
  <w:num w:numId="7">
    <w:abstractNumId w:val="1"/>
  </w:num>
  <w:num w:numId="8">
    <w:abstractNumId w:val="4"/>
  </w:num>
  <w:num w:numId="9">
    <w:abstractNumId w:val="8"/>
  </w:num>
  <w:num w:numId="10">
    <w:abstractNumId w:val="11"/>
  </w:num>
  <w:num w:numId="11">
    <w:abstractNumId w:val="0"/>
  </w:num>
  <w:num w:numId="12">
    <w:abstractNumId w:val="9"/>
  </w:num>
  <w:num w:numId="13">
    <w:abstractNumId w:val="15"/>
  </w:num>
  <w:num w:numId="14">
    <w:abstractNumId w:val="2"/>
  </w:num>
  <w:num w:numId="15">
    <w:abstractNumId w:val="6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3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BFB"/>
    <w:rsid w:val="00020891"/>
    <w:rsid w:val="00070F5A"/>
    <w:rsid w:val="00077EBE"/>
    <w:rsid w:val="000E4EF0"/>
    <w:rsid w:val="00107C05"/>
    <w:rsid w:val="00162E19"/>
    <w:rsid w:val="001649C1"/>
    <w:rsid w:val="001745F7"/>
    <w:rsid w:val="001A1B9B"/>
    <w:rsid w:val="001B4394"/>
    <w:rsid w:val="001B4D20"/>
    <w:rsid w:val="001D31F9"/>
    <w:rsid w:val="002142FE"/>
    <w:rsid w:val="002153C7"/>
    <w:rsid w:val="00222540"/>
    <w:rsid w:val="002302DB"/>
    <w:rsid w:val="00232E76"/>
    <w:rsid w:val="00244D66"/>
    <w:rsid w:val="00250453"/>
    <w:rsid w:val="0025489B"/>
    <w:rsid w:val="00265393"/>
    <w:rsid w:val="00285862"/>
    <w:rsid w:val="002972E7"/>
    <w:rsid w:val="0030144D"/>
    <w:rsid w:val="00301934"/>
    <w:rsid w:val="00313F1C"/>
    <w:rsid w:val="00314FC3"/>
    <w:rsid w:val="00316803"/>
    <w:rsid w:val="00344A11"/>
    <w:rsid w:val="00365961"/>
    <w:rsid w:val="003A2BFB"/>
    <w:rsid w:val="003B59B7"/>
    <w:rsid w:val="003C5DD1"/>
    <w:rsid w:val="003D6CE3"/>
    <w:rsid w:val="0040383E"/>
    <w:rsid w:val="004130B4"/>
    <w:rsid w:val="004624C6"/>
    <w:rsid w:val="0049234C"/>
    <w:rsid w:val="004A1EFE"/>
    <w:rsid w:val="004A22F4"/>
    <w:rsid w:val="004A33BF"/>
    <w:rsid w:val="004C012D"/>
    <w:rsid w:val="004C06DD"/>
    <w:rsid w:val="004C6C32"/>
    <w:rsid w:val="004C70FC"/>
    <w:rsid w:val="004D3801"/>
    <w:rsid w:val="004E6E24"/>
    <w:rsid w:val="005013F7"/>
    <w:rsid w:val="005029C9"/>
    <w:rsid w:val="00526E39"/>
    <w:rsid w:val="005348EB"/>
    <w:rsid w:val="0055600E"/>
    <w:rsid w:val="005651EF"/>
    <w:rsid w:val="005741E3"/>
    <w:rsid w:val="005928A6"/>
    <w:rsid w:val="005947D7"/>
    <w:rsid w:val="005A6A1A"/>
    <w:rsid w:val="005B3326"/>
    <w:rsid w:val="005C7D69"/>
    <w:rsid w:val="005E5747"/>
    <w:rsid w:val="0060503D"/>
    <w:rsid w:val="00613468"/>
    <w:rsid w:val="00653E98"/>
    <w:rsid w:val="006A179D"/>
    <w:rsid w:val="006A1BDF"/>
    <w:rsid w:val="006C4C52"/>
    <w:rsid w:val="006C649A"/>
    <w:rsid w:val="006D5145"/>
    <w:rsid w:val="006D5EC7"/>
    <w:rsid w:val="006D6FBE"/>
    <w:rsid w:val="006E1BC0"/>
    <w:rsid w:val="006E56BD"/>
    <w:rsid w:val="006F2291"/>
    <w:rsid w:val="0070224B"/>
    <w:rsid w:val="00707087"/>
    <w:rsid w:val="00711028"/>
    <w:rsid w:val="007562A1"/>
    <w:rsid w:val="00760878"/>
    <w:rsid w:val="0076108C"/>
    <w:rsid w:val="00766A21"/>
    <w:rsid w:val="00792297"/>
    <w:rsid w:val="007C05E5"/>
    <w:rsid w:val="0081356E"/>
    <w:rsid w:val="00845018"/>
    <w:rsid w:val="008454ED"/>
    <w:rsid w:val="00850116"/>
    <w:rsid w:val="00856194"/>
    <w:rsid w:val="008733EF"/>
    <w:rsid w:val="00874571"/>
    <w:rsid w:val="00876125"/>
    <w:rsid w:val="0088761F"/>
    <w:rsid w:val="008A147C"/>
    <w:rsid w:val="008A39A1"/>
    <w:rsid w:val="008B3672"/>
    <w:rsid w:val="008D5779"/>
    <w:rsid w:val="008E11B7"/>
    <w:rsid w:val="00920CA1"/>
    <w:rsid w:val="009215F4"/>
    <w:rsid w:val="009A4A4A"/>
    <w:rsid w:val="009C1088"/>
    <w:rsid w:val="009C1C5A"/>
    <w:rsid w:val="009C572B"/>
    <w:rsid w:val="009D0A53"/>
    <w:rsid w:val="009E6648"/>
    <w:rsid w:val="009F1FA9"/>
    <w:rsid w:val="00A16C3A"/>
    <w:rsid w:val="00A30233"/>
    <w:rsid w:val="00A441FE"/>
    <w:rsid w:val="00A4435A"/>
    <w:rsid w:val="00A50E31"/>
    <w:rsid w:val="00A65AAE"/>
    <w:rsid w:val="00A939B9"/>
    <w:rsid w:val="00AD480D"/>
    <w:rsid w:val="00AD5878"/>
    <w:rsid w:val="00AE4CBE"/>
    <w:rsid w:val="00B14E5F"/>
    <w:rsid w:val="00B25504"/>
    <w:rsid w:val="00B57C40"/>
    <w:rsid w:val="00B8718F"/>
    <w:rsid w:val="00BD7840"/>
    <w:rsid w:val="00C01AB9"/>
    <w:rsid w:val="00C0779B"/>
    <w:rsid w:val="00C430EF"/>
    <w:rsid w:val="00C44423"/>
    <w:rsid w:val="00C57367"/>
    <w:rsid w:val="00C73DA5"/>
    <w:rsid w:val="00C927B5"/>
    <w:rsid w:val="00C92CED"/>
    <w:rsid w:val="00C9519F"/>
    <w:rsid w:val="00CA0E04"/>
    <w:rsid w:val="00CC36A2"/>
    <w:rsid w:val="00CD438C"/>
    <w:rsid w:val="00CE7688"/>
    <w:rsid w:val="00CF047E"/>
    <w:rsid w:val="00CF41DC"/>
    <w:rsid w:val="00CF7814"/>
    <w:rsid w:val="00D1306F"/>
    <w:rsid w:val="00D27AA3"/>
    <w:rsid w:val="00D326C4"/>
    <w:rsid w:val="00D426A1"/>
    <w:rsid w:val="00D65167"/>
    <w:rsid w:val="00D80B30"/>
    <w:rsid w:val="00D84BD2"/>
    <w:rsid w:val="00D8637C"/>
    <w:rsid w:val="00D9060A"/>
    <w:rsid w:val="00DA7D7B"/>
    <w:rsid w:val="00DC0F77"/>
    <w:rsid w:val="00DC55B2"/>
    <w:rsid w:val="00DD3E0E"/>
    <w:rsid w:val="00DD79ED"/>
    <w:rsid w:val="00DE7DBD"/>
    <w:rsid w:val="00E02398"/>
    <w:rsid w:val="00E25256"/>
    <w:rsid w:val="00E317B6"/>
    <w:rsid w:val="00E33249"/>
    <w:rsid w:val="00E52787"/>
    <w:rsid w:val="00E622B8"/>
    <w:rsid w:val="00E64C04"/>
    <w:rsid w:val="00E747BD"/>
    <w:rsid w:val="00E86F0D"/>
    <w:rsid w:val="00E92FBC"/>
    <w:rsid w:val="00ED2152"/>
    <w:rsid w:val="00F13749"/>
    <w:rsid w:val="00F6291D"/>
    <w:rsid w:val="00F72645"/>
    <w:rsid w:val="00F81371"/>
    <w:rsid w:val="00F84E8D"/>
    <w:rsid w:val="00F91BD9"/>
    <w:rsid w:val="00F91F79"/>
    <w:rsid w:val="00F95E56"/>
    <w:rsid w:val="00F96D6F"/>
    <w:rsid w:val="00FC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29821"/>
  <w15:chartTrackingRefBased/>
  <w15:docId w15:val="{5DA75FFB-6679-4877-85F9-148299EC1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uiPriority="10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uiPriority="8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/>
    <w:lsdException w:name="Emphasis" w:semiHidden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6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uiPriority="31"/>
    <w:lsdException w:name="Intense Reference" w:uiPriority="32"/>
    <w:lsdException w:name="Book Title" w:semiHidden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99"/>
    <w:rsid w:val="0060503D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next w:val="Prosttext"/>
    <w:link w:val="Nadpis1Char"/>
    <w:uiPriority w:val="1"/>
    <w:rsid w:val="004E6E24"/>
    <w:pPr>
      <w:keepNext/>
      <w:keepLines/>
      <w:spacing w:before="440" w:after="440"/>
      <w:jc w:val="center"/>
      <w:outlineLvl w:val="0"/>
    </w:pPr>
    <w:rPr>
      <w:rFonts w:eastAsia="Times New Roman"/>
      <w:b/>
      <w:color w:val="000000"/>
      <w:sz w:val="36"/>
      <w:szCs w:val="32"/>
      <w:lang w:eastAsia="en-US"/>
    </w:rPr>
  </w:style>
  <w:style w:type="paragraph" w:styleId="Nadpis2">
    <w:name w:val="heading 2"/>
    <w:next w:val="Normln"/>
    <w:link w:val="Nadpis2Char"/>
    <w:uiPriority w:val="2"/>
    <w:rsid w:val="0076108C"/>
    <w:pPr>
      <w:keepNext/>
      <w:keepLines/>
      <w:spacing w:before="440" w:after="440"/>
      <w:jc w:val="center"/>
      <w:outlineLvl w:val="1"/>
    </w:pPr>
    <w:rPr>
      <w:rFonts w:eastAsia="Times New Roman"/>
      <w:color w:val="000000"/>
      <w:sz w:val="40"/>
      <w:szCs w:val="26"/>
      <w:lang w:eastAsia="en-US"/>
    </w:rPr>
  </w:style>
  <w:style w:type="paragraph" w:styleId="Nadpis3">
    <w:name w:val="heading 3"/>
    <w:next w:val="Normln"/>
    <w:link w:val="Nadpis3Char"/>
    <w:uiPriority w:val="3"/>
    <w:rsid w:val="0076108C"/>
    <w:pPr>
      <w:spacing w:before="220" w:after="220"/>
      <w:jc w:val="center"/>
      <w:outlineLvl w:val="2"/>
    </w:pPr>
    <w:rPr>
      <w:rFonts w:eastAsia="Times New Roman"/>
      <w:bCs/>
      <w:color w:val="000000"/>
      <w:sz w:val="36"/>
      <w:szCs w:val="26"/>
      <w:lang w:eastAsia="en-US"/>
    </w:rPr>
  </w:style>
  <w:style w:type="paragraph" w:styleId="Nadpis4">
    <w:name w:val="heading 4"/>
    <w:basedOn w:val="Normln"/>
    <w:next w:val="Normln"/>
    <w:link w:val="Nadpis4Char"/>
    <w:uiPriority w:val="4"/>
    <w:rsid w:val="00C73DA5"/>
    <w:pPr>
      <w:spacing w:before="220" w:after="220" w:line="240" w:lineRule="auto"/>
      <w:jc w:val="center"/>
      <w:outlineLvl w:val="3"/>
    </w:pPr>
    <w:rPr>
      <w:rFonts w:eastAsia="Times New Roman"/>
      <w:bCs/>
      <w:color w:val="000000"/>
      <w:sz w:val="32"/>
      <w:szCs w:val="28"/>
    </w:rPr>
  </w:style>
  <w:style w:type="paragraph" w:styleId="Nadpis5">
    <w:name w:val="heading 5"/>
    <w:basedOn w:val="Normln"/>
    <w:next w:val="Normln"/>
    <w:link w:val="Nadpis5Char"/>
    <w:uiPriority w:val="5"/>
    <w:rsid w:val="00C73DA5"/>
    <w:pPr>
      <w:spacing w:before="220" w:after="220" w:line="240" w:lineRule="auto"/>
      <w:jc w:val="center"/>
      <w:outlineLvl w:val="4"/>
    </w:pPr>
    <w:rPr>
      <w:rFonts w:eastAsia="Times New Roman"/>
      <w:b/>
      <w:bCs/>
      <w:iCs/>
      <w:color w:val="000000"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2BFB"/>
  </w:style>
  <w:style w:type="paragraph" w:styleId="Zpat">
    <w:name w:val="footer"/>
    <w:basedOn w:val="Normln"/>
    <w:link w:val="Zpat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2BFB"/>
  </w:style>
  <w:style w:type="paragraph" w:styleId="Odstavecseseznamem">
    <w:name w:val="List Paragraph"/>
    <w:basedOn w:val="Normln"/>
    <w:uiPriority w:val="34"/>
    <w:qFormat/>
    <w:rsid w:val="00C44423"/>
    <w:pPr>
      <w:ind w:left="720"/>
      <w:contextualSpacing/>
    </w:pPr>
  </w:style>
  <w:style w:type="paragraph" w:styleId="Citt">
    <w:name w:val="Quote"/>
    <w:aliases w:val="Citace"/>
    <w:next w:val="Prosttext"/>
    <w:link w:val="CittChar"/>
    <w:uiPriority w:val="7"/>
    <w:rsid w:val="00D65167"/>
    <w:pPr>
      <w:spacing w:before="200"/>
      <w:ind w:left="864" w:right="864"/>
      <w:jc w:val="both"/>
    </w:pPr>
    <w:rPr>
      <w:i/>
      <w:iCs/>
      <w:color w:val="404040"/>
      <w:sz w:val="24"/>
      <w:szCs w:val="22"/>
      <w:lang w:eastAsia="en-US"/>
    </w:rPr>
  </w:style>
  <w:style w:type="paragraph" w:styleId="Prosttext">
    <w:name w:val="Plain Text"/>
    <w:link w:val="ProsttextChar"/>
    <w:qFormat/>
    <w:rsid w:val="004E6E24"/>
    <w:pPr>
      <w:spacing w:after="120"/>
      <w:jc w:val="both"/>
    </w:pPr>
    <w:rPr>
      <w:rFonts w:cs="Courier New"/>
      <w:color w:val="000000"/>
      <w:sz w:val="24"/>
      <w:lang w:eastAsia="en-US"/>
    </w:rPr>
  </w:style>
  <w:style w:type="character" w:customStyle="1" w:styleId="ProsttextChar">
    <w:name w:val="Prostý text Char"/>
    <w:link w:val="Prosttext"/>
    <w:rsid w:val="004E6E24"/>
    <w:rPr>
      <w:rFonts w:cs="Courier New"/>
      <w:color w:val="000000"/>
      <w:sz w:val="24"/>
      <w:lang w:eastAsia="en-US"/>
    </w:rPr>
  </w:style>
  <w:style w:type="character" w:customStyle="1" w:styleId="Nadpis1Char">
    <w:name w:val="Nadpis 1 Char"/>
    <w:link w:val="Nadpis1"/>
    <w:uiPriority w:val="1"/>
    <w:rsid w:val="004E6E24"/>
    <w:rPr>
      <w:rFonts w:eastAsia="Times New Roman"/>
      <w:b/>
      <w:color w:val="000000"/>
      <w:sz w:val="36"/>
      <w:szCs w:val="32"/>
      <w:lang w:eastAsia="en-US"/>
    </w:rPr>
  </w:style>
  <w:style w:type="character" w:customStyle="1" w:styleId="Nadpis2Char">
    <w:name w:val="Nadpis 2 Char"/>
    <w:link w:val="Nadpis2"/>
    <w:uiPriority w:val="2"/>
    <w:rsid w:val="0076108C"/>
    <w:rPr>
      <w:rFonts w:eastAsia="Times New Roman"/>
      <w:color w:val="000000"/>
      <w:sz w:val="40"/>
      <w:szCs w:val="26"/>
      <w:lang w:eastAsia="en-US"/>
    </w:rPr>
  </w:style>
  <w:style w:type="character" w:customStyle="1" w:styleId="CittChar">
    <w:name w:val="Citát Char"/>
    <w:aliases w:val="Citace Char"/>
    <w:link w:val="Citt"/>
    <w:uiPriority w:val="7"/>
    <w:rsid w:val="00D65167"/>
    <w:rPr>
      <w:i/>
      <w:iCs/>
      <w:color w:val="404040"/>
      <w:sz w:val="24"/>
      <w:szCs w:val="22"/>
      <w:lang w:eastAsia="en-US"/>
    </w:rPr>
  </w:style>
  <w:style w:type="paragraph" w:customStyle="1" w:styleId="Seznam-odrky">
    <w:name w:val="Seznam - odrážky"/>
    <w:link w:val="Seznam-odrkyChar"/>
    <w:uiPriority w:val="6"/>
    <w:rsid w:val="00856194"/>
    <w:pPr>
      <w:numPr>
        <w:numId w:val="7"/>
      </w:numPr>
    </w:pPr>
    <w:rPr>
      <w:rFonts w:cs="Courier New"/>
      <w:color w:val="000000"/>
      <w:sz w:val="22"/>
      <w:lang w:eastAsia="en-US"/>
    </w:rPr>
  </w:style>
  <w:style w:type="table" w:styleId="Mkatabulky">
    <w:name w:val="Table Grid"/>
    <w:basedOn w:val="Normlntabulka"/>
    <w:uiPriority w:val="59"/>
    <w:rsid w:val="004C7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4C7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Hlavika-nadpis2">
    <w:name w:val="Hlavička - nadpis 2"/>
    <w:link w:val="Hlavika-nadpis2Char"/>
    <w:uiPriority w:val="12"/>
    <w:rsid w:val="0076108C"/>
    <w:pPr>
      <w:spacing w:after="200"/>
      <w:ind w:left="1276"/>
    </w:pPr>
    <w:rPr>
      <w:rFonts w:eastAsia="Times New Roman"/>
      <w:b/>
      <w:color w:val="000000"/>
      <w:sz w:val="32"/>
      <w:szCs w:val="32"/>
      <w:lang w:eastAsia="en-US"/>
    </w:rPr>
  </w:style>
  <w:style w:type="paragraph" w:customStyle="1" w:styleId="Hlavika-nadpis1">
    <w:name w:val="Hlavička - nadpis 1"/>
    <w:link w:val="Hlavika-nadpis1Char"/>
    <w:uiPriority w:val="11"/>
    <w:rsid w:val="0076108C"/>
    <w:pPr>
      <w:spacing w:after="160"/>
      <w:ind w:left="1276"/>
    </w:pPr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Hlavika-nadpis2Char">
    <w:name w:val="Hlavička - nadpis 2 Char"/>
    <w:link w:val="Hlavika-nadpis2"/>
    <w:uiPriority w:val="12"/>
    <w:rsid w:val="0076108C"/>
    <w:rPr>
      <w:rFonts w:eastAsia="Times New Roman"/>
      <w:b/>
      <w:color w:val="000000"/>
      <w:sz w:val="32"/>
      <w:szCs w:val="32"/>
      <w:lang w:eastAsia="en-US"/>
    </w:rPr>
  </w:style>
  <w:style w:type="character" w:customStyle="1" w:styleId="Hlavika-nadpis1Char">
    <w:name w:val="Hlavička - nadpis 1 Char"/>
    <w:link w:val="Hlavika-nadpis1"/>
    <w:uiPriority w:val="11"/>
    <w:rsid w:val="0076108C"/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Seznam-odrkyChar">
    <w:name w:val="Seznam - odrážky Char"/>
    <w:link w:val="Seznam-odrky"/>
    <w:uiPriority w:val="6"/>
    <w:rsid w:val="0025489B"/>
    <w:rPr>
      <w:rFonts w:cs="Courier New"/>
      <w:color w:val="000000"/>
      <w:sz w:val="22"/>
      <w:lang w:eastAsia="en-US"/>
    </w:rPr>
  </w:style>
  <w:style w:type="paragraph" w:customStyle="1" w:styleId="Tabulka">
    <w:name w:val="Tabulka"/>
    <w:link w:val="TabulkaChar"/>
    <w:uiPriority w:val="9"/>
    <w:qFormat/>
    <w:rsid w:val="00D65167"/>
    <w:pPr>
      <w:spacing w:before="60" w:after="60"/>
    </w:pPr>
    <w:rPr>
      <w:color w:val="000000"/>
      <w:sz w:val="24"/>
      <w:lang w:eastAsia="en-US"/>
    </w:rPr>
  </w:style>
  <w:style w:type="character" w:customStyle="1" w:styleId="TabulkaChar">
    <w:name w:val="Tabulka Char"/>
    <w:link w:val="Tabulka"/>
    <w:uiPriority w:val="9"/>
    <w:rsid w:val="00D65167"/>
    <w:rPr>
      <w:color w:val="000000"/>
      <w:sz w:val="24"/>
      <w:lang w:eastAsia="en-US"/>
    </w:rPr>
  </w:style>
  <w:style w:type="character" w:customStyle="1" w:styleId="Nadpis4Char">
    <w:name w:val="Nadpis 4 Char"/>
    <w:link w:val="Nadpis4"/>
    <w:uiPriority w:val="4"/>
    <w:rsid w:val="00C73DA5"/>
    <w:rPr>
      <w:rFonts w:eastAsia="Times New Roman"/>
      <w:bCs/>
      <w:color w:val="000000"/>
      <w:sz w:val="32"/>
      <w:szCs w:val="28"/>
      <w:lang w:eastAsia="en-US"/>
    </w:rPr>
  </w:style>
  <w:style w:type="character" w:customStyle="1" w:styleId="Nadpis3Char">
    <w:name w:val="Nadpis 3 Char"/>
    <w:link w:val="Nadpis3"/>
    <w:uiPriority w:val="3"/>
    <w:rsid w:val="0076108C"/>
    <w:rPr>
      <w:rFonts w:eastAsia="Times New Roman"/>
      <w:bCs/>
      <w:color w:val="000000"/>
      <w:sz w:val="36"/>
      <w:szCs w:val="26"/>
      <w:lang w:eastAsia="en-US"/>
    </w:rPr>
  </w:style>
  <w:style w:type="character" w:customStyle="1" w:styleId="Nadpis5Char">
    <w:name w:val="Nadpis 5 Char"/>
    <w:link w:val="Nadpis5"/>
    <w:uiPriority w:val="5"/>
    <w:rsid w:val="00C73DA5"/>
    <w:rPr>
      <w:rFonts w:eastAsia="Times New Roman"/>
      <w:b/>
      <w:bCs/>
      <w:iCs/>
      <w:color w:val="000000"/>
      <w:sz w:val="28"/>
      <w:szCs w:val="26"/>
      <w:lang w:eastAsia="en-US"/>
    </w:rPr>
  </w:style>
  <w:style w:type="paragraph" w:styleId="Datum">
    <w:name w:val="Date"/>
    <w:basedOn w:val="Normln"/>
    <w:next w:val="Normln"/>
    <w:link w:val="DatumChar"/>
    <w:uiPriority w:val="8"/>
    <w:rsid w:val="00D65167"/>
    <w:pPr>
      <w:spacing w:before="440" w:after="440" w:line="240" w:lineRule="auto"/>
      <w:jc w:val="right"/>
    </w:pPr>
    <w:rPr>
      <w:sz w:val="24"/>
    </w:rPr>
  </w:style>
  <w:style w:type="character" w:customStyle="1" w:styleId="DatumChar">
    <w:name w:val="Datum Char"/>
    <w:link w:val="Datum"/>
    <w:uiPriority w:val="8"/>
    <w:rsid w:val="00D65167"/>
    <w:rPr>
      <w:sz w:val="24"/>
      <w:szCs w:val="22"/>
      <w:lang w:eastAsia="en-US"/>
    </w:rPr>
  </w:style>
  <w:style w:type="table" w:styleId="Tabulkasmkou2zvraznn3">
    <w:name w:val="Grid Table 2 Accent 3"/>
    <w:basedOn w:val="Normlntabulka"/>
    <w:uiPriority w:val="47"/>
    <w:rsid w:val="0081356E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ulka-program">
    <w:name w:val="Tabulka - program"/>
    <w:basedOn w:val="Svtltabulkaseznamu1zvraznn3"/>
    <w:uiPriority w:val="99"/>
    <w:rsid w:val="00850116"/>
    <w:pPr>
      <w:spacing w:before="60" w:after="60"/>
    </w:pPr>
    <w:rPr>
      <w:color w:val="000000"/>
      <w:sz w:val="22"/>
    </w:rPr>
    <w:tblPr>
      <w:jc w:val="center"/>
    </w:tblPr>
    <w:trPr>
      <w:jc w:val="center"/>
    </w:trPr>
    <w:tcPr>
      <w:shd w:val="clear" w:color="auto" w:fill="auto"/>
      <w:vAlign w:val="center"/>
    </w:tc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styleId="Podpis">
    <w:name w:val="Signature"/>
    <w:basedOn w:val="Normln"/>
    <w:next w:val="Prosttext"/>
    <w:link w:val="PodpisChar"/>
    <w:uiPriority w:val="10"/>
    <w:qFormat/>
    <w:rsid w:val="00FC120D"/>
    <w:pPr>
      <w:keepLines/>
      <w:spacing w:before="1200" w:after="0"/>
    </w:pPr>
    <w:rPr>
      <w:sz w:val="24"/>
    </w:rPr>
  </w:style>
  <w:style w:type="table" w:styleId="Svtltabulkaseznamu1zvraznn3">
    <w:name w:val="List Table 1 Light Accent 3"/>
    <w:basedOn w:val="Normlntabulka"/>
    <w:uiPriority w:val="46"/>
    <w:rsid w:val="00E622B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customStyle="1" w:styleId="PodpisChar">
    <w:name w:val="Podpis Char"/>
    <w:link w:val="Podpis"/>
    <w:uiPriority w:val="10"/>
    <w:rsid w:val="00FC120D"/>
    <w:rPr>
      <w:sz w:val="24"/>
      <w:szCs w:val="22"/>
      <w:lang w:eastAsia="en-US"/>
    </w:rPr>
  </w:style>
  <w:style w:type="paragraph" w:customStyle="1" w:styleId="Odvolacdaje-popis">
    <w:name w:val="Odvolací údaje - popis"/>
    <w:link w:val="Odvolacdaje-popisChar"/>
    <w:uiPriority w:val="99"/>
    <w:rsid w:val="00070F5A"/>
    <w:pPr>
      <w:spacing w:after="440"/>
    </w:pPr>
    <w:rPr>
      <w:rFonts w:cs="Courier New"/>
      <w:b/>
      <w:color w:val="000000"/>
      <w:sz w:val="24"/>
      <w:lang w:eastAsia="en-US"/>
    </w:rPr>
  </w:style>
  <w:style w:type="paragraph" w:customStyle="1" w:styleId="Odvolacdaje">
    <w:name w:val="Odvolací údaje"/>
    <w:link w:val="OdvolacdajeChar"/>
    <w:uiPriority w:val="99"/>
    <w:rsid w:val="00D65167"/>
    <w:rPr>
      <w:rFonts w:cs="Courier New"/>
      <w:color w:val="000000"/>
      <w:sz w:val="24"/>
      <w:lang w:eastAsia="en-US"/>
    </w:rPr>
  </w:style>
  <w:style w:type="character" w:customStyle="1" w:styleId="Odvolacdaje-popisChar">
    <w:name w:val="Odvolací údaje - popis Char"/>
    <w:link w:val="Odvolacdaje-popis"/>
    <w:uiPriority w:val="99"/>
    <w:rsid w:val="00070F5A"/>
    <w:rPr>
      <w:rFonts w:cs="Courier New"/>
      <w:b/>
      <w:color w:val="000000"/>
      <w:sz w:val="24"/>
      <w:lang w:eastAsia="en-US"/>
    </w:rPr>
  </w:style>
  <w:style w:type="character" w:customStyle="1" w:styleId="OdvolacdajeChar">
    <w:name w:val="Odvolací údaje Char"/>
    <w:link w:val="Odvolacdaje"/>
    <w:uiPriority w:val="99"/>
    <w:rsid w:val="00D65167"/>
    <w:rPr>
      <w:rFonts w:cs="Courier New"/>
      <w:color w:val="000000"/>
      <w:sz w:val="24"/>
      <w:lang w:eastAsia="en-US"/>
    </w:rPr>
  </w:style>
  <w:style w:type="paragraph" w:customStyle="1" w:styleId="Patika">
    <w:name w:val="Patička"/>
    <w:basedOn w:val="Prosttext"/>
    <w:link w:val="PatikaChar"/>
    <w:uiPriority w:val="99"/>
    <w:rsid w:val="0076108C"/>
    <w:rPr>
      <w:sz w:val="22"/>
      <w:szCs w:val="22"/>
    </w:rPr>
  </w:style>
  <w:style w:type="character" w:customStyle="1" w:styleId="PatikaChar">
    <w:name w:val="Patička Char"/>
    <w:link w:val="Patika"/>
    <w:uiPriority w:val="99"/>
    <w:rsid w:val="0076108C"/>
    <w:rPr>
      <w:rFonts w:cs="Courier New"/>
      <w:color w:val="000000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A939B9"/>
    <w:rPr>
      <w:color w:val="808080"/>
    </w:rPr>
  </w:style>
  <w:style w:type="paragraph" w:customStyle="1" w:styleId="Rozhodnut">
    <w:name w:val="Rozhodnutí"/>
    <w:basedOn w:val="Nadpis1"/>
    <w:next w:val="Prosttext"/>
    <w:link w:val="RozhodnutChar"/>
    <w:uiPriority w:val="99"/>
    <w:qFormat/>
    <w:rsid w:val="0088761F"/>
  </w:style>
  <w:style w:type="character" w:customStyle="1" w:styleId="RozhodnutChar">
    <w:name w:val="Rozhodnutí Char"/>
    <w:basedOn w:val="Nadpis1Char"/>
    <w:link w:val="Rozhodnut"/>
    <w:uiPriority w:val="99"/>
    <w:rsid w:val="0088761F"/>
    <w:rPr>
      <w:rFonts w:eastAsia="Times New Roman"/>
      <w:b/>
      <w:color w:val="000000"/>
      <w:sz w:val="36"/>
      <w:szCs w:val="32"/>
      <w:lang w:eastAsia="en-US"/>
    </w:rPr>
  </w:style>
  <w:style w:type="paragraph" w:customStyle="1" w:styleId="Vc">
    <w:name w:val="Věc"/>
    <w:basedOn w:val="Rozhodnut"/>
    <w:next w:val="Prosttext"/>
    <w:link w:val="VcChar"/>
    <w:uiPriority w:val="99"/>
    <w:qFormat/>
    <w:rsid w:val="005A6A1A"/>
    <w:pPr>
      <w:jc w:val="left"/>
    </w:pPr>
    <w:rPr>
      <w:sz w:val="28"/>
      <w:u w:val="single"/>
    </w:rPr>
  </w:style>
  <w:style w:type="character" w:customStyle="1" w:styleId="VcChar">
    <w:name w:val="Věc Char"/>
    <w:basedOn w:val="RozhodnutChar"/>
    <w:link w:val="Vc"/>
    <w:uiPriority w:val="99"/>
    <w:rsid w:val="005A6A1A"/>
    <w:rPr>
      <w:rFonts w:eastAsia="Times New Roman"/>
      <w:b/>
      <w:color w:val="000000"/>
      <w:sz w:val="28"/>
      <w:szCs w:val="32"/>
      <w:u w:val="single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CE7688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CE7688"/>
    <w:rPr>
      <w:color w:val="605E5C"/>
      <w:shd w:val="clear" w:color="auto" w:fill="E1DFDD"/>
    </w:rPr>
  </w:style>
  <w:style w:type="table" w:customStyle="1" w:styleId="Tabulkasmkou3zvraznn11">
    <w:name w:val="Tabulka s mřížkou 3 – zvýraznění 11"/>
    <w:basedOn w:val="Normlntabulka"/>
    <w:uiPriority w:val="48"/>
    <w:rsid w:val="00BD7840"/>
    <w:rPr>
      <w:rFonts w:asciiTheme="minorHAnsi" w:eastAsia="Times New Roman" w:hAnsiTheme="minorHAns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D9E2F3" w:themeFill="accent1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1" w:themeFillTint="33"/>
      </w:tcPr>
    </w:tblStylePr>
    <w:tblStylePr w:type="neCell">
      <w:rPr>
        <w:rFonts w:cs="Times New Roman"/>
      </w:rPr>
      <w:tblPr/>
      <w:tcPr>
        <w:tcBorders>
          <w:bottom w:val="single" w:sz="4" w:space="0" w:color="8EAADB" w:themeColor="accent1" w:themeTint="99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 w:themeColor="accent1" w:themeTint="99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 w:themeColor="accent1" w:themeTint="99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 w:themeColor="accen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12614284E63943964C62CE9AB87F31" ma:contentTypeVersion="1" ma:contentTypeDescription="Vytvoří nový dokument" ma:contentTypeScope="" ma:versionID="310f9e7f88a896a7f5f4a9575a47ddbd">
  <xsd:schema xmlns:xsd="http://www.w3.org/2001/XMLSchema" xmlns:xs="http://www.w3.org/2001/XMLSchema" xmlns:p="http://schemas.microsoft.com/office/2006/metadata/properties" xmlns:ns2="8163f18e-f123-423e-b1f4-19708d4783be" targetNamespace="http://schemas.microsoft.com/office/2006/metadata/properties" ma:root="true" ma:fieldsID="d8cb4b9015e684f9a4438efe59ffd995" ns2:_="">
    <xsd:import namespace="8163f18e-f123-423e-b1f4-19708d4783b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f18e-f123-423e-b1f4-19708d4783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B9DFB-BFCB-41A6-98A9-C8022FC195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39AB41-33BF-4C4D-8114-C47F12E4A1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8D67D7-4C44-4F53-A028-0B628EF0F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f18e-f123-423e-b1f4-19708d4783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54F3C0-659C-40C6-8547-FC67905CD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Vítek</dc:creator>
  <cp:keywords/>
  <dc:description/>
  <cp:lastModifiedBy>Marcela Horáková, DiS.</cp:lastModifiedBy>
  <cp:revision>2</cp:revision>
  <cp:lastPrinted>2023-10-05T09:46:00Z</cp:lastPrinted>
  <dcterms:created xsi:type="dcterms:W3CDTF">2023-12-18T11:59:00Z</dcterms:created>
  <dcterms:modified xsi:type="dcterms:W3CDTF">2023-12-18T11:59:00Z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0x010100D012614284E63943964C62CE9AB87F31</vt:lpwstr>
  </property>
</Properties>
</file>