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13E950" w14:textId="45C34520" w:rsidR="009C0445" w:rsidRPr="00C31C47" w:rsidRDefault="007B5E35">
      <w:pPr>
        <w:jc w:val="center"/>
        <w:rPr>
          <w:rFonts w:ascii="Arial" w:hAnsi="Arial" w:cs="Arial"/>
          <w:sz w:val="22"/>
          <w:szCs w:val="22"/>
        </w:rPr>
      </w:pPr>
      <w:bookmarkStart w:id="0" w:name="_GoBack"/>
      <w:bookmarkEnd w:id="0"/>
      <w:r w:rsidRPr="00C31C47">
        <w:rPr>
          <w:rFonts w:ascii="Arial" w:hAnsi="Arial" w:cs="Arial"/>
          <w:noProof/>
          <w:sz w:val="22"/>
          <w:szCs w:val="22"/>
          <w:lang w:eastAsia="cs-CZ"/>
        </w:rPr>
        <w:drawing>
          <wp:inline distT="0" distB="0" distL="0" distR="0" wp14:anchorId="4E13EAFA" wp14:editId="4E13EAFB">
            <wp:extent cx="4924425" cy="962025"/>
            <wp:effectExtent l="19050" t="0" r="9525" b="0"/>
            <wp:docPr id="1" name="obrázek 1" descr="Zahlavi_statut_m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hlavi_statut_mest"/>
                    <pic:cNvPicPr>
                      <a:picLocks noChangeAspect="1" noChangeArrowheads="1"/>
                    </pic:cNvPicPr>
                  </pic:nvPicPr>
                  <pic:blipFill>
                    <a:blip r:embed="rId12" cstate="print"/>
                    <a:srcRect/>
                    <a:stretch>
                      <a:fillRect/>
                    </a:stretch>
                  </pic:blipFill>
                  <pic:spPr bwMode="auto">
                    <a:xfrm>
                      <a:off x="0" y="0"/>
                      <a:ext cx="4924425" cy="962025"/>
                    </a:xfrm>
                    <a:prstGeom prst="rect">
                      <a:avLst/>
                    </a:prstGeom>
                    <a:noFill/>
                    <a:ln w="9525">
                      <a:noFill/>
                      <a:miter lim="800000"/>
                      <a:headEnd/>
                      <a:tailEnd/>
                    </a:ln>
                  </pic:spPr>
                </pic:pic>
              </a:graphicData>
            </a:graphic>
          </wp:inline>
        </w:drawing>
      </w:r>
    </w:p>
    <w:p w14:paraId="4E13E951" w14:textId="77777777" w:rsidR="009C0445" w:rsidRPr="00C31C47" w:rsidRDefault="009C0445">
      <w:pPr>
        <w:jc w:val="center"/>
        <w:rPr>
          <w:rFonts w:ascii="Arial" w:hAnsi="Arial" w:cs="Arial"/>
          <w:sz w:val="22"/>
          <w:szCs w:val="22"/>
        </w:rPr>
      </w:pPr>
    </w:p>
    <w:p w14:paraId="4E13E952" w14:textId="77777777" w:rsidR="00271213" w:rsidRPr="00C31C47" w:rsidRDefault="00271213" w:rsidP="00271213">
      <w:pPr>
        <w:rPr>
          <w:rFonts w:ascii="Arial" w:hAnsi="Arial" w:cs="Arial"/>
          <w:sz w:val="22"/>
          <w:szCs w:val="22"/>
        </w:rPr>
      </w:pPr>
    </w:p>
    <w:p w14:paraId="3A70DEA8" w14:textId="6BC039EA" w:rsidR="00DB07EC" w:rsidRPr="00C31C47" w:rsidRDefault="005D6F4B" w:rsidP="00DB07EC">
      <w:pPr>
        <w:jc w:val="center"/>
        <w:rPr>
          <w:rFonts w:ascii="Arial" w:hAnsi="Arial" w:cs="Arial"/>
          <w:sz w:val="22"/>
          <w:szCs w:val="22"/>
        </w:rPr>
      </w:pPr>
      <w:r>
        <w:rPr>
          <w:rFonts w:ascii="Arial" w:hAnsi="Arial" w:cs="Arial"/>
          <w:sz w:val="22"/>
          <w:szCs w:val="22"/>
        </w:rPr>
        <w:t>č. 5</w:t>
      </w:r>
      <w:r w:rsidR="00DB07EC" w:rsidRPr="00C31C47">
        <w:rPr>
          <w:rFonts w:ascii="Arial" w:hAnsi="Arial" w:cs="Arial"/>
          <w:sz w:val="22"/>
          <w:szCs w:val="22"/>
        </w:rPr>
        <w:t>/2018</w:t>
      </w:r>
    </w:p>
    <w:p w14:paraId="171A93FF" w14:textId="77777777" w:rsidR="00DB07EC" w:rsidRPr="00C31C47" w:rsidRDefault="00DB07EC" w:rsidP="00DB07EC">
      <w:pPr>
        <w:pStyle w:val="Zhlav"/>
        <w:tabs>
          <w:tab w:val="left" w:pos="708"/>
        </w:tabs>
        <w:jc w:val="center"/>
        <w:rPr>
          <w:rFonts w:ascii="Arial" w:hAnsi="Arial" w:cs="Arial"/>
          <w:sz w:val="22"/>
          <w:szCs w:val="22"/>
        </w:rPr>
      </w:pPr>
    </w:p>
    <w:p w14:paraId="7D769743" w14:textId="7923CA65" w:rsidR="00DB07EC" w:rsidRPr="00C31C47" w:rsidRDefault="003D102B" w:rsidP="003D102B">
      <w:pPr>
        <w:pStyle w:val="Nadpis2"/>
        <w:jc w:val="center"/>
        <w:rPr>
          <w:rFonts w:ascii="Arial" w:hAnsi="Arial" w:cs="Arial"/>
          <w:sz w:val="22"/>
          <w:szCs w:val="22"/>
        </w:rPr>
      </w:pPr>
      <w:r>
        <w:rPr>
          <w:rFonts w:ascii="Arial" w:hAnsi="Arial" w:cs="Arial"/>
          <w:sz w:val="22"/>
          <w:szCs w:val="22"/>
        </w:rPr>
        <w:t>SMĚRNICE ZASTUPITELSTVA MĚSTA HRADEC KRÁLOVÉ</w:t>
      </w:r>
    </w:p>
    <w:p w14:paraId="4995D0B6" w14:textId="77777777" w:rsidR="00DB07EC" w:rsidRPr="00C31C47" w:rsidRDefault="00DB07EC" w:rsidP="00DB07EC">
      <w:pPr>
        <w:jc w:val="center"/>
        <w:rPr>
          <w:rFonts w:ascii="Arial" w:hAnsi="Arial" w:cs="Arial"/>
          <w:sz w:val="22"/>
          <w:szCs w:val="22"/>
        </w:rPr>
      </w:pPr>
    </w:p>
    <w:p w14:paraId="31173C02" w14:textId="65B7E8ED" w:rsidR="00DB07EC" w:rsidRPr="00C31C47" w:rsidRDefault="00DB07EC" w:rsidP="00DB07EC">
      <w:pPr>
        <w:jc w:val="center"/>
        <w:rPr>
          <w:rFonts w:ascii="Arial" w:hAnsi="Arial" w:cs="Arial"/>
          <w:sz w:val="22"/>
          <w:szCs w:val="22"/>
        </w:rPr>
      </w:pPr>
      <w:r w:rsidRPr="00C31C47">
        <w:rPr>
          <w:rFonts w:ascii="Arial" w:hAnsi="Arial" w:cs="Arial"/>
          <w:sz w:val="22"/>
          <w:szCs w:val="22"/>
        </w:rPr>
        <w:t xml:space="preserve">ze dne </w:t>
      </w:r>
      <w:r w:rsidR="005D6F4B">
        <w:rPr>
          <w:rFonts w:ascii="Arial" w:hAnsi="Arial" w:cs="Arial"/>
          <w:sz w:val="22"/>
          <w:szCs w:val="22"/>
        </w:rPr>
        <w:t>26.11.2018</w:t>
      </w:r>
    </w:p>
    <w:p w14:paraId="003E4848" w14:textId="77777777" w:rsidR="00DB07EC" w:rsidRPr="00C31C47" w:rsidRDefault="00DB07EC" w:rsidP="00DB07EC">
      <w:pPr>
        <w:jc w:val="center"/>
        <w:rPr>
          <w:rFonts w:ascii="Arial" w:hAnsi="Arial" w:cs="Arial"/>
          <w:sz w:val="22"/>
          <w:szCs w:val="22"/>
        </w:rPr>
      </w:pPr>
    </w:p>
    <w:p w14:paraId="7067A0D5" w14:textId="77777777" w:rsidR="00DB07EC" w:rsidRPr="00231DD8" w:rsidRDefault="00DB07EC" w:rsidP="00DB07EC">
      <w:pPr>
        <w:jc w:val="center"/>
        <w:rPr>
          <w:rFonts w:ascii="Arial" w:hAnsi="Arial" w:cs="Arial"/>
          <w:b/>
          <w:bCs/>
          <w:sz w:val="22"/>
          <w:szCs w:val="22"/>
        </w:rPr>
      </w:pPr>
      <w:r w:rsidRPr="00231DD8">
        <w:rPr>
          <w:rFonts w:ascii="Arial" w:hAnsi="Arial" w:cs="Arial"/>
          <w:b/>
          <w:sz w:val="22"/>
          <w:szCs w:val="22"/>
        </w:rPr>
        <w:t>Jednací řád Zastupitelstva města Hradec Králové</w:t>
      </w:r>
    </w:p>
    <w:p w14:paraId="529211CD" w14:textId="77777777" w:rsidR="00DB07EC" w:rsidRPr="00C31C47" w:rsidRDefault="00DB07EC" w:rsidP="00DB07EC">
      <w:pPr>
        <w:jc w:val="center"/>
        <w:rPr>
          <w:rFonts w:ascii="Arial" w:hAnsi="Arial" w:cs="Arial"/>
          <w:bCs/>
          <w:sz w:val="22"/>
          <w:szCs w:val="22"/>
        </w:rPr>
      </w:pPr>
    </w:p>
    <w:p w14:paraId="48C1C874" w14:textId="1D58ED6D" w:rsidR="00DB07EC" w:rsidRPr="00C31C47" w:rsidRDefault="00DB07EC" w:rsidP="00DB07EC">
      <w:pPr>
        <w:jc w:val="center"/>
        <w:rPr>
          <w:rFonts w:ascii="Arial" w:hAnsi="Arial" w:cs="Arial"/>
          <w:b/>
          <w:bCs/>
          <w:sz w:val="22"/>
          <w:szCs w:val="22"/>
        </w:rPr>
      </w:pPr>
      <w:r w:rsidRPr="00C31C47">
        <w:rPr>
          <w:rFonts w:ascii="Arial" w:hAnsi="Arial" w:cs="Arial"/>
          <w:bCs/>
          <w:sz w:val="22"/>
          <w:szCs w:val="22"/>
        </w:rPr>
        <w:t xml:space="preserve">schváleno usnesením </w:t>
      </w:r>
      <w:r w:rsidRPr="00C31C47">
        <w:rPr>
          <w:rFonts w:ascii="Arial" w:hAnsi="Arial" w:cs="Arial"/>
          <w:sz w:val="22"/>
          <w:szCs w:val="22"/>
        </w:rPr>
        <w:t xml:space="preserve">Zastupitelstva města Hradec Králové č. </w:t>
      </w:r>
      <w:r w:rsidR="005D6F4B">
        <w:rPr>
          <w:rFonts w:ascii="Arial" w:hAnsi="Arial" w:cs="Arial"/>
          <w:sz w:val="22"/>
          <w:szCs w:val="22"/>
        </w:rPr>
        <w:t>ZM/2018/8</w:t>
      </w:r>
    </w:p>
    <w:p w14:paraId="4E13E953" w14:textId="31E5F825" w:rsidR="00271213" w:rsidRPr="00C31C47" w:rsidRDefault="00271213" w:rsidP="00271213">
      <w:pPr>
        <w:jc w:val="center"/>
        <w:rPr>
          <w:rFonts w:ascii="Arial" w:hAnsi="Arial" w:cs="Arial"/>
          <w:sz w:val="22"/>
          <w:szCs w:val="22"/>
        </w:rPr>
      </w:pPr>
    </w:p>
    <w:p w14:paraId="4E13E95E" w14:textId="77777777" w:rsidR="00271213" w:rsidRPr="00C31C47" w:rsidRDefault="00271213" w:rsidP="00271213">
      <w:pPr>
        <w:pStyle w:val="Bezmezer"/>
        <w:ind w:left="-142" w:firstLine="142"/>
        <w:jc w:val="center"/>
        <w:rPr>
          <w:rFonts w:ascii="Arial" w:hAnsi="Arial" w:cs="Arial"/>
          <w:b/>
          <w:bCs/>
        </w:rPr>
      </w:pPr>
    </w:p>
    <w:tbl>
      <w:tblPr>
        <w:tblW w:w="9821" w:type="dxa"/>
        <w:tblCellSpacing w:w="20" w:type="dxa"/>
        <w:tblInd w:w="-62" w:type="dxa"/>
        <w:tblBorders>
          <w:top w:val="outset" w:sz="4" w:space="0" w:color="auto"/>
          <w:left w:val="outset" w:sz="4" w:space="0" w:color="auto"/>
          <w:bottom w:val="outset" w:sz="4" w:space="0" w:color="auto"/>
          <w:right w:val="outset" w:sz="4" w:space="0" w:color="auto"/>
          <w:insideH w:val="outset" w:sz="4" w:space="0" w:color="auto"/>
          <w:insideV w:val="outset" w:sz="4" w:space="0" w:color="auto"/>
        </w:tblBorders>
        <w:tblCellMar>
          <w:left w:w="70" w:type="dxa"/>
          <w:right w:w="70" w:type="dxa"/>
        </w:tblCellMar>
        <w:tblLook w:val="0000" w:firstRow="0" w:lastRow="0" w:firstColumn="0" w:lastColumn="0" w:noHBand="0" w:noVBand="0"/>
      </w:tblPr>
      <w:tblGrid>
        <w:gridCol w:w="2141"/>
        <w:gridCol w:w="7680"/>
      </w:tblGrid>
      <w:tr w:rsidR="00271213" w:rsidRPr="00C31C47" w14:paraId="4E13E961" w14:textId="77777777" w:rsidTr="000C3B99">
        <w:trPr>
          <w:trHeight w:val="709"/>
          <w:tblCellSpacing w:w="20" w:type="dxa"/>
        </w:trPr>
        <w:tc>
          <w:tcPr>
            <w:tcW w:w="2081" w:type="dxa"/>
            <w:shd w:val="clear" w:color="auto" w:fill="E0E0E0"/>
            <w:vAlign w:val="center"/>
          </w:tcPr>
          <w:p w14:paraId="4E13E95F" w14:textId="77777777" w:rsidR="00271213" w:rsidRPr="00C31C47" w:rsidRDefault="00271213" w:rsidP="000C3B99">
            <w:pPr>
              <w:rPr>
                <w:rFonts w:ascii="Arial" w:eastAsia="Arial Unicode MS" w:hAnsi="Arial" w:cs="Arial"/>
                <w:sz w:val="22"/>
                <w:szCs w:val="22"/>
              </w:rPr>
            </w:pPr>
            <w:r w:rsidRPr="00C31C47">
              <w:rPr>
                <w:rFonts w:ascii="Arial" w:hAnsi="Arial" w:cs="Arial"/>
                <w:b/>
                <w:bCs/>
                <w:sz w:val="22"/>
                <w:szCs w:val="22"/>
              </w:rPr>
              <w:t>Účinnost od</w:t>
            </w:r>
          </w:p>
        </w:tc>
        <w:tc>
          <w:tcPr>
            <w:tcW w:w="7620" w:type="dxa"/>
          </w:tcPr>
          <w:p w14:paraId="4E13E960" w14:textId="6B73187D" w:rsidR="00271213" w:rsidRPr="00C31C47" w:rsidRDefault="0070776B" w:rsidP="003955F7">
            <w:pPr>
              <w:rPr>
                <w:rFonts w:ascii="Arial" w:hAnsi="Arial" w:cs="Arial"/>
                <w:sz w:val="22"/>
                <w:szCs w:val="22"/>
              </w:rPr>
            </w:pPr>
            <w:r>
              <w:rPr>
                <w:rFonts w:ascii="Arial" w:hAnsi="Arial" w:cs="Arial"/>
                <w:sz w:val="22"/>
                <w:szCs w:val="22"/>
              </w:rPr>
              <w:t>1</w:t>
            </w:r>
            <w:r w:rsidR="003C67E2" w:rsidRPr="00C31C47">
              <w:rPr>
                <w:rFonts w:ascii="Arial" w:hAnsi="Arial" w:cs="Arial"/>
                <w:sz w:val="22"/>
                <w:szCs w:val="22"/>
              </w:rPr>
              <w:t>.</w:t>
            </w:r>
            <w:r w:rsidR="003955F7" w:rsidRPr="00C31C47">
              <w:rPr>
                <w:rFonts w:ascii="Arial" w:hAnsi="Arial" w:cs="Arial"/>
                <w:sz w:val="22"/>
                <w:szCs w:val="22"/>
              </w:rPr>
              <w:t>1</w:t>
            </w:r>
            <w:r w:rsidR="003C67E2" w:rsidRPr="00C31C47">
              <w:rPr>
                <w:rFonts w:ascii="Arial" w:hAnsi="Arial" w:cs="Arial"/>
                <w:sz w:val="22"/>
                <w:szCs w:val="22"/>
              </w:rPr>
              <w:t>.201</w:t>
            </w:r>
            <w:r>
              <w:rPr>
                <w:rFonts w:ascii="Arial" w:hAnsi="Arial" w:cs="Arial"/>
                <w:sz w:val="22"/>
                <w:szCs w:val="22"/>
              </w:rPr>
              <w:t>9</w:t>
            </w:r>
          </w:p>
        </w:tc>
      </w:tr>
      <w:tr w:rsidR="00271213" w:rsidRPr="00C31C47" w14:paraId="4E13E965" w14:textId="77777777" w:rsidTr="000C3B99">
        <w:trPr>
          <w:trHeight w:val="709"/>
          <w:tblCellSpacing w:w="20" w:type="dxa"/>
        </w:trPr>
        <w:tc>
          <w:tcPr>
            <w:tcW w:w="2081" w:type="dxa"/>
            <w:shd w:val="clear" w:color="auto" w:fill="E0E0E0"/>
            <w:vAlign w:val="center"/>
          </w:tcPr>
          <w:p w14:paraId="4E13E962" w14:textId="77777777" w:rsidR="00271213" w:rsidRPr="00C31C47" w:rsidRDefault="00271213" w:rsidP="000C3B99">
            <w:pPr>
              <w:rPr>
                <w:rFonts w:ascii="Arial" w:hAnsi="Arial" w:cs="Arial"/>
                <w:b/>
                <w:bCs/>
                <w:sz w:val="22"/>
                <w:szCs w:val="22"/>
              </w:rPr>
            </w:pPr>
            <w:r w:rsidRPr="00C31C47">
              <w:rPr>
                <w:rFonts w:ascii="Arial" w:hAnsi="Arial" w:cs="Arial"/>
                <w:b/>
                <w:bCs/>
                <w:sz w:val="22"/>
                <w:szCs w:val="22"/>
              </w:rPr>
              <w:t>Zpracovatel</w:t>
            </w:r>
          </w:p>
        </w:tc>
        <w:tc>
          <w:tcPr>
            <w:tcW w:w="7620" w:type="dxa"/>
          </w:tcPr>
          <w:p w14:paraId="4E13E963" w14:textId="77777777" w:rsidR="00271213" w:rsidRPr="00C31C47" w:rsidRDefault="00271213" w:rsidP="00C31C47">
            <w:pPr>
              <w:jc w:val="both"/>
              <w:rPr>
                <w:rFonts w:ascii="Arial" w:hAnsi="Arial" w:cs="Arial"/>
                <w:sz w:val="22"/>
                <w:szCs w:val="22"/>
              </w:rPr>
            </w:pPr>
            <w:r w:rsidRPr="00C31C47">
              <w:rPr>
                <w:rFonts w:ascii="Arial" w:hAnsi="Arial" w:cs="Arial"/>
                <w:sz w:val="22"/>
                <w:szCs w:val="22"/>
              </w:rPr>
              <w:t>K</w:t>
            </w:r>
            <w:r w:rsidR="00E9349F" w:rsidRPr="00C31C47">
              <w:rPr>
                <w:rFonts w:ascii="Arial" w:hAnsi="Arial" w:cs="Arial"/>
                <w:sz w:val="22"/>
                <w:szCs w:val="22"/>
              </w:rPr>
              <w:t>.</w:t>
            </w:r>
            <w:r w:rsidR="005B1C4D" w:rsidRPr="00C31C47">
              <w:rPr>
                <w:rFonts w:ascii="Arial" w:hAnsi="Arial" w:cs="Arial"/>
                <w:sz w:val="22"/>
                <w:szCs w:val="22"/>
              </w:rPr>
              <w:t xml:space="preserve"> </w:t>
            </w:r>
            <w:r w:rsidRPr="00C31C47">
              <w:rPr>
                <w:rFonts w:ascii="Arial" w:hAnsi="Arial" w:cs="Arial"/>
                <w:sz w:val="22"/>
                <w:szCs w:val="22"/>
              </w:rPr>
              <w:t>Smolová, DiS</w:t>
            </w:r>
            <w:r w:rsidR="005B1C4D" w:rsidRPr="00C31C47">
              <w:rPr>
                <w:rFonts w:ascii="Arial" w:hAnsi="Arial" w:cs="Arial"/>
                <w:sz w:val="22"/>
                <w:szCs w:val="22"/>
              </w:rPr>
              <w:t>.</w:t>
            </w:r>
            <w:r w:rsidRPr="00C31C47">
              <w:rPr>
                <w:rFonts w:ascii="Arial" w:hAnsi="Arial" w:cs="Arial"/>
                <w:sz w:val="22"/>
                <w:szCs w:val="22"/>
              </w:rPr>
              <w:t>, kancelář primátora</w:t>
            </w:r>
          </w:p>
          <w:p w14:paraId="4E13E964" w14:textId="77777777" w:rsidR="00271213" w:rsidRPr="00C31C47" w:rsidRDefault="00271213" w:rsidP="00C31C47">
            <w:pPr>
              <w:jc w:val="both"/>
              <w:rPr>
                <w:rFonts w:ascii="Arial" w:hAnsi="Arial" w:cs="Arial"/>
                <w:sz w:val="22"/>
                <w:szCs w:val="22"/>
              </w:rPr>
            </w:pPr>
            <w:r w:rsidRPr="00C31C47">
              <w:rPr>
                <w:rFonts w:ascii="Arial" w:hAnsi="Arial" w:cs="Arial"/>
                <w:sz w:val="22"/>
                <w:szCs w:val="22"/>
              </w:rPr>
              <w:t>Mgr. M</w:t>
            </w:r>
            <w:r w:rsidR="00E9349F" w:rsidRPr="00C31C47">
              <w:rPr>
                <w:rFonts w:ascii="Arial" w:hAnsi="Arial" w:cs="Arial"/>
                <w:sz w:val="22"/>
                <w:szCs w:val="22"/>
              </w:rPr>
              <w:t>.</w:t>
            </w:r>
            <w:r w:rsidRPr="00C31C47">
              <w:rPr>
                <w:rFonts w:ascii="Arial" w:hAnsi="Arial" w:cs="Arial"/>
                <w:sz w:val="22"/>
                <w:szCs w:val="22"/>
              </w:rPr>
              <w:t xml:space="preserve"> </w:t>
            </w:r>
            <w:r w:rsidR="00E826F6" w:rsidRPr="00C31C47">
              <w:rPr>
                <w:rFonts w:ascii="Arial" w:hAnsi="Arial" w:cs="Arial"/>
                <w:sz w:val="22"/>
                <w:szCs w:val="22"/>
              </w:rPr>
              <w:t>Bartušová</w:t>
            </w:r>
            <w:r w:rsidRPr="00C31C47">
              <w:rPr>
                <w:rFonts w:ascii="Arial" w:hAnsi="Arial" w:cs="Arial"/>
                <w:sz w:val="22"/>
                <w:szCs w:val="22"/>
              </w:rPr>
              <w:t>, tajemnice magistrátu města</w:t>
            </w:r>
          </w:p>
        </w:tc>
      </w:tr>
      <w:tr w:rsidR="00271213" w:rsidRPr="00C31C47" w14:paraId="4E13E968" w14:textId="77777777" w:rsidTr="000C3B99">
        <w:trPr>
          <w:trHeight w:val="709"/>
          <w:tblCellSpacing w:w="20" w:type="dxa"/>
        </w:trPr>
        <w:tc>
          <w:tcPr>
            <w:tcW w:w="2081" w:type="dxa"/>
            <w:shd w:val="clear" w:color="auto" w:fill="E0E0E0"/>
            <w:vAlign w:val="center"/>
          </w:tcPr>
          <w:p w14:paraId="4E13E966" w14:textId="77777777" w:rsidR="00271213" w:rsidRPr="00C31C47" w:rsidRDefault="00271213" w:rsidP="000C3B99">
            <w:pPr>
              <w:rPr>
                <w:rFonts w:ascii="Arial" w:hAnsi="Arial" w:cs="Arial"/>
                <w:b/>
                <w:bCs/>
                <w:sz w:val="22"/>
                <w:szCs w:val="22"/>
              </w:rPr>
            </w:pPr>
            <w:r w:rsidRPr="00C31C47">
              <w:rPr>
                <w:rFonts w:ascii="Arial" w:hAnsi="Arial" w:cs="Arial"/>
                <w:b/>
                <w:bCs/>
                <w:sz w:val="22"/>
                <w:szCs w:val="22"/>
              </w:rPr>
              <w:t>Projednáno</w:t>
            </w:r>
          </w:p>
        </w:tc>
        <w:tc>
          <w:tcPr>
            <w:tcW w:w="7620" w:type="dxa"/>
          </w:tcPr>
          <w:p w14:paraId="11B20E81" w14:textId="1C2AB9DC" w:rsidR="00C31C47" w:rsidRDefault="00E9349F" w:rsidP="00C31C47">
            <w:pPr>
              <w:jc w:val="both"/>
              <w:rPr>
                <w:rFonts w:ascii="Arial" w:hAnsi="Arial" w:cs="Arial"/>
                <w:sz w:val="22"/>
                <w:szCs w:val="22"/>
              </w:rPr>
            </w:pPr>
            <w:r w:rsidRPr="00C31C47">
              <w:rPr>
                <w:rFonts w:ascii="Arial" w:hAnsi="Arial" w:cs="Arial"/>
                <w:sz w:val="22"/>
                <w:szCs w:val="22"/>
              </w:rPr>
              <w:t>s odbor</w:t>
            </w:r>
            <w:r w:rsidR="003955F7" w:rsidRPr="00C31C47">
              <w:rPr>
                <w:rFonts w:ascii="Arial" w:hAnsi="Arial" w:cs="Arial"/>
                <w:sz w:val="22"/>
                <w:szCs w:val="22"/>
              </w:rPr>
              <w:t>em</w:t>
            </w:r>
            <w:r w:rsidRPr="00C31C47">
              <w:rPr>
                <w:rFonts w:ascii="Arial" w:hAnsi="Arial" w:cs="Arial"/>
                <w:sz w:val="22"/>
                <w:szCs w:val="22"/>
              </w:rPr>
              <w:t xml:space="preserve"> interního auditu</w:t>
            </w:r>
            <w:r w:rsidR="003955F7" w:rsidRPr="00C31C47">
              <w:rPr>
                <w:rFonts w:ascii="Arial" w:hAnsi="Arial" w:cs="Arial"/>
                <w:sz w:val="22"/>
                <w:szCs w:val="22"/>
              </w:rPr>
              <w:t xml:space="preserve"> a kontroly</w:t>
            </w:r>
            <w:r w:rsidR="00C31C47">
              <w:rPr>
                <w:rFonts w:ascii="Arial" w:hAnsi="Arial" w:cs="Arial"/>
                <w:sz w:val="22"/>
                <w:szCs w:val="22"/>
              </w:rPr>
              <w:t>;</w:t>
            </w:r>
          </w:p>
          <w:p w14:paraId="4E13E967" w14:textId="39ABDFB6" w:rsidR="00271213" w:rsidRPr="00C31C47" w:rsidRDefault="003955F7" w:rsidP="00C31C47">
            <w:pPr>
              <w:jc w:val="both"/>
              <w:rPr>
                <w:rFonts w:ascii="Arial" w:hAnsi="Arial" w:cs="Arial"/>
                <w:sz w:val="22"/>
                <w:szCs w:val="22"/>
              </w:rPr>
            </w:pPr>
            <w:r w:rsidRPr="00C31C47">
              <w:rPr>
                <w:rFonts w:ascii="Arial" w:hAnsi="Arial" w:cs="Arial"/>
                <w:sz w:val="22"/>
                <w:szCs w:val="22"/>
              </w:rPr>
              <w:t>s právním oddělením</w:t>
            </w:r>
            <w:r w:rsidR="00567D8B" w:rsidRPr="00C31C47">
              <w:rPr>
                <w:rFonts w:ascii="Arial" w:hAnsi="Arial" w:cs="Arial"/>
                <w:sz w:val="22"/>
                <w:szCs w:val="22"/>
              </w:rPr>
              <w:t xml:space="preserve"> kanceláře tajemníka</w:t>
            </w:r>
          </w:p>
        </w:tc>
      </w:tr>
      <w:tr w:rsidR="00271213" w:rsidRPr="00C31C47" w14:paraId="4E13E96B" w14:textId="77777777" w:rsidTr="000C3B99">
        <w:trPr>
          <w:trHeight w:val="709"/>
          <w:tblCellSpacing w:w="20" w:type="dxa"/>
        </w:trPr>
        <w:tc>
          <w:tcPr>
            <w:tcW w:w="2081" w:type="dxa"/>
            <w:shd w:val="clear" w:color="auto" w:fill="E0E0E0"/>
            <w:vAlign w:val="center"/>
          </w:tcPr>
          <w:p w14:paraId="4E13E969" w14:textId="77777777" w:rsidR="00271213" w:rsidRPr="00C31C47" w:rsidRDefault="00271213" w:rsidP="000C3B99">
            <w:pPr>
              <w:rPr>
                <w:rFonts w:ascii="Arial" w:hAnsi="Arial" w:cs="Arial"/>
                <w:b/>
                <w:bCs/>
                <w:sz w:val="22"/>
                <w:szCs w:val="22"/>
              </w:rPr>
            </w:pPr>
            <w:r w:rsidRPr="00C31C47">
              <w:rPr>
                <w:rFonts w:ascii="Arial" w:hAnsi="Arial" w:cs="Arial"/>
                <w:b/>
                <w:bCs/>
                <w:sz w:val="22"/>
                <w:szCs w:val="22"/>
              </w:rPr>
              <w:t>Nahrazuje</w:t>
            </w:r>
          </w:p>
        </w:tc>
        <w:tc>
          <w:tcPr>
            <w:tcW w:w="7620" w:type="dxa"/>
          </w:tcPr>
          <w:p w14:paraId="4E13E96A" w14:textId="762B32C1" w:rsidR="00271213" w:rsidRPr="00C31C47" w:rsidRDefault="00E826F6" w:rsidP="00C31C47">
            <w:pPr>
              <w:jc w:val="both"/>
              <w:rPr>
                <w:rFonts w:ascii="Arial" w:hAnsi="Arial" w:cs="Arial"/>
                <w:sz w:val="22"/>
                <w:szCs w:val="22"/>
              </w:rPr>
            </w:pPr>
            <w:r w:rsidRPr="00C31C47">
              <w:rPr>
                <w:rFonts w:ascii="Arial" w:hAnsi="Arial" w:cs="Arial"/>
                <w:sz w:val="22"/>
                <w:szCs w:val="22"/>
              </w:rPr>
              <w:t xml:space="preserve">Směrnici zastupitelstva města č. </w:t>
            </w:r>
            <w:r w:rsidR="00DB07EC" w:rsidRPr="00C31C47">
              <w:rPr>
                <w:rFonts w:ascii="Arial" w:hAnsi="Arial" w:cs="Arial"/>
                <w:sz w:val="22"/>
                <w:szCs w:val="22"/>
              </w:rPr>
              <w:t>7</w:t>
            </w:r>
            <w:r w:rsidRPr="00C31C47">
              <w:rPr>
                <w:rFonts w:ascii="Arial" w:hAnsi="Arial" w:cs="Arial"/>
                <w:sz w:val="22"/>
                <w:szCs w:val="22"/>
              </w:rPr>
              <w:t>/201</w:t>
            </w:r>
            <w:r w:rsidR="00567D8B" w:rsidRPr="00C31C47">
              <w:rPr>
                <w:rFonts w:ascii="Arial" w:hAnsi="Arial" w:cs="Arial"/>
                <w:sz w:val="22"/>
                <w:szCs w:val="22"/>
              </w:rPr>
              <w:t>2</w:t>
            </w:r>
            <w:r w:rsidRPr="00C31C47">
              <w:rPr>
                <w:rFonts w:ascii="Arial" w:hAnsi="Arial" w:cs="Arial"/>
                <w:sz w:val="22"/>
                <w:szCs w:val="22"/>
              </w:rPr>
              <w:t xml:space="preserve">, </w:t>
            </w:r>
            <w:r w:rsidR="00271213" w:rsidRPr="00C31C47">
              <w:rPr>
                <w:rFonts w:ascii="Arial" w:hAnsi="Arial" w:cs="Arial"/>
                <w:sz w:val="22"/>
                <w:szCs w:val="22"/>
              </w:rPr>
              <w:t xml:space="preserve">Jednací řád Zastupitelstva města Hradec Králové </w:t>
            </w:r>
          </w:p>
        </w:tc>
      </w:tr>
      <w:tr w:rsidR="00271213" w:rsidRPr="00C31C47" w14:paraId="4E13E96E" w14:textId="77777777" w:rsidTr="000C3B99">
        <w:trPr>
          <w:trHeight w:val="709"/>
          <w:tblCellSpacing w:w="20" w:type="dxa"/>
        </w:trPr>
        <w:tc>
          <w:tcPr>
            <w:tcW w:w="2081" w:type="dxa"/>
            <w:shd w:val="clear" w:color="auto" w:fill="E0E0E0"/>
            <w:vAlign w:val="center"/>
          </w:tcPr>
          <w:p w14:paraId="4E13E96C" w14:textId="77777777" w:rsidR="00271213" w:rsidRPr="00C31C47" w:rsidRDefault="00271213" w:rsidP="000C3B99">
            <w:pPr>
              <w:rPr>
                <w:rFonts w:ascii="Arial" w:hAnsi="Arial" w:cs="Arial"/>
                <w:b/>
                <w:bCs/>
                <w:sz w:val="22"/>
                <w:szCs w:val="22"/>
              </w:rPr>
            </w:pPr>
            <w:r w:rsidRPr="00C31C47">
              <w:rPr>
                <w:rFonts w:ascii="Arial" w:hAnsi="Arial" w:cs="Arial"/>
                <w:b/>
                <w:bCs/>
                <w:sz w:val="22"/>
                <w:szCs w:val="22"/>
              </w:rPr>
              <w:t>Doplňuje</w:t>
            </w:r>
          </w:p>
        </w:tc>
        <w:tc>
          <w:tcPr>
            <w:tcW w:w="7620" w:type="dxa"/>
          </w:tcPr>
          <w:p w14:paraId="4E13E96D" w14:textId="77777777" w:rsidR="00271213" w:rsidRPr="00C31C47" w:rsidRDefault="004C18A9" w:rsidP="000C3B99">
            <w:pPr>
              <w:rPr>
                <w:rFonts w:ascii="Arial" w:hAnsi="Arial" w:cs="Arial"/>
                <w:sz w:val="22"/>
                <w:szCs w:val="22"/>
              </w:rPr>
            </w:pPr>
            <w:r w:rsidRPr="00C31C47">
              <w:rPr>
                <w:rFonts w:ascii="Arial" w:hAnsi="Arial" w:cs="Arial"/>
                <w:sz w:val="22"/>
                <w:szCs w:val="22"/>
              </w:rPr>
              <w:t>---</w:t>
            </w:r>
          </w:p>
        </w:tc>
      </w:tr>
      <w:tr w:rsidR="00271213" w:rsidRPr="00C31C47" w14:paraId="4E13E971" w14:textId="77777777" w:rsidTr="000C3B99">
        <w:trPr>
          <w:trHeight w:val="709"/>
          <w:tblCellSpacing w:w="20" w:type="dxa"/>
        </w:trPr>
        <w:tc>
          <w:tcPr>
            <w:tcW w:w="2081" w:type="dxa"/>
            <w:shd w:val="clear" w:color="auto" w:fill="E0E0E0"/>
            <w:vAlign w:val="center"/>
          </w:tcPr>
          <w:p w14:paraId="4E13E96F" w14:textId="77777777" w:rsidR="00271213" w:rsidRPr="00C31C47" w:rsidRDefault="00271213" w:rsidP="000C3B99">
            <w:pPr>
              <w:rPr>
                <w:rFonts w:ascii="Arial" w:hAnsi="Arial" w:cs="Arial"/>
                <w:b/>
                <w:bCs/>
                <w:sz w:val="22"/>
                <w:szCs w:val="22"/>
              </w:rPr>
            </w:pPr>
            <w:r w:rsidRPr="00C31C47">
              <w:rPr>
                <w:rFonts w:ascii="Arial" w:hAnsi="Arial" w:cs="Arial"/>
                <w:b/>
                <w:bCs/>
                <w:sz w:val="22"/>
                <w:szCs w:val="22"/>
              </w:rPr>
              <w:t>Počet stran</w:t>
            </w:r>
          </w:p>
        </w:tc>
        <w:tc>
          <w:tcPr>
            <w:tcW w:w="7620" w:type="dxa"/>
          </w:tcPr>
          <w:p w14:paraId="4E13E970" w14:textId="71531CB3" w:rsidR="00271213" w:rsidRPr="00C31C47" w:rsidRDefault="00271213" w:rsidP="005B1C4D">
            <w:pPr>
              <w:rPr>
                <w:rFonts w:ascii="Arial" w:hAnsi="Arial" w:cs="Arial"/>
                <w:sz w:val="22"/>
                <w:szCs w:val="22"/>
              </w:rPr>
            </w:pPr>
            <w:r w:rsidRPr="00C31C47">
              <w:rPr>
                <w:rFonts w:ascii="Arial" w:hAnsi="Arial" w:cs="Arial"/>
                <w:sz w:val="22"/>
                <w:szCs w:val="22"/>
              </w:rPr>
              <w:t>1</w:t>
            </w:r>
            <w:r w:rsidR="004831CD">
              <w:rPr>
                <w:rFonts w:ascii="Arial" w:hAnsi="Arial" w:cs="Arial"/>
                <w:sz w:val="22"/>
                <w:szCs w:val="22"/>
              </w:rPr>
              <w:t>3</w:t>
            </w:r>
          </w:p>
        </w:tc>
      </w:tr>
      <w:tr w:rsidR="00271213" w:rsidRPr="00C31C47" w14:paraId="4E13E974" w14:textId="77777777" w:rsidTr="000C3B99">
        <w:trPr>
          <w:trHeight w:val="709"/>
          <w:tblCellSpacing w:w="20" w:type="dxa"/>
        </w:trPr>
        <w:tc>
          <w:tcPr>
            <w:tcW w:w="2081" w:type="dxa"/>
            <w:shd w:val="clear" w:color="auto" w:fill="E0E0E0"/>
            <w:vAlign w:val="center"/>
          </w:tcPr>
          <w:p w14:paraId="4E13E972" w14:textId="77777777" w:rsidR="00271213" w:rsidRPr="00C31C47" w:rsidRDefault="00271213" w:rsidP="000C3B99">
            <w:pPr>
              <w:pStyle w:val="Bezmezer"/>
              <w:rPr>
                <w:rFonts w:ascii="Arial" w:hAnsi="Arial" w:cs="Arial"/>
                <w:b/>
              </w:rPr>
            </w:pPr>
            <w:r w:rsidRPr="00C31C47">
              <w:rPr>
                <w:rFonts w:ascii="Arial" w:hAnsi="Arial" w:cs="Arial"/>
                <w:b/>
              </w:rPr>
              <w:t>Z toho přílohy</w:t>
            </w:r>
          </w:p>
        </w:tc>
        <w:tc>
          <w:tcPr>
            <w:tcW w:w="7620" w:type="dxa"/>
          </w:tcPr>
          <w:p w14:paraId="4E13E973" w14:textId="77777777" w:rsidR="00271213" w:rsidRPr="00C31C47" w:rsidRDefault="004C18A9" w:rsidP="000C3B99">
            <w:pPr>
              <w:pStyle w:val="Bezmezer"/>
              <w:rPr>
                <w:rFonts w:ascii="Arial" w:hAnsi="Arial" w:cs="Arial"/>
              </w:rPr>
            </w:pPr>
            <w:r w:rsidRPr="00C31C47">
              <w:rPr>
                <w:rFonts w:ascii="Arial" w:hAnsi="Arial" w:cs="Arial"/>
              </w:rPr>
              <w:t>---</w:t>
            </w:r>
          </w:p>
        </w:tc>
      </w:tr>
    </w:tbl>
    <w:tbl>
      <w:tblPr>
        <w:tblpPr w:leftFromText="141" w:rightFromText="141" w:vertAnchor="text" w:horzAnchor="margin" w:tblpY="590"/>
        <w:tblW w:w="9802"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369"/>
        <w:gridCol w:w="1771"/>
        <w:gridCol w:w="2639"/>
        <w:gridCol w:w="2039"/>
        <w:gridCol w:w="1984"/>
      </w:tblGrid>
      <w:tr w:rsidR="00271213" w:rsidRPr="00C31C47" w14:paraId="4E13E977" w14:textId="77777777" w:rsidTr="000C3B99">
        <w:trPr>
          <w:tblCellSpacing w:w="20" w:type="dxa"/>
        </w:trPr>
        <w:tc>
          <w:tcPr>
            <w:tcW w:w="9722" w:type="dxa"/>
            <w:gridSpan w:val="5"/>
            <w:shd w:val="clear" w:color="auto" w:fill="D9D9D9"/>
          </w:tcPr>
          <w:p w14:paraId="4E13E975" w14:textId="77777777" w:rsidR="00271213" w:rsidRPr="00C31C47" w:rsidRDefault="00271213" w:rsidP="000C3B99">
            <w:pPr>
              <w:pStyle w:val="Bezmezer"/>
              <w:rPr>
                <w:rFonts w:ascii="Arial" w:hAnsi="Arial" w:cs="Arial"/>
              </w:rPr>
            </w:pPr>
            <w:r w:rsidRPr="00C31C47">
              <w:rPr>
                <w:rFonts w:ascii="Arial" w:hAnsi="Arial" w:cs="Arial"/>
              </w:rPr>
              <w:t>Revizi souladu směrnice s právními a dalšími vnitřními předpisy provedl:</w:t>
            </w:r>
          </w:p>
          <w:p w14:paraId="4E13E976" w14:textId="77777777" w:rsidR="00271213" w:rsidRPr="00C31C47" w:rsidRDefault="00271213" w:rsidP="000C3B99">
            <w:pPr>
              <w:pStyle w:val="Bezmezer"/>
              <w:rPr>
                <w:rFonts w:ascii="Arial" w:hAnsi="Arial" w:cs="Arial"/>
              </w:rPr>
            </w:pPr>
          </w:p>
        </w:tc>
      </w:tr>
      <w:tr w:rsidR="00271213" w:rsidRPr="00C31C47" w14:paraId="4E13E97D" w14:textId="77777777" w:rsidTr="000C3B99">
        <w:trPr>
          <w:tblCellSpacing w:w="20" w:type="dxa"/>
        </w:trPr>
        <w:tc>
          <w:tcPr>
            <w:tcW w:w="1309" w:type="dxa"/>
            <w:shd w:val="clear" w:color="auto" w:fill="D9D9D9"/>
          </w:tcPr>
          <w:p w14:paraId="4E13E978" w14:textId="77777777" w:rsidR="00271213" w:rsidRPr="00C31C47" w:rsidRDefault="00271213" w:rsidP="000C3B99">
            <w:pPr>
              <w:pStyle w:val="Bezmezer"/>
              <w:rPr>
                <w:rFonts w:ascii="Arial" w:hAnsi="Arial" w:cs="Arial"/>
              </w:rPr>
            </w:pPr>
            <w:r w:rsidRPr="00C31C47">
              <w:rPr>
                <w:rFonts w:ascii="Arial" w:hAnsi="Arial" w:cs="Arial"/>
              </w:rPr>
              <w:t>datum</w:t>
            </w:r>
          </w:p>
        </w:tc>
        <w:tc>
          <w:tcPr>
            <w:tcW w:w="1731" w:type="dxa"/>
            <w:shd w:val="clear" w:color="auto" w:fill="D9D9D9"/>
          </w:tcPr>
          <w:p w14:paraId="4E13E979" w14:textId="77777777" w:rsidR="00271213" w:rsidRPr="00C31C47" w:rsidRDefault="00271213" w:rsidP="000C3B99">
            <w:pPr>
              <w:pStyle w:val="Bezmezer"/>
              <w:rPr>
                <w:rFonts w:ascii="Arial" w:hAnsi="Arial" w:cs="Arial"/>
              </w:rPr>
            </w:pPr>
            <w:r w:rsidRPr="00C31C47">
              <w:rPr>
                <w:rFonts w:ascii="Arial" w:hAnsi="Arial" w:cs="Arial"/>
              </w:rPr>
              <w:t>odbor</w:t>
            </w:r>
          </w:p>
        </w:tc>
        <w:tc>
          <w:tcPr>
            <w:tcW w:w="2599" w:type="dxa"/>
            <w:shd w:val="clear" w:color="auto" w:fill="D9D9D9"/>
          </w:tcPr>
          <w:p w14:paraId="4E13E97A" w14:textId="77777777" w:rsidR="00271213" w:rsidRPr="00C31C47" w:rsidRDefault="00271213" w:rsidP="000C3B99">
            <w:pPr>
              <w:pStyle w:val="Bezmezer"/>
              <w:rPr>
                <w:rFonts w:ascii="Arial" w:hAnsi="Arial" w:cs="Arial"/>
              </w:rPr>
            </w:pPr>
            <w:r w:rsidRPr="00C31C47">
              <w:rPr>
                <w:rFonts w:ascii="Arial" w:hAnsi="Arial" w:cs="Arial"/>
              </w:rPr>
              <w:t>jméno</w:t>
            </w:r>
          </w:p>
        </w:tc>
        <w:tc>
          <w:tcPr>
            <w:tcW w:w="1999" w:type="dxa"/>
            <w:shd w:val="clear" w:color="auto" w:fill="D9D9D9"/>
          </w:tcPr>
          <w:p w14:paraId="4E13E97B" w14:textId="77777777" w:rsidR="00271213" w:rsidRPr="00C31C47" w:rsidRDefault="00271213" w:rsidP="000C3B99">
            <w:pPr>
              <w:pStyle w:val="Bezmezer"/>
              <w:rPr>
                <w:rFonts w:ascii="Arial" w:hAnsi="Arial" w:cs="Arial"/>
              </w:rPr>
            </w:pPr>
            <w:r w:rsidRPr="00C31C47">
              <w:rPr>
                <w:rFonts w:ascii="Arial" w:hAnsi="Arial" w:cs="Arial"/>
              </w:rPr>
              <w:t>výsledek revize</w:t>
            </w:r>
          </w:p>
        </w:tc>
        <w:tc>
          <w:tcPr>
            <w:tcW w:w="1924" w:type="dxa"/>
            <w:shd w:val="clear" w:color="auto" w:fill="D9D9D9"/>
          </w:tcPr>
          <w:p w14:paraId="4E13E97C" w14:textId="77777777" w:rsidR="00271213" w:rsidRPr="00C31C47" w:rsidRDefault="00271213" w:rsidP="000C3B99">
            <w:pPr>
              <w:pStyle w:val="Bezmezer"/>
              <w:rPr>
                <w:rFonts w:ascii="Arial" w:hAnsi="Arial" w:cs="Arial"/>
              </w:rPr>
            </w:pPr>
            <w:r w:rsidRPr="00C31C47">
              <w:rPr>
                <w:rFonts w:ascii="Arial" w:hAnsi="Arial" w:cs="Arial"/>
              </w:rPr>
              <w:t>podpis</w:t>
            </w:r>
          </w:p>
        </w:tc>
      </w:tr>
      <w:tr w:rsidR="00271213" w:rsidRPr="00C31C47" w14:paraId="4E13E983" w14:textId="77777777" w:rsidTr="000C3B99">
        <w:trPr>
          <w:tblCellSpacing w:w="20" w:type="dxa"/>
        </w:trPr>
        <w:tc>
          <w:tcPr>
            <w:tcW w:w="1309" w:type="dxa"/>
          </w:tcPr>
          <w:p w14:paraId="4E13E97E" w14:textId="77777777" w:rsidR="00271213" w:rsidRPr="00C31C47" w:rsidRDefault="00271213" w:rsidP="000C3B99">
            <w:pPr>
              <w:pStyle w:val="Bezmezer"/>
              <w:rPr>
                <w:rFonts w:ascii="Arial" w:hAnsi="Arial" w:cs="Arial"/>
              </w:rPr>
            </w:pPr>
          </w:p>
        </w:tc>
        <w:tc>
          <w:tcPr>
            <w:tcW w:w="1731" w:type="dxa"/>
          </w:tcPr>
          <w:p w14:paraId="4E13E97F" w14:textId="77777777" w:rsidR="00271213" w:rsidRPr="00C31C47" w:rsidRDefault="00271213" w:rsidP="000C3B99">
            <w:pPr>
              <w:pStyle w:val="Bezmezer"/>
              <w:rPr>
                <w:rFonts w:ascii="Arial" w:hAnsi="Arial" w:cs="Arial"/>
              </w:rPr>
            </w:pPr>
          </w:p>
        </w:tc>
        <w:tc>
          <w:tcPr>
            <w:tcW w:w="2599" w:type="dxa"/>
          </w:tcPr>
          <w:p w14:paraId="4E13E980" w14:textId="77777777" w:rsidR="00271213" w:rsidRPr="00C31C47" w:rsidRDefault="00271213" w:rsidP="000C3B99">
            <w:pPr>
              <w:pStyle w:val="Bezmezer"/>
              <w:rPr>
                <w:rFonts w:ascii="Arial" w:hAnsi="Arial" w:cs="Arial"/>
              </w:rPr>
            </w:pPr>
          </w:p>
        </w:tc>
        <w:tc>
          <w:tcPr>
            <w:tcW w:w="1999" w:type="dxa"/>
          </w:tcPr>
          <w:p w14:paraId="4E13E981" w14:textId="77777777" w:rsidR="00271213" w:rsidRPr="00C31C47" w:rsidRDefault="00271213" w:rsidP="000C3B99">
            <w:pPr>
              <w:pStyle w:val="Bezmezer"/>
              <w:rPr>
                <w:rFonts w:ascii="Arial" w:hAnsi="Arial" w:cs="Arial"/>
              </w:rPr>
            </w:pPr>
          </w:p>
        </w:tc>
        <w:tc>
          <w:tcPr>
            <w:tcW w:w="1924" w:type="dxa"/>
          </w:tcPr>
          <w:p w14:paraId="4E13E982" w14:textId="77777777" w:rsidR="00271213" w:rsidRPr="00C31C47" w:rsidRDefault="00271213" w:rsidP="000C3B99">
            <w:pPr>
              <w:pStyle w:val="Bezmezer"/>
              <w:rPr>
                <w:rFonts w:ascii="Arial" w:hAnsi="Arial" w:cs="Arial"/>
              </w:rPr>
            </w:pPr>
          </w:p>
        </w:tc>
      </w:tr>
      <w:tr w:rsidR="00271213" w:rsidRPr="00C31C47" w14:paraId="4E13E989" w14:textId="77777777" w:rsidTr="000C3B99">
        <w:trPr>
          <w:tblCellSpacing w:w="20" w:type="dxa"/>
        </w:trPr>
        <w:tc>
          <w:tcPr>
            <w:tcW w:w="1309" w:type="dxa"/>
          </w:tcPr>
          <w:p w14:paraId="4E13E984" w14:textId="77777777" w:rsidR="00271213" w:rsidRPr="00C31C47" w:rsidRDefault="00271213" w:rsidP="000C3B99">
            <w:pPr>
              <w:pStyle w:val="Bezmezer"/>
              <w:rPr>
                <w:rFonts w:ascii="Arial" w:hAnsi="Arial" w:cs="Arial"/>
              </w:rPr>
            </w:pPr>
          </w:p>
        </w:tc>
        <w:tc>
          <w:tcPr>
            <w:tcW w:w="1731" w:type="dxa"/>
          </w:tcPr>
          <w:p w14:paraId="4E13E985" w14:textId="77777777" w:rsidR="00271213" w:rsidRPr="00C31C47" w:rsidRDefault="00271213" w:rsidP="000C3B99">
            <w:pPr>
              <w:pStyle w:val="Bezmezer"/>
              <w:rPr>
                <w:rFonts w:ascii="Arial" w:hAnsi="Arial" w:cs="Arial"/>
              </w:rPr>
            </w:pPr>
          </w:p>
        </w:tc>
        <w:tc>
          <w:tcPr>
            <w:tcW w:w="2599" w:type="dxa"/>
          </w:tcPr>
          <w:p w14:paraId="4E13E986" w14:textId="77777777" w:rsidR="00271213" w:rsidRPr="00C31C47" w:rsidRDefault="00271213" w:rsidP="000C3B99">
            <w:pPr>
              <w:pStyle w:val="Bezmezer"/>
              <w:rPr>
                <w:rFonts w:ascii="Arial" w:hAnsi="Arial" w:cs="Arial"/>
              </w:rPr>
            </w:pPr>
          </w:p>
        </w:tc>
        <w:tc>
          <w:tcPr>
            <w:tcW w:w="1999" w:type="dxa"/>
          </w:tcPr>
          <w:p w14:paraId="4E13E987" w14:textId="77777777" w:rsidR="00271213" w:rsidRPr="00C31C47" w:rsidRDefault="00271213" w:rsidP="000C3B99">
            <w:pPr>
              <w:pStyle w:val="Bezmezer"/>
              <w:rPr>
                <w:rFonts w:ascii="Arial" w:hAnsi="Arial" w:cs="Arial"/>
              </w:rPr>
            </w:pPr>
          </w:p>
        </w:tc>
        <w:tc>
          <w:tcPr>
            <w:tcW w:w="1924" w:type="dxa"/>
          </w:tcPr>
          <w:p w14:paraId="4E13E988" w14:textId="77777777" w:rsidR="00271213" w:rsidRPr="00C31C47" w:rsidRDefault="00271213" w:rsidP="000C3B99">
            <w:pPr>
              <w:pStyle w:val="Bezmezer"/>
              <w:rPr>
                <w:rFonts w:ascii="Arial" w:hAnsi="Arial" w:cs="Arial"/>
              </w:rPr>
            </w:pPr>
          </w:p>
        </w:tc>
      </w:tr>
      <w:tr w:rsidR="00271213" w:rsidRPr="00C31C47" w14:paraId="4E13E98F" w14:textId="77777777" w:rsidTr="000C3B99">
        <w:trPr>
          <w:tblCellSpacing w:w="20" w:type="dxa"/>
        </w:trPr>
        <w:tc>
          <w:tcPr>
            <w:tcW w:w="1309" w:type="dxa"/>
          </w:tcPr>
          <w:p w14:paraId="4E13E98A" w14:textId="77777777" w:rsidR="00271213" w:rsidRPr="00C31C47" w:rsidRDefault="00271213" w:rsidP="000C3B99">
            <w:pPr>
              <w:pStyle w:val="Bezmezer"/>
              <w:rPr>
                <w:rFonts w:ascii="Arial" w:hAnsi="Arial" w:cs="Arial"/>
              </w:rPr>
            </w:pPr>
          </w:p>
        </w:tc>
        <w:tc>
          <w:tcPr>
            <w:tcW w:w="1731" w:type="dxa"/>
          </w:tcPr>
          <w:p w14:paraId="4E13E98B" w14:textId="77777777" w:rsidR="00271213" w:rsidRPr="00C31C47" w:rsidRDefault="00271213" w:rsidP="000C3B99">
            <w:pPr>
              <w:pStyle w:val="Bezmezer"/>
              <w:rPr>
                <w:rFonts w:ascii="Arial" w:hAnsi="Arial" w:cs="Arial"/>
              </w:rPr>
            </w:pPr>
          </w:p>
        </w:tc>
        <w:tc>
          <w:tcPr>
            <w:tcW w:w="2599" w:type="dxa"/>
          </w:tcPr>
          <w:p w14:paraId="4E13E98C" w14:textId="77777777" w:rsidR="00271213" w:rsidRPr="00C31C47" w:rsidRDefault="00271213" w:rsidP="000C3B99">
            <w:pPr>
              <w:pStyle w:val="Bezmezer"/>
              <w:rPr>
                <w:rFonts w:ascii="Arial" w:hAnsi="Arial" w:cs="Arial"/>
              </w:rPr>
            </w:pPr>
          </w:p>
        </w:tc>
        <w:tc>
          <w:tcPr>
            <w:tcW w:w="1999" w:type="dxa"/>
          </w:tcPr>
          <w:p w14:paraId="4E13E98D" w14:textId="77777777" w:rsidR="00271213" w:rsidRPr="00C31C47" w:rsidRDefault="00271213" w:rsidP="000C3B99">
            <w:pPr>
              <w:pStyle w:val="Bezmezer"/>
              <w:rPr>
                <w:rFonts w:ascii="Arial" w:hAnsi="Arial" w:cs="Arial"/>
              </w:rPr>
            </w:pPr>
          </w:p>
        </w:tc>
        <w:tc>
          <w:tcPr>
            <w:tcW w:w="1924" w:type="dxa"/>
          </w:tcPr>
          <w:p w14:paraId="4E13E98E" w14:textId="77777777" w:rsidR="00271213" w:rsidRPr="00C31C47" w:rsidRDefault="00271213" w:rsidP="000C3B99">
            <w:pPr>
              <w:pStyle w:val="Bezmezer"/>
              <w:rPr>
                <w:rFonts w:ascii="Arial" w:hAnsi="Arial" w:cs="Arial"/>
              </w:rPr>
            </w:pPr>
          </w:p>
        </w:tc>
      </w:tr>
      <w:tr w:rsidR="00271213" w:rsidRPr="00C31C47" w14:paraId="4E13E995" w14:textId="77777777" w:rsidTr="000C3B99">
        <w:trPr>
          <w:tblCellSpacing w:w="20" w:type="dxa"/>
        </w:trPr>
        <w:tc>
          <w:tcPr>
            <w:tcW w:w="1309" w:type="dxa"/>
          </w:tcPr>
          <w:p w14:paraId="4E13E990" w14:textId="77777777" w:rsidR="00271213" w:rsidRPr="00C31C47" w:rsidRDefault="00271213" w:rsidP="000C3B99">
            <w:pPr>
              <w:pStyle w:val="Bezmezer"/>
              <w:rPr>
                <w:rFonts w:ascii="Arial" w:hAnsi="Arial" w:cs="Arial"/>
              </w:rPr>
            </w:pPr>
          </w:p>
        </w:tc>
        <w:tc>
          <w:tcPr>
            <w:tcW w:w="1731" w:type="dxa"/>
          </w:tcPr>
          <w:p w14:paraId="4E13E991" w14:textId="77777777" w:rsidR="00271213" w:rsidRPr="00C31C47" w:rsidRDefault="00271213" w:rsidP="000C3B99">
            <w:pPr>
              <w:pStyle w:val="Bezmezer"/>
              <w:rPr>
                <w:rFonts w:ascii="Arial" w:hAnsi="Arial" w:cs="Arial"/>
              </w:rPr>
            </w:pPr>
          </w:p>
        </w:tc>
        <w:tc>
          <w:tcPr>
            <w:tcW w:w="2599" w:type="dxa"/>
          </w:tcPr>
          <w:p w14:paraId="4E13E992" w14:textId="77777777" w:rsidR="00271213" w:rsidRPr="00C31C47" w:rsidRDefault="00271213" w:rsidP="000C3B99">
            <w:pPr>
              <w:pStyle w:val="Bezmezer"/>
              <w:rPr>
                <w:rFonts w:ascii="Arial" w:hAnsi="Arial" w:cs="Arial"/>
              </w:rPr>
            </w:pPr>
          </w:p>
        </w:tc>
        <w:tc>
          <w:tcPr>
            <w:tcW w:w="1999" w:type="dxa"/>
          </w:tcPr>
          <w:p w14:paraId="4E13E993" w14:textId="77777777" w:rsidR="00271213" w:rsidRPr="00C31C47" w:rsidRDefault="00271213" w:rsidP="000C3B99">
            <w:pPr>
              <w:pStyle w:val="Bezmezer"/>
              <w:rPr>
                <w:rFonts w:ascii="Arial" w:hAnsi="Arial" w:cs="Arial"/>
              </w:rPr>
            </w:pPr>
          </w:p>
        </w:tc>
        <w:tc>
          <w:tcPr>
            <w:tcW w:w="1924" w:type="dxa"/>
          </w:tcPr>
          <w:p w14:paraId="4E13E994" w14:textId="77777777" w:rsidR="00271213" w:rsidRPr="00C31C47" w:rsidRDefault="00271213" w:rsidP="000C3B99">
            <w:pPr>
              <w:pStyle w:val="Bezmezer"/>
              <w:rPr>
                <w:rFonts w:ascii="Arial" w:hAnsi="Arial" w:cs="Arial"/>
              </w:rPr>
            </w:pPr>
          </w:p>
        </w:tc>
      </w:tr>
      <w:tr w:rsidR="00271213" w:rsidRPr="00C31C47" w14:paraId="4E13E99B" w14:textId="77777777" w:rsidTr="000C3B99">
        <w:trPr>
          <w:tblCellSpacing w:w="20" w:type="dxa"/>
        </w:trPr>
        <w:tc>
          <w:tcPr>
            <w:tcW w:w="1309" w:type="dxa"/>
          </w:tcPr>
          <w:p w14:paraId="4E13E996" w14:textId="77777777" w:rsidR="00271213" w:rsidRPr="00C31C47" w:rsidRDefault="00271213" w:rsidP="000C3B99">
            <w:pPr>
              <w:pStyle w:val="Bezmezer"/>
              <w:rPr>
                <w:rFonts w:ascii="Arial" w:hAnsi="Arial" w:cs="Arial"/>
              </w:rPr>
            </w:pPr>
          </w:p>
        </w:tc>
        <w:tc>
          <w:tcPr>
            <w:tcW w:w="1731" w:type="dxa"/>
          </w:tcPr>
          <w:p w14:paraId="4E13E997" w14:textId="77777777" w:rsidR="00271213" w:rsidRPr="00C31C47" w:rsidRDefault="00271213" w:rsidP="000C3B99">
            <w:pPr>
              <w:pStyle w:val="Bezmezer"/>
              <w:rPr>
                <w:rFonts w:ascii="Arial" w:hAnsi="Arial" w:cs="Arial"/>
              </w:rPr>
            </w:pPr>
          </w:p>
        </w:tc>
        <w:tc>
          <w:tcPr>
            <w:tcW w:w="2599" w:type="dxa"/>
          </w:tcPr>
          <w:p w14:paraId="4E13E998" w14:textId="77777777" w:rsidR="00271213" w:rsidRPr="00C31C47" w:rsidRDefault="00271213" w:rsidP="000C3B99">
            <w:pPr>
              <w:pStyle w:val="Bezmezer"/>
              <w:rPr>
                <w:rFonts w:ascii="Arial" w:hAnsi="Arial" w:cs="Arial"/>
              </w:rPr>
            </w:pPr>
          </w:p>
        </w:tc>
        <w:tc>
          <w:tcPr>
            <w:tcW w:w="1999" w:type="dxa"/>
          </w:tcPr>
          <w:p w14:paraId="4E13E999" w14:textId="77777777" w:rsidR="00271213" w:rsidRPr="00C31C47" w:rsidRDefault="00271213" w:rsidP="000C3B99">
            <w:pPr>
              <w:pStyle w:val="Bezmezer"/>
              <w:rPr>
                <w:rFonts w:ascii="Arial" w:hAnsi="Arial" w:cs="Arial"/>
              </w:rPr>
            </w:pPr>
          </w:p>
        </w:tc>
        <w:tc>
          <w:tcPr>
            <w:tcW w:w="1924" w:type="dxa"/>
          </w:tcPr>
          <w:p w14:paraId="4E13E99A" w14:textId="77777777" w:rsidR="00271213" w:rsidRPr="00C31C47" w:rsidRDefault="00271213" w:rsidP="000C3B99">
            <w:pPr>
              <w:pStyle w:val="Bezmezer"/>
              <w:rPr>
                <w:rFonts w:ascii="Arial" w:hAnsi="Arial" w:cs="Arial"/>
              </w:rPr>
            </w:pPr>
          </w:p>
        </w:tc>
      </w:tr>
    </w:tbl>
    <w:p w14:paraId="4E13E99C" w14:textId="77777777" w:rsidR="00271213" w:rsidRPr="00C31C47" w:rsidRDefault="00271213" w:rsidP="00271213">
      <w:pPr>
        <w:jc w:val="center"/>
        <w:rPr>
          <w:rFonts w:ascii="Arial" w:hAnsi="Arial" w:cs="Arial"/>
          <w:b/>
          <w:bCs/>
          <w:sz w:val="22"/>
          <w:szCs w:val="22"/>
        </w:rPr>
      </w:pPr>
    </w:p>
    <w:p w14:paraId="4E13E99D" w14:textId="77777777" w:rsidR="00271213" w:rsidRPr="00C31C47" w:rsidRDefault="00271213" w:rsidP="00271213">
      <w:pPr>
        <w:jc w:val="center"/>
        <w:rPr>
          <w:rFonts w:ascii="Arial" w:hAnsi="Arial" w:cs="Arial"/>
          <w:b/>
          <w:bCs/>
          <w:sz w:val="22"/>
          <w:szCs w:val="22"/>
        </w:rPr>
      </w:pPr>
    </w:p>
    <w:p w14:paraId="4E13E99E" w14:textId="77777777" w:rsidR="009C0445" w:rsidRPr="00C31C47" w:rsidRDefault="009C0445">
      <w:pPr>
        <w:jc w:val="both"/>
        <w:rPr>
          <w:rFonts w:ascii="Arial" w:hAnsi="Arial" w:cs="Arial"/>
          <w:b/>
          <w:sz w:val="22"/>
          <w:szCs w:val="22"/>
        </w:rPr>
      </w:pPr>
    </w:p>
    <w:p w14:paraId="61E6F067" w14:textId="77777777" w:rsidR="00231DD8" w:rsidRDefault="00231DD8">
      <w:pPr>
        <w:jc w:val="center"/>
        <w:rPr>
          <w:rFonts w:ascii="Arial" w:hAnsi="Arial" w:cs="Arial"/>
          <w:b/>
          <w:sz w:val="22"/>
          <w:szCs w:val="22"/>
        </w:rPr>
      </w:pPr>
    </w:p>
    <w:p w14:paraId="4E13E99F" w14:textId="12F87D2D" w:rsidR="009C0445" w:rsidRPr="00C31C47" w:rsidRDefault="009C0445">
      <w:pPr>
        <w:jc w:val="center"/>
        <w:rPr>
          <w:rFonts w:ascii="Arial" w:hAnsi="Arial" w:cs="Arial"/>
          <w:b/>
          <w:sz w:val="22"/>
          <w:szCs w:val="22"/>
        </w:rPr>
      </w:pPr>
      <w:r w:rsidRPr="00C31C47">
        <w:rPr>
          <w:rFonts w:ascii="Arial" w:hAnsi="Arial" w:cs="Arial"/>
          <w:b/>
          <w:sz w:val="22"/>
          <w:szCs w:val="22"/>
        </w:rPr>
        <w:lastRenderedPageBreak/>
        <w:t xml:space="preserve">Čl. </w:t>
      </w:r>
      <w:r w:rsidR="00142F67" w:rsidRPr="00C31C47">
        <w:rPr>
          <w:rFonts w:ascii="Arial" w:hAnsi="Arial" w:cs="Arial"/>
          <w:b/>
          <w:sz w:val="22"/>
          <w:szCs w:val="22"/>
        </w:rPr>
        <w:t>I</w:t>
      </w:r>
    </w:p>
    <w:p w14:paraId="4E13E9A0" w14:textId="77777777" w:rsidR="009C0445" w:rsidRPr="00C31C47" w:rsidRDefault="009C0445">
      <w:pPr>
        <w:pStyle w:val="Nadpis1"/>
        <w:tabs>
          <w:tab w:val="left" w:pos="0"/>
        </w:tabs>
        <w:rPr>
          <w:rFonts w:ascii="Arial" w:hAnsi="Arial" w:cs="Arial"/>
          <w:sz w:val="22"/>
          <w:szCs w:val="22"/>
          <w:u w:val="none"/>
        </w:rPr>
      </w:pPr>
      <w:r w:rsidRPr="00C31C47">
        <w:rPr>
          <w:rFonts w:ascii="Arial" w:hAnsi="Arial" w:cs="Arial"/>
          <w:sz w:val="22"/>
          <w:szCs w:val="22"/>
          <w:u w:val="none"/>
        </w:rPr>
        <w:t>Úvodní ustanovení</w:t>
      </w:r>
    </w:p>
    <w:p w14:paraId="4E13E9A1" w14:textId="77777777" w:rsidR="009C0445" w:rsidRPr="00C31C47" w:rsidRDefault="009C0445">
      <w:pPr>
        <w:jc w:val="both"/>
        <w:rPr>
          <w:rFonts w:ascii="Arial" w:hAnsi="Arial" w:cs="Arial"/>
          <w:sz w:val="22"/>
          <w:szCs w:val="22"/>
        </w:rPr>
      </w:pPr>
    </w:p>
    <w:p w14:paraId="4E13E9A2" w14:textId="0D256A14" w:rsidR="002E5CD0" w:rsidRPr="00C31C47" w:rsidRDefault="009B2BB5" w:rsidP="00C31C47">
      <w:pPr>
        <w:pStyle w:val="Zkladntextodsazen"/>
        <w:numPr>
          <w:ilvl w:val="0"/>
          <w:numId w:val="5"/>
        </w:numPr>
        <w:tabs>
          <w:tab w:val="left" w:pos="708"/>
        </w:tabs>
        <w:jc w:val="both"/>
        <w:rPr>
          <w:rFonts w:ascii="Arial" w:hAnsi="Arial" w:cs="Arial"/>
          <w:sz w:val="22"/>
          <w:szCs w:val="22"/>
        </w:rPr>
      </w:pPr>
      <w:r w:rsidRPr="00C31C47">
        <w:rPr>
          <w:rFonts w:ascii="Arial" w:hAnsi="Arial" w:cs="Arial"/>
          <w:sz w:val="22"/>
          <w:szCs w:val="22"/>
        </w:rPr>
        <w:t>Jednací řád Z</w:t>
      </w:r>
      <w:r w:rsidR="009C0445" w:rsidRPr="00C31C47">
        <w:rPr>
          <w:rFonts w:ascii="Arial" w:hAnsi="Arial" w:cs="Arial"/>
          <w:sz w:val="22"/>
          <w:szCs w:val="22"/>
        </w:rPr>
        <w:t>astupitelstva města</w:t>
      </w:r>
      <w:r w:rsidRPr="00C31C47">
        <w:rPr>
          <w:rFonts w:ascii="Arial" w:hAnsi="Arial" w:cs="Arial"/>
          <w:sz w:val="22"/>
          <w:szCs w:val="22"/>
        </w:rPr>
        <w:t xml:space="preserve"> Hradec Králové</w:t>
      </w:r>
      <w:r w:rsidR="009C0445" w:rsidRPr="00C31C47">
        <w:rPr>
          <w:rFonts w:ascii="Arial" w:hAnsi="Arial" w:cs="Arial"/>
          <w:sz w:val="22"/>
          <w:szCs w:val="22"/>
        </w:rPr>
        <w:t xml:space="preserve"> (dále jen „</w:t>
      </w:r>
      <w:r w:rsidRPr="00C31C47">
        <w:rPr>
          <w:rFonts w:ascii="Arial" w:hAnsi="Arial" w:cs="Arial"/>
          <w:sz w:val="22"/>
          <w:szCs w:val="22"/>
        </w:rPr>
        <w:t>jednací řád</w:t>
      </w:r>
      <w:r w:rsidR="009C0445" w:rsidRPr="00C31C47">
        <w:rPr>
          <w:rFonts w:ascii="Arial" w:hAnsi="Arial" w:cs="Arial"/>
          <w:sz w:val="22"/>
          <w:szCs w:val="22"/>
        </w:rPr>
        <w:t xml:space="preserve">“) upravuje přípravu, svolání, průběh </w:t>
      </w:r>
      <w:r w:rsidR="008345FC" w:rsidRPr="00C31C47">
        <w:rPr>
          <w:rFonts w:ascii="Arial" w:hAnsi="Arial" w:cs="Arial"/>
          <w:sz w:val="22"/>
          <w:szCs w:val="22"/>
        </w:rPr>
        <w:t>zasedání</w:t>
      </w:r>
      <w:r w:rsidR="009C0445" w:rsidRPr="00C31C47">
        <w:rPr>
          <w:rFonts w:ascii="Arial" w:hAnsi="Arial" w:cs="Arial"/>
          <w:sz w:val="22"/>
          <w:szCs w:val="22"/>
        </w:rPr>
        <w:t>, usnášení a kontrolu plnění jeho usnesení, jako</w:t>
      </w:r>
      <w:r w:rsidR="00C31C47">
        <w:rPr>
          <w:rFonts w:ascii="Arial" w:hAnsi="Arial" w:cs="Arial"/>
          <w:sz w:val="22"/>
          <w:szCs w:val="22"/>
        </w:rPr>
        <w:t xml:space="preserve">ž i další </w:t>
      </w:r>
      <w:r w:rsidR="009C0445" w:rsidRPr="00C31C47">
        <w:rPr>
          <w:rFonts w:ascii="Arial" w:hAnsi="Arial" w:cs="Arial"/>
          <w:sz w:val="22"/>
          <w:szCs w:val="22"/>
        </w:rPr>
        <w:t>otázky spojené s</w:t>
      </w:r>
      <w:r w:rsidR="008345FC" w:rsidRPr="00C31C47">
        <w:rPr>
          <w:rFonts w:ascii="Arial" w:hAnsi="Arial" w:cs="Arial"/>
          <w:sz w:val="22"/>
          <w:szCs w:val="22"/>
        </w:rPr>
        <w:t>e</w:t>
      </w:r>
      <w:r w:rsidR="009C0445" w:rsidRPr="00C31C47">
        <w:rPr>
          <w:rFonts w:ascii="Arial" w:hAnsi="Arial" w:cs="Arial"/>
          <w:sz w:val="22"/>
          <w:szCs w:val="22"/>
        </w:rPr>
        <w:t> </w:t>
      </w:r>
      <w:r w:rsidR="008345FC" w:rsidRPr="00C31C47">
        <w:rPr>
          <w:rFonts w:ascii="Arial" w:hAnsi="Arial" w:cs="Arial"/>
          <w:sz w:val="22"/>
          <w:szCs w:val="22"/>
        </w:rPr>
        <w:t>zasedáním</w:t>
      </w:r>
      <w:r w:rsidR="009C0445" w:rsidRPr="00C31C47">
        <w:rPr>
          <w:rFonts w:ascii="Arial" w:hAnsi="Arial" w:cs="Arial"/>
          <w:sz w:val="22"/>
          <w:szCs w:val="22"/>
        </w:rPr>
        <w:t xml:space="preserve"> </w:t>
      </w:r>
      <w:r w:rsidRPr="00C31C47">
        <w:rPr>
          <w:rFonts w:ascii="Arial" w:hAnsi="Arial" w:cs="Arial"/>
          <w:sz w:val="22"/>
          <w:szCs w:val="22"/>
        </w:rPr>
        <w:t>Zastupitelstva města Hradec</w:t>
      </w:r>
      <w:r w:rsidR="008962B2" w:rsidRPr="00C31C47">
        <w:rPr>
          <w:rFonts w:ascii="Arial" w:hAnsi="Arial" w:cs="Arial"/>
          <w:sz w:val="22"/>
          <w:szCs w:val="22"/>
        </w:rPr>
        <w:t xml:space="preserve"> Králové</w:t>
      </w:r>
      <w:r w:rsidR="00BF7069" w:rsidRPr="00C31C47">
        <w:rPr>
          <w:rFonts w:ascii="Arial" w:hAnsi="Arial" w:cs="Arial"/>
          <w:sz w:val="22"/>
          <w:szCs w:val="22"/>
        </w:rPr>
        <w:t xml:space="preserve"> (dále jen „zastupitelstva města“)</w:t>
      </w:r>
      <w:r w:rsidRPr="00C31C47">
        <w:rPr>
          <w:rFonts w:ascii="Arial" w:hAnsi="Arial" w:cs="Arial"/>
          <w:sz w:val="22"/>
          <w:szCs w:val="22"/>
        </w:rPr>
        <w:t>.</w:t>
      </w:r>
    </w:p>
    <w:p w14:paraId="4E13E9A3" w14:textId="77777777" w:rsidR="009B2BB5" w:rsidRPr="00C31C47" w:rsidRDefault="009B2BB5" w:rsidP="009B2BB5">
      <w:pPr>
        <w:pStyle w:val="Zkladntextodsazen"/>
        <w:tabs>
          <w:tab w:val="left" w:pos="708"/>
        </w:tabs>
        <w:ind w:firstLine="0"/>
        <w:jc w:val="both"/>
        <w:rPr>
          <w:rFonts w:ascii="Arial" w:hAnsi="Arial" w:cs="Arial"/>
          <w:sz w:val="22"/>
          <w:szCs w:val="22"/>
        </w:rPr>
      </w:pPr>
    </w:p>
    <w:p w14:paraId="4E13E9A4" w14:textId="3F7D51D4" w:rsidR="009C0445" w:rsidRPr="00C31C47" w:rsidRDefault="009C0445" w:rsidP="00477FE3">
      <w:pPr>
        <w:numPr>
          <w:ilvl w:val="0"/>
          <w:numId w:val="5"/>
        </w:numPr>
        <w:tabs>
          <w:tab w:val="left" w:pos="708"/>
        </w:tabs>
        <w:jc w:val="both"/>
        <w:rPr>
          <w:rFonts w:ascii="Arial" w:hAnsi="Arial" w:cs="Arial"/>
          <w:sz w:val="22"/>
          <w:szCs w:val="22"/>
        </w:rPr>
      </w:pPr>
      <w:r w:rsidRPr="00C31C47">
        <w:rPr>
          <w:rFonts w:ascii="Arial" w:hAnsi="Arial" w:cs="Arial"/>
          <w:sz w:val="22"/>
          <w:szCs w:val="22"/>
        </w:rPr>
        <w:t xml:space="preserve">O otázkách upravených tímto jednacím řádem, popř. o dalších zásadách svého </w:t>
      </w:r>
      <w:r w:rsidR="009B2BB5" w:rsidRPr="00C31C47">
        <w:rPr>
          <w:rFonts w:ascii="Arial" w:hAnsi="Arial" w:cs="Arial"/>
          <w:sz w:val="22"/>
          <w:szCs w:val="22"/>
        </w:rPr>
        <w:t>zasedání</w:t>
      </w:r>
      <w:r w:rsidRPr="00C31C47">
        <w:rPr>
          <w:rFonts w:ascii="Arial" w:hAnsi="Arial" w:cs="Arial"/>
          <w:sz w:val="22"/>
          <w:szCs w:val="22"/>
        </w:rPr>
        <w:t xml:space="preserve">, rozhoduje </w:t>
      </w:r>
      <w:r w:rsidR="00BF7069" w:rsidRPr="00C31C47">
        <w:rPr>
          <w:rFonts w:ascii="Arial" w:hAnsi="Arial" w:cs="Arial"/>
          <w:sz w:val="22"/>
          <w:szCs w:val="22"/>
        </w:rPr>
        <w:t>z</w:t>
      </w:r>
      <w:r w:rsidRPr="00C31C47">
        <w:rPr>
          <w:rFonts w:ascii="Arial" w:hAnsi="Arial" w:cs="Arial"/>
          <w:sz w:val="22"/>
          <w:szCs w:val="22"/>
        </w:rPr>
        <w:t>astupitelstvo města v mezích zákona.</w:t>
      </w:r>
    </w:p>
    <w:p w14:paraId="4E13E9A5" w14:textId="77777777" w:rsidR="009C0445" w:rsidRPr="00C31C47" w:rsidRDefault="009C0445">
      <w:pPr>
        <w:jc w:val="both"/>
        <w:rPr>
          <w:rFonts w:ascii="Arial" w:hAnsi="Arial" w:cs="Arial"/>
          <w:sz w:val="22"/>
          <w:szCs w:val="22"/>
        </w:rPr>
      </w:pPr>
    </w:p>
    <w:p w14:paraId="4E13E9A6" w14:textId="77777777" w:rsidR="00A61EAE" w:rsidRPr="00C31C47" w:rsidRDefault="00A61EAE">
      <w:pPr>
        <w:jc w:val="both"/>
        <w:rPr>
          <w:rFonts w:ascii="Arial" w:hAnsi="Arial" w:cs="Arial"/>
          <w:sz w:val="22"/>
          <w:szCs w:val="22"/>
        </w:rPr>
      </w:pPr>
    </w:p>
    <w:p w14:paraId="4E13E9A7" w14:textId="77777777" w:rsidR="009C0445" w:rsidRPr="00C31C47" w:rsidRDefault="009C0445">
      <w:pPr>
        <w:jc w:val="center"/>
        <w:rPr>
          <w:rFonts w:ascii="Arial" w:hAnsi="Arial" w:cs="Arial"/>
          <w:b/>
          <w:sz w:val="22"/>
          <w:szCs w:val="22"/>
        </w:rPr>
      </w:pPr>
      <w:r w:rsidRPr="00C31C47">
        <w:rPr>
          <w:rFonts w:ascii="Arial" w:hAnsi="Arial" w:cs="Arial"/>
          <w:b/>
          <w:sz w:val="22"/>
          <w:szCs w:val="22"/>
        </w:rPr>
        <w:t xml:space="preserve">Čl. </w:t>
      </w:r>
      <w:r w:rsidR="00142F67" w:rsidRPr="00C31C47">
        <w:rPr>
          <w:rFonts w:ascii="Arial" w:hAnsi="Arial" w:cs="Arial"/>
          <w:b/>
          <w:sz w:val="22"/>
          <w:szCs w:val="22"/>
        </w:rPr>
        <w:t>II</w:t>
      </w:r>
    </w:p>
    <w:p w14:paraId="4E13E9A8" w14:textId="77777777" w:rsidR="009C0445" w:rsidRPr="00C31C47" w:rsidRDefault="009C0445">
      <w:pPr>
        <w:pStyle w:val="Nadpis1"/>
        <w:tabs>
          <w:tab w:val="left" w:pos="0"/>
        </w:tabs>
        <w:rPr>
          <w:rFonts w:ascii="Arial" w:hAnsi="Arial" w:cs="Arial"/>
          <w:sz w:val="22"/>
          <w:szCs w:val="22"/>
          <w:u w:val="none"/>
        </w:rPr>
      </w:pPr>
      <w:r w:rsidRPr="00C31C47">
        <w:rPr>
          <w:rFonts w:ascii="Arial" w:hAnsi="Arial" w:cs="Arial"/>
          <w:sz w:val="22"/>
          <w:szCs w:val="22"/>
          <w:u w:val="none"/>
        </w:rPr>
        <w:t>Pravomoci zastupitelstva města</w:t>
      </w:r>
    </w:p>
    <w:p w14:paraId="4E13E9A9" w14:textId="77777777" w:rsidR="009C0445" w:rsidRPr="00C31C47" w:rsidRDefault="009C0445">
      <w:pPr>
        <w:jc w:val="both"/>
        <w:rPr>
          <w:rFonts w:ascii="Arial" w:hAnsi="Arial" w:cs="Arial"/>
          <w:b/>
          <w:sz w:val="22"/>
          <w:szCs w:val="22"/>
          <w:u w:val="single"/>
        </w:rPr>
      </w:pPr>
    </w:p>
    <w:p w14:paraId="4E13E9AA" w14:textId="77777777" w:rsidR="002E5CD0" w:rsidRPr="00C31C47" w:rsidRDefault="009C0445" w:rsidP="00BF7069">
      <w:pPr>
        <w:pStyle w:val="Zkladntextodsazen"/>
        <w:numPr>
          <w:ilvl w:val="0"/>
          <w:numId w:val="4"/>
        </w:numPr>
        <w:tabs>
          <w:tab w:val="left" w:pos="708"/>
        </w:tabs>
        <w:jc w:val="both"/>
        <w:rPr>
          <w:rFonts w:ascii="Arial" w:hAnsi="Arial" w:cs="Arial"/>
          <w:sz w:val="22"/>
          <w:szCs w:val="22"/>
        </w:rPr>
      </w:pPr>
      <w:r w:rsidRPr="00C31C47">
        <w:rPr>
          <w:rFonts w:ascii="Arial" w:hAnsi="Arial" w:cs="Arial"/>
          <w:sz w:val="22"/>
          <w:szCs w:val="22"/>
        </w:rPr>
        <w:t xml:space="preserve">Zastupitelstvu </w:t>
      </w:r>
      <w:r w:rsidR="009B2BB5" w:rsidRPr="00C31C47">
        <w:rPr>
          <w:rFonts w:ascii="Arial" w:hAnsi="Arial" w:cs="Arial"/>
          <w:sz w:val="22"/>
          <w:szCs w:val="22"/>
        </w:rPr>
        <w:t xml:space="preserve">města </w:t>
      </w:r>
      <w:r w:rsidRPr="00C31C47">
        <w:rPr>
          <w:rFonts w:ascii="Arial" w:hAnsi="Arial" w:cs="Arial"/>
          <w:sz w:val="22"/>
          <w:szCs w:val="22"/>
        </w:rPr>
        <w:t>je vyhrazeno rozhodovat o všech záležitostech uvedených v §</w:t>
      </w:r>
      <w:r w:rsidR="00842353" w:rsidRPr="00C31C47">
        <w:rPr>
          <w:rFonts w:ascii="Arial" w:hAnsi="Arial" w:cs="Arial"/>
          <w:sz w:val="22"/>
          <w:szCs w:val="22"/>
        </w:rPr>
        <w:t> </w:t>
      </w:r>
      <w:r w:rsidRPr="00C31C47">
        <w:rPr>
          <w:rFonts w:ascii="Arial" w:hAnsi="Arial" w:cs="Arial"/>
          <w:sz w:val="22"/>
          <w:szCs w:val="22"/>
        </w:rPr>
        <w:t xml:space="preserve">84 a § 85 zákona </w:t>
      </w:r>
      <w:r w:rsidR="001D7D19" w:rsidRPr="00C31C47">
        <w:rPr>
          <w:rFonts w:ascii="Arial" w:hAnsi="Arial" w:cs="Arial"/>
          <w:sz w:val="22"/>
          <w:szCs w:val="22"/>
        </w:rPr>
        <w:t>č. 128/2000 Sb.</w:t>
      </w:r>
      <w:r w:rsidR="00440ECD" w:rsidRPr="00C31C47">
        <w:rPr>
          <w:rFonts w:ascii="Arial" w:hAnsi="Arial" w:cs="Arial"/>
          <w:sz w:val="22"/>
          <w:szCs w:val="22"/>
        </w:rPr>
        <w:t>,</w:t>
      </w:r>
      <w:r w:rsidR="001D7D19" w:rsidRPr="00C31C47">
        <w:rPr>
          <w:rFonts w:ascii="Arial" w:hAnsi="Arial" w:cs="Arial"/>
          <w:sz w:val="22"/>
          <w:szCs w:val="22"/>
        </w:rPr>
        <w:t xml:space="preserve"> </w:t>
      </w:r>
      <w:r w:rsidRPr="00C31C47">
        <w:rPr>
          <w:rFonts w:ascii="Arial" w:hAnsi="Arial" w:cs="Arial"/>
          <w:sz w:val="22"/>
          <w:szCs w:val="22"/>
        </w:rPr>
        <w:t>o obcích</w:t>
      </w:r>
      <w:r w:rsidR="00BF7069" w:rsidRPr="00C31C47">
        <w:rPr>
          <w:rFonts w:ascii="Arial" w:hAnsi="Arial" w:cs="Arial"/>
          <w:sz w:val="22"/>
          <w:szCs w:val="22"/>
        </w:rPr>
        <w:t xml:space="preserve"> (dále jen „zákon o obcích“).</w:t>
      </w:r>
      <w:r w:rsidR="009B2BB5" w:rsidRPr="00C31C47">
        <w:rPr>
          <w:rFonts w:ascii="Arial" w:hAnsi="Arial" w:cs="Arial"/>
          <w:sz w:val="22"/>
          <w:szCs w:val="22"/>
        </w:rPr>
        <w:t xml:space="preserve"> </w:t>
      </w:r>
    </w:p>
    <w:p w14:paraId="4E13E9AB" w14:textId="77777777" w:rsidR="00BF7069" w:rsidRPr="00C31C47" w:rsidRDefault="00BF7069" w:rsidP="00BF7069">
      <w:pPr>
        <w:pStyle w:val="Zkladntextodsazen"/>
        <w:tabs>
          <w:tab w:val="left" w:pos="708"/>
        </w:tabs>
        <w:ind w:firstLine="0"/>
        <w:jc w:val="both"/>
        <w:rPr>
          <w:rFonts w:ascii="Arial" w:hAnsi="Arial" w:cs="Arial"/>
          <w:sz w:val="22"/>
          <w:szCs w:val="22"/>
        </w:rPr>
      </w:pPr>
    </w:p>
    <w:p w14:paraId="4E13E9AC" w14:textId="77777777" w:rsidR="009C0445" w:rsidRPr="00C31C47" w:rsidRDefault="009C0445" w:rsidP="00477FE3">
      <w:pPr>
        <w:pStyle w:val="Zkladntextodsazen"/>
        <w:numPr>
          <w:ilvl w:val="0"/>
          <w:numId w:val="4"/>
        </w:numPr>
        <w:tabs>
          <w:tab w:val="left" w:pos="708"/>
        </w:tabs>
        <w:jc w:val="both"/>
        <w:rPr>
          <w:rFonts w:ascii="Arial" w:hAnsi="Arial" w:cs="Arial"/>
          <w:sz w:val="22"/>
          <w:szCs w:val="22"/>
        </w:rPr>
      </w:pPr>
      <w:r w:rsidRPr="00C31C47">
        <w:rPr>
          <w:rFonts w:ascii="Arial" w:hAnsi="Arial" w:cs="Arial"/>
          <w:sz w:val="22"/>
          <w:szCs w:val="22"/>
        </w:rPr>
        <w:t xml:space="preserve">Zastupitelstvo </w:t>
      </w:r>
      <w:r w:rsidR="009B2BB5" w:rsidRPr="00C31C47">
        <w:rPr>
          <w:rFonts w:ascii="Arial" w:hAnsi="Arial" w:cs="Arial"/>
          <w:sz w:val="22"/>
          <w:szCs w:val="22"/>
        </w:rPr>
        <w:t xml:space="preserve">města </w:t>
      </w:r>
      <w:r w:rsidRPr="00C31C47">
        <w:rPr>
          <w:rFonts w:ascii="Arial" w:hAnsi="Arial" w:cs="Arial"/>
          <w:sz w:val="22"/>
          <w:szCs w:val="22"/>
        </w:rPr>
        <w:t>si může vyhradit rozhodování o dalších záležitostech</w:t>
      </w:r>
      <w:r w:rsidR="009B2BB5" w:rsidRPr="00C31C47">
        <w:rPr>
          <w:rFonts w:ascii="Arial" w:hAnsi="Arial" w:cs="Arial"/>
          <w:sz w:val="22"/>
          <w:szCs w:val="22"/>
        </w:rPr>
        <w:t>,</w:t>
      </w:r>
      <w:r w:rsidRPr="00C31C47">
        <w:rPr>
          <w:rFonts w:ascii="Arial" w:hAnsi="Arial" w:cs="Arial"/>
          <w:sz w:val="22"/>
          <w:szCs w:val="22"/>
        </w:rPr>
        <w:t xml:space="preserve"> patřících do samostatné působnosti obce s vý</w:t>
      </w:r>
      <w:r w:rsidR="009B2BB5" w:rsidRPr="00C31C47">
        <w:rPr>
          <w:rFonts w:ascii="Arial" w:hAnsi="Arial" w:cs="Arial"/>
          <w:sz w:val="22"/>
          <w:szCs w:val="22"/>
        </w:rPr>
        <w:t>jimkou záležitostí vyhrazených R</w:t>
      </w:r>
      <w:r w:rsidRPr="00C31C47">
        <w:rPr>
          <w:rFonts w:ascii="Arial" w:hAnsi="Arial" w:cs="Arial"/>
          <w:sz w:val="22"/>
          <w:szCs w:val="22"/>
        </w:rPr>
        <w:t>adě města</w:t>
      </w:r>
      <w:r w:rsidR="009B2BB5" w:rsidRPr="00C31C47">
        <w:rPr>
          <w:rFonts w:ascii="Arial" w:hAnsi="Arial" w:cs="Arial"/>
          <w:sz w:val="22"/>
          <w:szCs w:val="22"/>
        </w:rPr>
        <w:t xml:space="preserve"> Hradec Králové (dále jen „rad</w:t>
      </w:r>
      <w:r w:rsidR="003457E6" w:rsidRPr="00C31C47">
        <w:rPr>
          <w:rFonts w:ascii="Arial" w:hAnsi="Arial" w:cs="Arial"/>
          <w:sz w:val="22"/>
          <w:szCs w:val="22"/>
        </w:rPr>
        <w:t>a</w:t>
      </w:r>
      <w:r w:rsidR="009B2BB5" w:rsidRPr="00C31C47">
        <w:rPr>
          <w:rFonts w:ascii="Arial" w:hAnsi="Arial" w:cs="Arial"/>
          <w:sz w:val="22"/>
          <w:szCs w:val="22"/>
        </w:rPr>
        <w:t xml:space="preserve"> města“)</w:t>
      </w:r>
      <w:r w:rsidRPr="00C31C47">
        <w:rPr>
          <w:rFonts w:ascii="Arial" w:hAnsi="Arial" w:cs="Arial"/>
          <w:sz w:val="22"/>
          <w:szCs w:val="22"/>
        </w:rPr>
        <w:t xml:space="preserve"> ustanovením § 102 odst. 2 zákona</w:t>
      </w:r>
      <w:r w:rsidR="001D7D19" w:rsidRPr="00C31C47">
        <w:rPr>
          <w:rFonts w:ascii="Arial" w:hAnsi="Arial" w:cs="Arial"/>
          <w:sz w:val="22"/>
          <w:szCs w:val="22"/>
        </w:rPr>
        <w:t xml:space="preserve"> </w:t>
      </w:r>
      <w:r w:rsidRPr="00C31C47">
        <w:rPr>
          <w:rFonts w:ascii="Arial" w:hAnsi="Arial" w:cs="Arial"/>
          <w:sz w:val="22"/>
          <w:szCs w:val="22"/>
        </w:rPr>
        <w:t xml:space="preserve">o obcích. </w:t>
      </w:r>
    </w:p>
    <w:p w14:paraId="4E13E9AD" w14:textId="77777777" w:rsidR="009C0445" w:rsidRPr="00C31C47" w:rsidRDefault="009C0445">
      <w:pPr>
        <w:pStyle w:val="Zkladntextodsazen"/>
        <w:jc w:val="both"/>
        <w:rPr>
          <w:rFonts w:ascii="Arial" w:hAnsi="Arial" w:cs="Arial"/>
          <w:sz w:val="22"/>
          <w:szCs w:val="22"/>
        </w:rPr>
      </w:pPr>
    </w:p>
    <w:p w14:paraId="4E13E9AE" w14:textId="77777777" w:rsidR="00A61EAE" w:rsidRPr="00C31C47" w:rsidRDefault="00A61EAE">
      <w:pPr>
        <w:pStyle w:val="Zkladntextodsazen"/>
        <w:jc w:val="both"/>
        <w:rPr>
          <w:rFonts w:ascii="Arial" w:hAnsi="Arial" w:cs="Arial"/>
          <w:sz w:val="22"/>
          <w:szCs w:val="22"/>
        </w:rPr>
      </w:pPr>
    </w:p>
    <w:p w14:paraId="4E13E9AF" w14:textId="77777777" w:rsidR="0020473F" w:rsidRPr="00C31C47" w:rsidRDefault="0020473F" w:rsidP="0020473F">
      <w:pPr>
        <w:pStyle w:val="Zkladntextodsazen"/>
        <w:jc w:val="center"/>
        <w:rPr>
          <w:rFonts w:ascii="Arial" w:hAnsi="Arial" w:cs="Arial"/>
          <w:b/>
          <w:sz w:val="22"/>
          <w:szCs w:val="22"/>
        </w:rPr>
      </w:pPr>
      <w:r w:rsidRPr="00C31C47">
        <w:rPr>
          <w:rFonts w:ascii="Arial" w:hAnsi="Arial" w:cs="Arial"/>
          <w:b/>
          <w:sz w:val="22"/>
          <w:szCs w:val="22"/>
        </w:rPr>
        <w:t xml:space="preserve">Čl. </w:t>
      </w:r>
      <w:r w:rsidR="00142F67" w:rsidRPr="00C31C47">
        <w:rPr>
          <w:rFonts w:ascii="Arial" w:hAnsi="Arial" w:cs="Arial"/>
          <w:b/>
          <w:sz w:val="22"/>
          <w:szCs w:val="22"/>
        </w:rPr>
        <w:t>III</w:t>
      </w:r>
    </w:p>
    <w:p w14:paraId="4E13E9B0" w14:textId="77777777" w:rsidR="0020473F" w:rsidRPr="00C31C47" w:rsidRDefault="0020473F" w:rsidP="0020473F">
      <w:pPr>
        <w:pStyle w:val="Zkladntextodsazen"/>
        <w:jc w:val="center"/>
        <w:rPr>
          <w:rFonts w:ascii="Arial" w:hAnsi="Arial" w:cs="Arial"/>
          <w:b/>
          <w:sz w:val="22"/>
          <w:szCs w:val="22"/>
        </w:rPr>
      </w:pPr>
      <w:r w:rsidRPr="00C31C47">
        <w:rPr>
          <w:rFonts w:ascii="Arial" w:hAnsi="Arial" w:cs="Arial"/>
          <w:b/>
          <w:sz w:val="22"/>
          <w:szCs w:val="22"/>
        </w:rPr>
        <w:t>Zastupitelské kluby</w:t>
      </w:r>
    </w:p>
    <w:p w14:paraId="4E13E9B1" w14:textId="77777777" w:rsidR="0020473F" w:rsidRPr="00C31C47" w:rsidRDefault="0020473F" w:rsidP="0020473F">
      <w:pPr>
        <w:pStyle w:val="Zkladntextodsazen"/>
        <w:jc w:val="both"/>
        <w:rPr>
          <w:rFonts w:ascii="Arial" w:hAnsi="Arial" w:cs="Arial"/>
          <w:sz w:val="22"/>
          <w:szCs w:val="22"/>
        </w:rPr>
      </w:pPr>
    </w:p>
    <w:p w14:paraId="4E13E9B2"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Členové zastupitelstva města se mohou sdružovat do zastupitelských klubů (dále jen „klub“).</w:t>
      </w:r>
    </w:p>
    <w:p w14:paraId="4E13E9B3" w14:textId="77777777" w:rsidR="0020473F" w:rsidRPr="00C31C47" w:rsidRDefault="0020473F" w:rsidP="0020473F">
      <w:pPr>
        <w:pStyle w:val="Zkladntextodsazen"/>
        <w:ind w:firstLine="0"/>
        <w:jc w:val="both"/>
        <w:rPr>
          <w:rFonts w:ascii="Arial" w:hAnsi="Arial" w:cs="Arial"/>
          <w:sz w:val="22"/>
          <w:szCs w:val="22"/>
        </w:rPr>
      </w:pPr>
    </w:p>
    <w:p w14:paraId="4E13E9B4"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Klub tvoří minimálně 3 členové zastupitelstva města. Klub vznikne doručením písemného oznámení o založení klubu kanceláři primátora. V písemném oznámení o</w:t>
      </w:r>
      <w:r w:rsidR="00842353" w:rsidRPr="00C31C47">
        <w:rPr>
          <w:rFonts w:ascii="Arial" w:hAnsi="Arial" w:cs="Arial"/>
          <w:sz w:val="22"/>
          <w:szCs w:val="22"/>
        </w:rPr>
        <w:t> </w:t>
      </w:r>
      <w:r w:rsidRPr="00C31C47">
        <w:rPr>
          <w:rFonts w:ascii="Arial" w:hAnsi="Arial" w:cs="Arial"/>
          <w:sz w:val="22"/>
          <w:szCs w:val="22"/>
        </w:rPr>
        <w:t>založení klubu se uvedou jména jeho členů a jméno předsedy. Oznámení o</w:t>
      </w:r>
      <w:r w:rsidR="00842353" w:rsidRPr="00C31C47">
        <w:rPr>
          <w:rFonts w:ascii="Arial" w:hAnsi="Arial" w:cs="Arial"/>
          <w:sz w:val="22"/>
          <w:szCs w:val="22"/>
        </w:rPr>
        <w:t> </w:t>
      </w:r>
      <w:r w:rsidRPr="00C31C47">
        <w:rPr>
          <w:rFonts w:ascii="Arial" w:hAnsi="Arial" w:cs="Arial"/>
          <w:sz w:val="22"/>
          <w:szCs w:val="22"/>
        </w:rPr>
        <w:t>založení klubu podepisují všichni členové klubu.</w:t>
      </w:r>
    </w:p>
    <w:p w14:paraId="4E13E9B5" w14:textId="77777777" w:rsidR="0020473F" w:rsidRPr="00C31C47" w:rsidRDefault="0020473F" w:rsidP="0020473F">
      <w:pPr>
        <w:pStyle w:val="Zkladntextodsazen"/>
        <w:ind w:left="0" w:firstLine="0"/>
        <w:jc w:val="both"/>
        <w:rPr>
          <w:rFonts w:ascii="Arial" w:hAnsi="Arial" w:cs="Arial"/>
          <w:sz w:val="22"/>
          <w:szCs w:val="22"/>
        </w:rPr>
      </w:pPr>
    </w:p>
    <w:p w14:paraId="4E13E9B6"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 xml:space="preserve">Každý člen zastupitelstva města může být členem nejvýše 1 klubu. </w:t>
      </w:r>
    </w:p>
    <w:p w14:paraId="4E13E9B7" w14:textId="77777777" w:rsidR="0020473F" w:rsidRPr="00C31C47" w:rsidRDefault="0020473F" w:rsidP="0020473F">
      <w:pPr>
        <w:pStyle w:val="Zkladntextodsazen"/>
        <w:ind w:left="0" w:firstLine="0"/>
        <w:jc w:val="both"/>
        <w:rPr>
          <w:rFonts w:ascii="Arial" w:hAnsi="Arial" w:cs="Arial"/>
          <w:sz w:val="22"/>
          <w:szCs w:val="22"/>
        </w:rPr>
      </w:pPr>
    </w:p>
    <w:p w14:paraId="4E13E9B8"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Kluby se mohou tvořit bez ohledu na to, za kterou stranu či koalici byli její jednotliví členové zvoleni do zastupitelstva města.</w:t>
      </w:r>
    </w:p>
    <w:p w14:paraId="4E13E9B9" w14:textId="77777777" w:rsidR="0020473F" w:rsidRPr="00C31C47" w:rsidRDefault="0020473F" w:rsidP="0020473F">
      <w:pPr>
        <w:pStyle w:val="Zkladntextodsazen"/>
        <w:ind w:left="0" w:firstLine="0"/>
        <w:jc w:val="both"/>
        <w:rPr>
          <w:rFonts w:ascii="Arial" w:hAnsi="Arial" w:cs="Arial"/>
          <w:sz w:val="22"/>
          <w:szCs w:val="22"/>
        </w:rPr>
      </w:pPr>
    </w:p>
    <w:p w14:paraId="4E13E9BA"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Klub má právo:</w:t>
      </w:r>
    </w:p>
    <w:p w14:paraId="4E13E9BB" w14:textId="77777777" w:rsidR="0020473F" w:rsidRPr="00C31C47" w:rsidRDefault="0020473F" w:rsidP="0020473F">
      <w:pPr>
        <w:pStyle w:val="Zkladntextodsazen"/>
        <w:numPr>
          <w:ilvl w:val="0"/>
          <w:numId w:val="20"/>
        </w:numPr>
        <w:tabs>
          <w:tab w:val="left" w:pos="1416"/>
        </w:tabs>
        <w:jc w:val="both"/>
        <w:rPr>
          <w:rFonts w:ascii="Arial" w:hAnsi="Arial" w:cs="Arial"/>
          <w:sz w:val="22"/>
          <w:szCs w:val="22"/>
        </w:rPr>
      </w:pPr>
      <w:r w:rsidRPr="00C31C47">
        <w:rPr>
          <w:rFonts w:ascii="Arial" w:hAnsi="Arial" w:cs="Arial"/>
          <w:sz w:val="22"/>
          <w:szCs w:val="22"/>
        </w:rPr>
        <w:t>společně formulovat stanoviska k projednávaným záležitostem a vyjadřovat se prostřednictvím svého mluvčího;</w:t>
      </w:r>
    </w:p>
    <w:p w14:paraId="4E13E9BC" w14:textId="77777777" w:rsidR="0020473F" w:rsidRPr="00C31C47" w:rsidRDefault="0020473F" w:rsidP="0020473F">
      <w:pPr>
        <w:pStyle w:val="Zkladntextodsazen"/>
        <w:numPr>
          <w:ilvl w:val="0"/>
          <w:numId w:val="20"/>
        </w:numPr>
        <w:tabs>
          <w:tab w:val="left" w:pos="1416"/>
        </w:tabs>
        <w:jc w:val="both"/>
        <w:rPr>
          <w:rFonts w:ascii="Arial" w:hAnsi="Arial" w:cs="Arial"/>
          <w:sz w:val="22"/>
          <w:szCs w:val="22"/>
        </w:rPr>
      </w:pPr>
      <w:r w:rsidRPr="00C31C47">
        <w:rPr>
          <w:rFonts w:ascii="Arial" w:hAnsi="Arial" w:cs="Arial"/>
          <w:sz w:val="22"/>
          <w:szCs w:val="22"/>
        </w:rPr>
        <w:t xml:space="preserve">zvát ke svému </w:t>
      </w:r>
      <w:r w:rsidR="008345FC" w:rsidRPr="00C31C47">
        <w:rPr>
          <w:rFonts w:ascii="Arial" w:hAnsi="Arial" w:cs="Arial"/>
          <w:sz w:val="22"/>
          <w:szCs w:val="22"/>
        </w:rPr>
        <w:t>zasedání</w:t>
      </w:r>
      <w:r w:rsidRPr="00C31C47">
        <w:rPr>
          <w:rFonts w:ascii="Arial" w:hAnsi="Arial" w:cs="Arial"/>
          <w:sz w:val="22"/>
          <w:szCs w:val="22"/>
        </w:rPr>
        <w:t xml:space="preserve"> primátora</w:t>
      </w:r>
      <w:r w:rsidR="00AE7184" w:rsidRPr="00C31C47">
        <w:rPr>
          <w:rFonts w:ascii="Arial" w:hAnsi="Arial" w:cs="Arial"/>
          <w:sz w:val="22"/>
          <w:szCs w:val="22"/>
        </w:rPr>
        <w:t xml:space="preserve"> města</w:t>
      </w:r>
      <w:r w:rsidRPr="00C31C47">
        <w:rPr>
          <w:rFonts w:ascii="Arial" w:hAnsi="Arial" w:cs="Arial"/>
          <w:sz w:val="22"/>
          <w:szCs w:val="22"/>
        </w:rPr>
        <w:t>, jeho náměstky, vedoucí zaměstnance magistrátu města a žádat je o doplnění a vysvětlení k projednávaným otázkám.</w:t>
      </w:r>
    </w:p>
    <w:p w14:paraId="4E13E9BD" w14:textId="77777777" w:rsidR="0020473F" w:rsidRPr="00C31C47" w:rsidRDefault="0020473F" w:rsidP="0020473F">
      <w:pPr>
        <w:pStyle w:val="Zkladntextodsazen"/>
        <w:ind w:left="1416" w:firstLine="0"/>
        <w:jc w:val="both"/>
        <w:rPr>
          <w:rFonts w:ascii="Arial" w:hAnsi="Arial" w:cs="Arial"/>
          <w:sz w:val="22"/>
          <w:szCs w:val="22"/>
        </w:rPr>
      </w:pPr>
    </w:p>
    <w:p w14:paraId="4E13E9BE"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Na požádání předsedy klubu je magistrát města povinen zajistit pro činnost klubu místnost alespoň na dobu 2 hodin v kalendářním měsíci.</w:t>
      </w:r>
    </w:p>
    <w:p w14:paraId="4E13E9BF" w14:textId="77777777" w:rsidR="0020473F" w:rsidRPr="00C31C47" w:rsidRDefault="0020473F" w:rsidP="0020473F">
      <w:pPr>
        <w:pStyle w:val="Zkladntextodsazen"/>
        <w:ind w:firstLine="0"/>
        <w:jc w:val="both"/>
        <w:rPr>
          <w:rFonts w:ascii="Arial" w:hAnsi="Arial" w:cs="Arial"/>
          <w:sz w:val="22"/>
          <w:szCs w:val="22"/>
        </w:rPr>
      </w:pPr>
    </w:p>
    <w:p w14:paraId="4E13E9C0" w14:textId="77777777" w:rsidR="0020473F" w:rsidRPr="00C31C47" w:rsidRDefault="0020473F" w:rsidP="0020473F">
      <w:pPr>
        <w:pStyle w:val="Zkladntextodsazen"/>
        <w:numPr>
          <w:ilvl w:val="0"/>
          <w:numId w:val="21"/>
        </w:numPr>
        <w:jc w:val="both"/>
        <w:rPr>
          <w:rFonts w:ascii="Arial" w:hAnsi="Arial" w:cs="Arial"/>
          <w:sz w:val="22"/>
          <w:szCs w:val="22"/>
        </w:rPr>
      </w:pPr>
      <w:r w:rsidRPr="00C31C47">
        <w:rPr>
          <w:rFonts w:ascii="Arial" w:hAnsi="Arial" w:cs="Arial"/>
          <w:sz w:val="22"/>
          <w:szCs w:val="22"/>
        </w:rPr>
        <w:t>Člen klubu může v průběhu volebního období z klubu vystoupit a vstoupit do jiného klubu. Tuto skutečnost je člen zastupitelstva města povinen oznámit písemně kanceláři primátora. Při změnách členství v klubech musí být zachován minimální počet členů klubu.</w:t>
      </w:r>
    </w:p>
    <w:p w14:paraId="4E13E9C1" w14:textId="77777777" w:rsidR="0020473F" w:rsidRPr="00C31C47" w:rsidRDefault="0020473F" w:rsidP="0020473F">
      <w:pPr>
        <w:pStyle w:val="Zkladntextodsazen"/>
        <w:ind w:left="0" w:firstLine="0"/>
        <w:jc w:val="both"/>
        <w:rPr>
          <w:rFonts w:ascii="Arial" w:hAnsi="Arial" w:cs="Arial"/>
          <w:sz w:val="22"/>
          <w:szCs w:val="22"/>
        </w:rPr>
      </w:pPr>
    </w:p>
    <w:p w14:paraId="4E13E9C2" w14:textId="77777777" w:rsidR="0020473F" w:rsidRPr="00C31C47" w:rsidRDefault="0020473F" w:rsidP="0020473F">
      <w:pPr>
        <w:pStyle w:val="Zkladntextodsazen"/>
        <w:numPr>
          <w:ilvl w:val="0"/>
          <w:numId w:val="21"/>
        </w:numPr>
        <w:jc w:val="both"/>
        <w:rPr>
          <w:rFonts w:ascii="Arial" w:hAnsi="Arial" w:cs="Arial"/>
          <w:i/>
          <w:iCs/>
          <w:sz w:val="22"/>
          <w:szCs w:val="22"/>
        </w:rPr>
      </w:pPr>
      <w:r w:rsidRPr="00C31C47">
        <w:rPr>
          <w:rFonts w:ascii="Arial" w:hAnsi="Arial" w:cs="Arial"/>
          <w:sz w:val="22"/>
          <w:szCs w:val="22"/>
        </w:rPr>
        <w:lastRenderedPageBreak/>
        <w:t xml:space="preserve">Klub zaniká, klesne-li počet jeho členů na méně než 3 nebo ohlásí-li předseda klubu jeho zánik písemně kanceláři primátora. Oznámení o zrušení klubu podepisují všichni jeho členové. </w:t>
      </w:r>
    </w:p>
    <w:p w14:paraId="4E13E9C3" w14:textId="77777777" w:rsidR="0020473F" w:rsidRPr="00C31C47" w:rsidRDefault="0020473F" w:rsidP="0020473F">
      <w:pPr>
        <w:jc w:val="center"/>
        <w:rPr>
          <w:rFonts w:ascii="Arial" w:hAnsi="Arial" w:cs="Arial"/>
          <w:b/>
          <w:sz w:val="22"/>
          <w:szCs w:val="22"/>
        </w:rPr>
      </w:pPr>
    </w:p>
    <w:p w14:paraId="4E13E9C4" w14:textId="77777777" w:rsidR="00A61EAE" w:rsidRPr="00C31C47" w:rsidRDefault="00A61EAE" w:rsidP="0020473F">
      <w:pPr>
        <w:jc w:val="center"/>
        <w:rPr>
          <w:rFonts w:ascii="Arial" w:hAnsi="Arial" w:cs="Arial"/>
          <w:b/>
          <w:sz w:val="22"/>
          <w:szCs w:val="22"/>
        </w:rPr>
      </w:pPr>
    </w:p>
    <w:p w14:paraId="4E13E9C5" w14:textId="77777777" w:rsidR="0020473F" w:rsidRPr="00C31C47" w:rsidRDefault="00142F67" w:rsidP="0020473F">
      <w:pPr>
        <w:jc w:val="center"/>
        <w:rPr>
          <w:rFonts w:ascii="Arial" w:hAnsi="Arial" w:cs="Arial"/>
          <w:b/>
          <w:sz w:val="22"/>
          <w:szCs w:val="22"/>
        </w:rPr>
      </w:pPr>
      <w:r w:rsidRPr="00C31C47">
        <w:rPr>
          <w:rFonts w:ascii="Arial" w:hAnsi="Arial" w:cs="Arial"/>
          <w:b/>
          <w:sz w:val="22"/>
          <w:szCs w:val="22"/>
        </w:rPr>
        <w:t>Čl. IV</w:t>
      </w:r>
    </w:p>
    <w:p w14:paraId="4E13E9C6" w14:textId="77777777" w:rsidR="0020473F" w:rsidRPr="00C31C47" w:rsidRDefault="0020473F" w:rsidP="0020473F">
      <w:pPr>
        <w:pStyle w:val="Nadpis1"/>
        <w:tabs>
          <w:tab w:val="left" w:pos="0"/>
        </w:tabs>
        <w:rPr>
          <w:rFonts w:ascii="Arial" w:hAnsi="Arial" w:cs="Arial"/>
          <w:sz w:val="22"/>
          <w:szCs w:val="22"/>
          <w:u w:val="none"/>
        </w:rPr>
      </w:pPr>
      <w:r w:rsidRPr="00C31C47">
        <w:rPr>
          <w:rFonts w:ascii="Arial" w:hAnsi="Arial" w:cs="Arial"/>
          <w:sz w:val="22"/>
          <w:szCs w:val="22"/>
          <w:u w:val="none"/>
        </w:rPr>
        <w:t>Pracovní komise</w:t>
      </w:r>
    </w:p>
    <w:p w14:paraId="4E13E9C7" w14:textId="77777777" w:rsidR="0020473F" w:rsidRPr="00C31C47" w:rsidRDefault="0020473F" w:rsidP="0020473F">
      <w:pPr>
        <w:jc w:val="both"/>
        <w:rPr>
          <w:rFonts w:ascii="Arial" w:hAnsi="Arial" w:cs="Arial"/>
          <w:sz w:val="22"/>
          <w:szCs w:val="22"/>
        </w:rPr>
      </w:pPr>
    </w:p>
    <w:p w14:paraId="4E13E9C8" w14:textId="77777777" w:rsidR="0020473F" w:rsidRPr="00C31C47" w:rsidRDefault="0020473F" w:rsidP="0020473F">
      <w:pPr>
        <w:numPr>
          <w:ilvl w:val="0"/>
          <w:numId w:val="9"/>
        </w:numPr>
        <w:tabs>
          <w:tab w:val="left" w:pos="708"/>
        </w:tabs>
        <w:jc w:val="both"/>
        <w:rPr>
          <w:rFonts w:ascii="Arial" w:hAnsi="Arial" w:cs="Arial"/>
          <w:sz w:val="22"/>
          <w:szCs w:val="22"/>
        </w:rPr>
      </w:pPr>
      <w:r w:rsidRPr="00C31C47">
        <w:rPr>
          <w:rFonts w:ascii="Arial" w:hAnsi="Arial" w:cs="Arial"/>
          <w:sz w:val="22"/>
          <w:szCs w:val="22"/>
        </w:rPr>
        <w:t>Pro přípravu stanovisek a expertíz v záležitostech projednávaných zastupitelstvem města, může zastupitelstvo města zřídit pracovní komise.</w:t>
      </w:r>
    </w:p>
    <w:p w14:paraId="4E13E9C9" w14:textId="77777777" w:rsidR="0020473F" w:rsidRPr="00C31C47" w:rsidRDefault="0020473F" w:rsidP="0020473F">
      <w:pPr>
        <w:ind w:left="708"/>
        <w:jc w:val="both"/>
        <w:rPr>
          <w:rFonts w:ascii="Arial" w:hAnsi="Arial" w:cs="Arial"/>
          <w:sz w:val="22"/>
          <w:szCs w:val="22"/>
        </w:rPr>
      </w:pPr>
    </w:p>
    <w:p w14:paraId="4E13E9CA" w14:textId="77777777" w:rsidR="0020473F" w:rsidRPr="00C31C47" w:rsidRDefault="0020473F" w:rsidP="0020473F">
      <w:pPr>
        <w:numPr>
          <w:ilvl w:val="0"/>
          <w:numId w:val="9"/>
        </w:numPr>
        <w:tabs>
          <w:tab w:val="left" w:pos="708"/>
        </w:tabs>
        <w:jc w:val="both"/>
        <w:rPr>
          <w:rFonts w:ascii="Arial" w:hAnsi="Arial" w:cs="Arial"/>
          <w:sz w:val="22"/>
          <w:szCs w:val="22"/>
        </w:rPr>
      </w:pPr>
      <w:r w:rsidRPr="00C31C47">
        <w:rPr>
          <w:rFonts w:ascii="Arial" w:hAnsi="Arial" w:cs="Arial"/>
          <w:sz w:val="22"/>
          <w:szCs w:val="22"/>
        </w:rPr>
        <w:t>Do těchto pracovních komisí zastupitelstvo města volí své členy a podle potřeby další odborníky a experty.</w:t>
      </w:r>
    </w:p>
    <w:p w14:paraId="4E13E9CB" w14:textId="77777777" w:rsidR="0020473F" w:rsidRPr="00C31C47" w:rsidRDefault="0020473F" w:rsidP="0020473F">
      <w:pPr>
        <w:jc w:val="both"/>
        <w:rPr>
          <w:rFonts w:ascii="Arial" w:hAnsi="Arial" w:cs="Arial"/>
          <w:sz w:val="22"/>
          <w:szCs w:val="22"/>
        </w:rPr>
      </w:pPr>
    </w:p>
    <w:p w14:paraId="4E13E9CC" w14:textId="77777777" w:rsidR="0020473F" w:rsidRPr="00C31C47" w:rsidRDefault="0020473F" w:rsidP="0020473F">
      <w:pPr>
        <w:numPr>
          <w:ilvl w:val="0"/>
          <w:numId w:val="9"/>
        </w:numPr>
        <w:tabs>
          <w:tab w:val="left" w:pos="708"/>
        </w:tabs>
        <w:jc w:val="both"/>
        <w:rPr>
          <w:rFonts w:ascii="Arial" w:hAnsi="Arial" w:cs="Arial"/>
          <w:sz w:val="22"/>
          <w:szCs w:val="22"/>
        </w:rPr>
      </w:pPr>
      <w:r w:rsidRPr="00C31C47">
        <w:rPr>
          <w:rFonts w:ascii="Arial" w:hAnsi="Arial" w:cs="Arial"/>
          <w:sz w:val="22"/>
          <w:szCs w:val="22"/>
        </w:rPr>
        <w:t xml:space="preserve">Funkce pracovních komisí končí splněním úkolů nebo přijetím závěrečného usnesení v dané věci zastupitelstvem města, pokud zastupitelstvo města nerozhodne jinak. </w:t>
      </w:r>
    </w:p>
    <w:p w14:paraId="4E13E9CD" w14:textId="77777777" w:rsidR="0020473F" w:rsidRPr="00C31C47" w:rsidRDefault="0020473F">
      <w:pPr>
        <w:pStyle w:val="Zkladntextodsazen"/>
        <w:jc w:val="center"/>
        <w:rPr>
          <w:rFonts w:ascii="Arial" w:hAnsi="Arial" w:cs="Arial"/>
          <w:b/>
          <w:sz w:val="22"/>
          <w:szCs w:val="22"/>
        </w:rPr>
      </w:pPr>
    </w:p>
    <w:p w14:paraId="4E13E9CE" w14:textId="77777777" w:rsidR="00E748BA" w:rsidRPr="00C31C47" w:rsidRDefault="00E748BA">
      <w:pPr>
        <w:pStyle w:val="Zkladntextodsazen"/>
        <w:jc w:val="center"/>
        <w:rPr>
          <w:rFonts w:ascii="Arial" w:hAnsi="Arial" w:cs="Arial"/>
          <w:b/>
          <w:sz w:val="22"/>
          <w:szCs w:val="22"/>
        </w:rPr>
      </w:pPr>
    </w:p>
    <w:p w14:paraId="4E13E9CF" w14:textId="77777777" w:rsidR="009C0445" w:rsidRPr="00C31C47" w:rsidRDefault="009C0445">
      <w:pPr>
        <w:pStyle w:val="Zkladntextodsazen"/>
        <w:jc w:val="center"/>
        <w:rPr>
          <w:rFonts w:ascii="Arial" w:hAnsi="Arial" w:cs="Arial"/>
          <w:b/>
          <w:sz w:val="22"/>
          <w:szCs w:val="22"/>
        </w:rPr>
      </w:pPr>
      <w:r w:rsidRPr="00C31C47">
        <w:rPr>
          <w:rFonts w:ascii="Arial" w:hAnsi="Arial" w:cs="Arial"/>
          <w:b/>
          <w:sz w:val="22"/>
          <w:szCs w:val="22"/>
        </w:rPr>
        <w:t xml:space="preserve">Čl. </w:t>
      </w:r>
      <w:r w:rsidR="00142F67" w:rsidRPr="00C31C47">
        <w:rPr>
          <w:rFonts w:ascii="Arial" w:hAnsi="Arial" w:cs="Arial"/>
          <w:b/>
          <w:sz w:val="22"/>
          <w:szCs w:val="22"/>
        </w:rPr>
        <w:t>V</w:t>
      </w:r>
    </w:p>
    <w:p w14:paraId="4E13E9D0" w14:textId="77777777" w:rsidR="009C0445" w:rsidRPr="00C31C47" w:rsidRDefault="009C0445">
      <w:pPr>
        <w:pStyle w:val="Zkladntextodsazen"/>
        <w:jc w:val="center"/>
        <w:rPr>
          <w:rFonts w:ascii="Arial" w:hAnsi="Arial" w:cs="Arial"/>
          <w:b/>
          <w:sz w:val="22"/>
          <w:szCs w:val="22"/>
        </w:rPr>
      </w:pPr>
      <w:r w:rsidRPr="00C31C47">
        <w:rPr>
          <w:rFonts w:ascii="Arial" w:hAnsi="Arial" w:cs="Arial"/>
          <w:b/>
          <w:sz w:val="22"/>
          <w:szCs w:val="22"/>
        </w:rPr>
        <w:t xml:space="preserve">Svolání </w:t>
      </w:r>
      <w:r w:rsidR="008345FC" w:rsidRPr="00C31C47">
        <w:rPr>
          <w:rFonts w:ascii="Arial" w:hAnsi="Arial" w:cs="Arial"/>
          <w:b/>
          <w:sz w:val="22"/>
          <w:szCs w:val="22"/>
        </w:rPr>
        <w:t>zasedání</w:t>
      </w:r>
      <w:r w:rsidRPr="00C31C47">
        <w:rPr>
          <w:rFonts w:ascii="Arial" w:hAnsi="Arial" w:cs="Arial"/>
          <w:b/>
          <w:sz w:val="22"/>
          <w:szCs w:val="22"/>
        </w:rPr>
        <w:t xml:space="preserve"> zastupitelstva města</w:t>
      </w:r>
    </w:p>
    <w:p w14:paraId="4E13E9D1" w14:textId="77777777" w:rsidR="009C0445" w:rsidRPr="00C31C47" w:rsidRDefault="009C0445">
      <w:pPr>
        <w:pStyle w:val="Zkladntextodsazen"/>
        <w:jc w:val="both"/>
        <w:rPr>
          <w:rFonts w:ascii="Arial" w:hAnsi="Arial" w:cs="Arial"/>
          <w:sz w:val="22"/>
          <w:szCs w:val="22"/>
        </w:rPr>
      </w:pPr>
    </w:p>
    <w:p w14:paraId="4E13E9D2" w14:textId="6BAFF394" w:rsidR="009C0445" w:rsidRPr="00C31C47" w:rsidRDefault="009C0445" w:rsidP="00477FE3">
      <w:pPr>
        <w:pStyle w:val="Zkladntextodsazen"/>
        <w:numPr>
          <w:ilvl w:val="0"/>
          <w:numId w:val="16"/>
        </w:numPr>
        <w:tabs>
          <w:tab w:val="left" w:pos="708"/>
        </w:tabs>
        <w:jc w:val="both"/>
        <w:rPr>
          <w:rFonts w:ascii="Arial" w:hAnsi="Arial" w:cs="Arial"/>
          <w:sz w:val="22"/>
          <w:szCs w:val="22"/>
        </w:rPr>
      </w:pPr>
      <w:r w:rsidRPr="00C31C47">
        <w:rPr>
          <w:rFonts w:ascii="Arial" w:hAnsi="Arial" w:cs="Arial"/>
          <w:sz w:val="22"/>
          <w:szCs w:val="22"/>
        </w:rPr>
        <w:t xml:space="preserve">Zastupitelstvo </w:t>
      </w:r>
      <w:r w:rsidR="009B2BB5" w:rsidRPr="00C31C47">
        <w:rPr>
          <w:rFonts w:ascii="Arial" w:hAnsi="Arial" w:cs="Arial"/>
          <w:sz w:val="22"/>
          <w:szCs w:val="22"/>
        </w:rPr>
        <w:t xml:space="preserve">města </w:t>
      </w:r>
      <w:r w:rsidRPr="00C31C47">
        <w:rPr>
          <w:rFonts w:ascii="Arial" w:hAnsi="Arial" w:cs="Arial"/>
          <w:sz w:val="22"/>
          <w:szCs w:val="22"/>
        </w:rPr>
        <w:t>se schází dle potřeby, zpravidla jedenkrát měsíčně</w:t>
      </w:r>
      <w:r w:rsidR="005D6F4B">
        <w:rPr>
          <w:rFonts w:ascii="Arial" w:hAnsi="Arial" w:cs="Arial"/>
          <w:sz w:val="22"/>
          <w:szCs w:val="22"/>
        </w:rPr>
        <w:t xml:space="preserve">. </w:t>
      </w:r>
      <w:r w:rsidRPr="00C31C47">
        <w:rPr>
          <w:rFonts w:ascii="Arial" w:hAnsi="Arial" w:cs="Arial"/>
          <w:sz w:val="22"/>
          <w:szCs w:val="22"/>
        </w:rPr>
        <w:t xml:space="preserve">Primátor </w:t>
      </w:r>
      <w:r w:rsidR="001E77AE" w:rsidRPr="00C31C47">
        <w:rPr>
          <w:rFonts w:ascii="Arial" w:hAnsi="Arial" w:cs="Arial"/>
          <w:sz w:val="22"/>
          <w:szCs w:val="22"/>
        </w:rPr>
        <w:t xml:space="preserve">města nebo </w:t>
      </w:r>
      <w:r w:rsidR="003457E6" w:rsidRPr="00C31C47">
        <w:rPr>
          <w:rFonts w:ascii="Arial" w:hAnsi="Arial" w:cs="Arial"/>
          <w:sz w:val="22"/>
          <w:szCs w:val="22"/>
        </w:rPr>
        <w:t>náměstek</w:t>
      </w:r>
      <w:r w:rsidR="009B2BB5" w:rsidRPr="00C31C47">
        <w:rPr>
          <w:rFonts w:ascii="Arial" w:hAnsi="Arial" w:cs="Arial"/>
          <w:sz w:val="22"/>
          <w:szCs w:val="22"/>
        </w:rPr>
        <w:t xml:space="preserve"> primátora</w:t>
      </w:r>
      <w:r w:rsidR="001E77AE" w:rsidRPr="00C31C47">
        <w:rPr>
          <w:rFonts w:ascii="Arial" w:hAnsi="Arial" w:cs="Arial"/>
          <w:sz w:val="22"/>
          <w:szCs w:val="22"/>
        </w:rPr>
        <w:t xml:space="preserve"> </w:t>
      </w:r>
      <w:r w:rsidRPr="00C31C47">
        <w:rPr>
          <w:rFonts w:ascii="Arial" w:hAnsi="Arial" w:cs="Arial"/>
          <w:sz w:val="22"/>
          <w:szCs w:val="22"/>
        </w:rPr>
        <w:t>je povinen zajistit, aby se zasedání zastupitelstva města konalo nejméně jedenkrát za tři měsíce.</w:t>
      </w:r>
    </w:p>
    <w:p w14:paraId="4E13E9D3" w14:textId="77777777" w:rsidR="002E5CD0" w:rsidRPr="00C31C47" w:rsidRDefault="002E5CD0" w:rsidP="002E5CD0">
      <w:pPr>
        <w:pStyle w:val="Zkladntextodsazen"/>
        <w:ind w:firstLine="0"/>
        <w:jc w:val="both"/>
        <w:rPr>
          <w:rFonts w:ascii="Arial" w:hAnsi="Arial" w:cs="Arial"/>
          <w:sz w:val="22"/>
          <w:szCs w:val="22"/>
        </w:rPr>
      </w:pPr>
    </w:p>
    <w:p w14:paraId="4E13E9D4" w14:textId="77777777" w:rsidR="009C0445" w:rsidRPr="00C31C47" w:rsidRDefault="009C0445" w:rsidP="00477FE3">
      <w:pPr>
        <w:pStyle w:val="Zkladntextodsazen"/>
        <w:numPr>
          <w:ilvl w:val="0"/>
          <w:numId w:val="16"/>
        </w:numPr>
        <w:tabs>
          <w:tab w:val="left" w:pos="708"/>
        </w:tabs>
        <w:jc w:val="both"/>
        <w:rPr>
          <w:rFonts w:ascii="Arial" w:hAnsi="Arial" w:cs="Arial"/>
          <w:sz w:val="22"/>
          <w:szCs w:val="22"/>
        </w:rPr>
      </w:pPr>
      <w:r w:rsidRPr="00C31C47">
        <w:rPr>
          <w:rFonts w:ascii="Arial" w:hAnsi="Arial" w:cs="Arial"/>
          <w:sz w:val="22"/>
          <w:szCs w:val="22"/>
        </w:rPr>
        <w:t>Zasedání zastupitelstva města svolává primátor</w:t>
      </w:r>
      <w:r w:rsidR="001E77AE" w:rsidRPr="00C31C47">
        <w:rPr>
          <w:rFonts w:ascii="Arial" w:hAnsi="Arial" w:cs="Arial"/>
          <w:sz w:val="22"/>
          <w:szCs w:val="22"/>
        </w:rPr>
        <w:t xml:space="preserve"> </w:t>
      </w:r>
      <w:r w:rsidR="003457E6" w:rsidRPr="00C31C47">
        <w:rPr>
          <w:rFonts w:ascii="Arial" w:hAnsi="Arial" w:cs="Arial"/>
          <w:sz w:val="22"/>
          <w:szCs w:val="22"/>
        </w:rPr>
        <w:t xml:space="preserve">města </w:t>
      </w:r>
      <w:r w:rsidR="001E77AE" w:rsidRPr="00C31C47">
        <w:rPr>
          <w:rFonts w:ascii="Arial" w:hAnsi="Arial" w:cs="Arial"/>
          <w:sz w:val="22"/>
          <w:szCs w:val="22"/>
        </w:rPr>
        <w:t xml:space="preserve">nebo </w:t>
      </w:r>
      <w:r w:rsidR="003457E6" w:rsidRPr="00C31C47">
        <w:rPr>
          <w:rFonts w:ascii="Arial" w:hAnsi="Arial" w:cs="Arial"/>
          <w:sz w:val="22"/>
          <w:szCs w:val="22"/>
        </w:rPr>
        <w:t>náměstek</w:t>
      </w:r>
      <w:r w:rsidR="009B2BB5" w:rsidRPr="00C31C47">
        <w:rPr>
          <w:rFonts w:ascii="Arial" w:hAnsi="Arial" w:cs="Arial"/>
          <w:sz w:val="22"/>
          <w:szCs w:val="22"/>
        </w:rPr>
        <w:t xml:space="preserve"> primátora</w:t>
      </w:r>
      <w:r w:rsidR="003457E6" w:rsidRPr="00C31C47">
        <w:rPr>
          <w:rFonts w:ascii="Arial" w:hAnsi="Arial" w:cs="Arial"/>
          <w:sz w:val="22"/>
          <w:szCs w:val="22"/>
        </w:rPr>
        <w:t xml:space="preserve">, který zastupuje primátora </w:t>
      </w:r>
      <w:r w:rsidR="00AE7184" w:rsidRPr="00C31C47">
        <w:rPr>
          <w:rFonts w:ascii="Arial" w:hAnsi="Arial" w:cs="Arial"/>
          <w:sz w:val="22"/>
          <w:szCs w:val="22"/>
        </w:rPr>
        <w:t xml:space="preserve">města </w:t>
      </w:r>
      <w:r w:rsidR="003457E6" w:rsidRPr="00C31C47">
        <w:rPr>
          <w:rFonts w:ascii="Arial" w:hAnsi="Arial" w:cs="Arial"/>
          <w:sz w:val="22"/>
          <w:szCs w:val="22"/>
        </w:rPr>
        <w:t>v době jeho nepřítomnosti</w:t>
      </w:r>
      <w:r w:rsidRPr="00C31C47">
        <w:rPr>
          <w:rFonts w:ascii="Arial" w:hAnsi="Arial" w:cs="Arial"/>
          <w:sz w:val="22"/>
          <w:szCs w:val="22"/>
        </w:rPr>
        <w:t xml:space="preserve">, a to nejpozději do </w:t>
      </w:r>
      <w:r w:rsidR="001D7D19" w:rsidRPr="00C31C47">
        <w:rPr>
          <w:rFonts w:ascii="Arial" w:hAnsi="Arial" w:cs="Arial"/>
          <w:sz w:val="22"/>
          <w:szCs w:val="22"/>
        </w:rPr>
        <w:t xml:space="preserve">7 </w:t>
      </w:r>
      <w:r w:rsidRPr="00C31C47">
        <w:rPr>
          <w:rFonts w:ascii="Arial" w:hAnsi="Arial" w:cs="Arial"/>
          <w:sz w:val="22"/>
          <w:szCs w:val="22"/>
        </w:rPr>
        <w:t xml:space="preserve">kalendářních dnů před stanoveným dnem </w:t>
      </w:r>
      <w:r w:rsidR="008345FC" w:rsidRPr="00C31C47">
        <w:rPr>
          <w:rFonts w:ascii="Arial" w:hAnsi="Arial" w:cs="Arial"/>
          <w:sz w:val="22"/>
          <w:szCs w:val="22"/>
        </w:rPr>
        <w:t>zasedání</w:t>
      </w:r>
      <w:r w:rsidRPr="00C31C47">
        <w:rPr>
          <w:rFonts w:ascii="Arial" w:hAnsi="Arial" w:cs="Arial"/>
          <w:sz w:val="22"/>
          <w:szCs w:val="22"/>
        </w:rPr>
        <w:t xml:space="preserve">. Požádá-li o to alespoň jedna třetina členů zastupitelstva města nebo hejtman kraje, </w:t>
      </w:r>
      <w:r w:rsidR="003A2E34" w:rsidRPr="00C31C47">
        <w:rPr>
          <w:rFonts w:ascii="Arial" w:hAnsi="Arial" w:cs="Arial"/>
          <w:sz w:val="22"/>
          <w:szCs w:val="22"/>
        </w:rPr>
        <w:t xml:space="preserve">je </w:t>
      </w:r>
      <w:r w:rsidRPr="00C31C47">
        <w:rPr>
          <w:rFonts w:ascii="Arial" w:hAnsi="Arial" w:cs="Arial"/>
          <w:sz w:val="22"/>
          <w:szCs w:val="22"/>
        </w:rPr>
        <w:t>primátor</w:t>
      </w:r>
      <w:r w:rsidR="003457E6" w:rsidRPr="00C31C47">
        <w:rPr>
          <w:rFonts w:ascii="Arial" w:hAnsi="Arial" w:cs="Arial"/>
          <w:sz w:val="22"/>
          <w:szCs w:val="22"/>
        </w:rPr>
        <w:t xml:space="preserve"> města</w:t>
      </w:r>
      <w:r w:rsidRPr="00C31C47">
        <w:rPr>
          <w:rFonts w:ascii="Arial" w:hAnsi="Arial" w:cs="Arial"/>
          <w:sz w:val="22"/>
          <w:szCs w:val="22"/>
        </w:rPr>
        <w:t xml:space="preserve"> </w:t>
      </w:r>
      <w:r w:rsidR="001E77AE" w:rsidRPr="00C31C47">
        <w:rPr>
          <w:rFonts w:ascii="Arial" w:hAnsi="Arial" w:cs="Arial"/>
          <w:sz w:val="22"/>
          <w:szCs w:val="22"/>
        </w:rPr>
        <w:t xml:space="preserve">nebo </w:t>
      </w:r>
      <w:r w:rsidR="003457E6" w:rsidRPr="00C31C47">
        <w:rPr>
          <w:rFonts w:ascii="Arial" w:hAnsi="Arial" w:cs="Arial"/>
          <w:sz w:val="22"/>
          <w:szCs w:val="22"/>
        </w:rPr>
        <w:t xml:space="preserve">náměstek </w:t>
      </w:r>
      <w:r w:rsidR="003A2E34" w:rsidRPr="00C31C47">
        <w:rPr>
          <w:rFonts w:ascii="Arial" w:hAnsi="Arial" w:cs="Arial"/>
          <w:sz w:val="22"/>
          <w:szCs w:val="22"/>
        </w:rPr>
        <w:t>primátora</w:t>
      </w:r>
      <w:r w:rsidR="001E77AE" w:rsidRPr="00C31C47">
        <w:rPr>
          <w:rFonts w:ascii="Arial" w:hAnsi="Arial" w:cs="Arial"/>
          <w:sz w:val="22"/>
          <w:szCs w:val="22"/>
        </w:rPr>
        <w:t xml:space="preserve"> </w:t>
      </w:r>
      <w:r w:rsidRPr="00C31C47">
        <w:rPr>
          <w:rFonts w:ascii="Arial" w:hAnsi="Arial" w:cs="Arial"/>
          <w:sz w:val="22"/>
          <w:szCs w:val="22"/>
        </w:rPr>
        <w:t xml:space="preserve">povinen svolat zasedání zastupitelstva města tak, aby se konalo nejpozději </w:t>
      </w:r>
      <w:r w:rsidR="003457E6" w:rsidRPr="00C31C47">
        <w:rPr>
          <w:rFonts w:ascii="Arial" w:hAnsi="Arial" w:cs="Arial"/>
          <w:sz w:val="22"/>
          <w:szCs w:val="22"/>
        </w:rPr>
        <w:t>d</w:t>
      </w:r>
      <w:r w:rsidRPr="00C31C47">
        <w:rPr>
          <w:rFonts w:ascii="Arial" w:hAnsi="Arial" w:cs="Arial"/>
          <w:sz w:val="22"/>
          <w:szCs w:val="22"/>
        </w:rPr>
        <w:t>o 21 kalendářních dnů od d</w:t>
      </w:r>
      <w:r w:rsidR="003457E6" w:rsidRPr="00C31C47">
        <w:rPr>
          <w:rFonts w:ascii="Arial" w:hAnsi="Arial" w:cs="Arial"/>
          <w:sz w:val="22"/>
          <w:szCs w:val="22"/>
        </w:rPr>
        <w:t>oručení žádosti</w:t>
      </w:r>
      <w:r w:rsidRPr="00C31C47">
        <w:rPr>
          <w:rFonts w:ascii="Arial" w:hAnsi="Arial" w:cs="Arial"/>
          <w:sz w:val="22"/>
          <w:szCs w:val="22"/>
        </w:rPr>
        <w:t>.</w:t>
      </w:r>
    </w:p>
    <w:p w14:paraId="4E13E9D5" w14:textId="77777777" w:rsidR="002E5CD0" w:rsidRPr="00C31C47" w:rsidRDefault="002E5CD0" w:rsidP="002E5CD0">
      <w:pPr>
        <w:pStyle w:val="Zkladntextodsazen"/>
        <w:ind w:left="0" w:firstLine="0"/>
        <w:jc w:val="both"/>
        <w:rPr>
          <w:rFonts w:ascii="Arial" w:hAnsi="Arial" w:cs="Arial"/>
          <w:sz w:val="22"/>
          <w:szCs w:val="22"/>
        </w:rPr>
      </w:pPr>
    </w:p>
    <w:p w14:paraId="4E13E9D6" w14:textId="77777777" w:rsidR="009C0445" w:rsidRPr="00C31C47" w:rsidRDefault="009C0445" w:rsidP="00477FE3">
      <w:pPr>
        <w:pStyle w:val="Zkladntextodsazen"/>
        <w:numPr>
          <w:ilvl w:val="0"/>
          <w:numId w:val="16"/>
        </w:numPr>
        <w:tabs>
          <w:tab w:val="left" w:pos="708"/>
        </w:tabs>
        <w:jc w:val="both"/>
        <w:rPr>
          <w:rFonts w:ascii="Arial" w:hAnsi="Arial" w:cs="Arial"/>
          <w:sz w:val="22"/>
          <w:szCs w:val="22"/>
        </w:rPr>
      </w:pPr>
      <w:r w:rsidRPr="00C31C47">
        <w:rPr>
          <w:rFonts w:ascii="Arial" w:hAnsi="Arial" w:cs="Arial"/>
          <w:sz w:val="22"/>
          <w:szCs w:val="22"/>
        </w:rPr>
        <w:t xml:space="preserve">Zasedání zastupitelstva </w:t>
      </w:r>
      <w:r w:rsidR="003A2E34" w:rsidRPr="00C31C47">
        <w:rPr>
          <w:rFonts w:ascii="Arial" w:hAnsi="Arial" w:cs="Arial"/>
          <w:sz w:val="22"/>
          <w:szCs w:val="22"/>
        </w:rPr>
        <w:t xml:space="preserve">města </w:t>
      </w:r>
      <w:r w:rsidRPr="00C31C47">
        <w:rPr>
          <w:rFonts w:ascii="Arial" w:hAnsi="Arial" w:cs="Arial"/>
          <w:sz w:val="22"/>
          <w:szCs w:val="22"/>
        </w:rPr>
        <w:t xml:space="preserve">řídí primátor </w:t>
      </w:r>
      <w:r w:rsidR="00AE7184" w:rsidRPr="00C31C47">
        <w:rPr>
          <w:rFonts w:ascii="Arial" w:hAnsi="Arial" w:cs="Arial"/>
          <w:sz w:val="22"/>
          <w:szCs w:val="22"/>
        </w:rPr>
        <w:t xml:space="preserve">města </w:t>
      </w:r>
      <w:r w:rsidRPr="00C31C47">
        <w:rPr>
          <w:rFonts w:ascii="Arial" w:hAnsi="Arial" w:cs="Arial"/>
          <w:sz w:val="22"/>
          <w:szCs w:val="22"/>
        </w:rPr>
        <w:t>nebo jím určený člen zastupitelstva</w:t>
      </w:r>
      <w:r w:rsidR="003A2E34" w:rsidRPr="00C31C47">
        <w:rPr>
          <w:rFonts w:ascii="Arial" w:hAnsi="Arial" w:cs="Arial"/>
          <w:sz w:val="22"/>
          <w:szCs w:val="22"/>
        </w:rPr>
        <w:t xml:space="preserve"> města. </w:t>
      </w:r>
      <w:r w:rsidR="008345FC" w:rsidRPr="00C31C47">
        <w:rPr>
          <w:rFonts w:ascii="Arial" w:hAnsi="Arial" w:cs="Arial"/>
          <w:sz w:val="22"/>
          <w:szCs w:val="22"/>
        </w:rPr>
        <w:t xml:space="preserve">Zasedání </w:t>
      </w:r>
      <w:r w:rsidR="003A2E34" w:rsidRPr="00C31C47">
        <w:rPr>
          <w:rFonts w:ascii="Arial" w:hAnsi="Arial" w:cs="Arial"/>
          <w:sz w:val="22"/>
          <w:szCs w:val="22"/>
        </w:rPr>
        <w:t xml:space="preserve">je veřejné a probíhá v českém jazyce. </w:t>
      </w:r>
    </w:p>
    <w:p w14:paraId="4E13E9D7" w14:textId="77777777" w:rsidR="009C0445" w:rsidRPr="00C31C47" w:rsidRDefault="009C0445">
      <w:pPr>
        <w:pStyle w:val="Zkladntextodsazen"/>
        <w:jc w:val="both"/>
        <w:rPr>
          <w:rFonts w:ascii="Arial" w:hAnsi="Arial" w:cs="Arial"/>
          <w:sz w:val="22"/>
          <w:szCs w:val="22"/>
        </w:rPr>
      </w:pPr>
    </w:p>
    <w:p w14:paraId="4E13E9D8" w14:textId="77777777" w:rsidR="00E748BA" w:rsidRPr="00C31C47" w:rsidRDefault="00E748BA">
      <w:pPr>
        <w:pStyle w:val="Zkladntextodsazen"/>
        <w:jc w:val="both"/>
        <w:rPr>
          <w:rFonts w:ascii="Arial" w:hAnsi="Arial" w:cs="Arial"/>
          <w:sz w:val="22"/>
          <w:szCs w:val="22"/>
        </w:rPr>
      </w:pPr>
    </w:p>
    <w:p w14:paraId="4E13E9D9" w14:textId="77777777" w:rsidR="006965AC" w:rsidRPr="00C31C47" w:rsidRDefault="00142F67" w:rsidP="006965AC">
      <w:pPr>
        <w:pStyle w:val="Zkladntextodsazen"/>
        <w:tabs>
          <w:tab w:val="left" w:pos="708"/>
        </w:tabs>
        <w:ind w:left="0" w:firstLine="0"/>
        <w:jc w:val="center"/>
        <w:rPr>
          <w:rFonts w:ascii="Arial" w:hAnsi="Arial" w:cs="Arial"/>
          <w:b/>
          <w:bCs/>
          <w:sz w:val="22"/>
          <w:szCs w:val="22"/>
        </w:rPr>
      </w:pPr>
      <w:r w:rsidRPr="00C31C47">
        <w:rPr>
          <w:rFonts w:ascii="Arial" w:hAnsi="Arial" w:cs="Arial"/>
          <w:b/>
          <w:bCs/>
          <w:sz w:val="22"/>
          <w:szCs w:val="22"/>
        </w:rPr>
        <w:t>Čl. VI</w:t>
      </w:r>
    </w:p>
    <w:p w14:paraId="4E13E9DA" w14:textId="77777777" w:rsidR="006965AC" w:rsidRPr="00C31C47" w:rsidRDefault="006965AC" w:rsidP="006965AC">
      <w:pPr>
        <w:pStyle w:val="Zkladntextodsazen"/>
        <w:tabs>
          <w:tab w:val="left" w:pos="708"/>
        </w:tabs>
        <w:ind w:left="0" w:firstLine="0"/>
        <w:jc w:val="center"/>
        <w:rPr>
          <w:rFonts w:ascii="Arial" w:hAnsi="Arial" w:cs="Arial"/>
          <w:b/>
          <w:bCs/>
          <w:sz w:val="22"/>
          <w:szCs w:val="22"/>
        </w:rPr>
      </w:pPr>
      <w:r w:rsidRPr="00C31C47">
        <w:rPr>
          <w:rFonts w:ascii="Arial" w:hAnsi="Arial" w:cs="Arial"/>
          <w:b/>
          <w:bCs/>
          <w:sz w:val="22"/>
          <w:szCs w:val="22"/>
        </w:rPr>
        <w:t>Informování veřejnosti o zasedání zastupitelstva města</w:t>
      </w:r>
    </w:p>
    <w:p w14:paraId="4E13E9DB" w14:textId="77777777" w:rsidR="006965AC" w:rsidRPr="00C31C47" w:rsidRDefault="006965AC" w:rsidP="006965AC">
      <w:pPr>
        <w:pStyle w:val="Zkladntextodsazen"/>
        <w:tabs>
          <w:tab w:val="left" w:pos="708"/>
        </w:tabs>
        <w:ind w:left="0" w:firstLine="0"/>
        <w:jc w:val="both"/>
        <w:rPr>
          <w:rFonts w:ascii="Arial" w:hAnsi="Arial" w:cs="Arial"/>
          <w:sz w:val="22"/>
          <w:szCs w:val="22"/>
          <w:shd w:val="clear" w:color="auto" w:fill="FFFF00"/>
        </w:rPr>
      </w:pPr>
    </w:p>
    <w:p w14:paraId="4E13E9DC" w14:textId="77777777" w:rsidR="006965AC" w:rsidRPr="00C31C47" w:rsidRDefault="006965AC" w:rsidP="00477FE3">
      <w:pPr>
        <w:pStyle w:val="Zkladntextodsazen"/>
        <w:numPr>
          <w:ilvl w:val="0"/>
          <w:numId w:val="25"/>
        </w:numPr>
        <w:tabs>
          <w:tab w:val="left" w:pos="708"/>
        </w:tabs>
        <w:ind w:hanging="720"/>
        <w:jc w:val="both"/>
        <w:rPr>
          <w:rFonts w:ascii="Arial" w:hAnsi="Arial" w:cs="Arial"/>
          <w:sz w:val="22"/>
          <w:szCs w:val="22"/>
        </w:rPr>
      </w:pPr>
      <w:r w:rsidRPr="00C31C47">
        <w:rPr>
          <w:rFonts w:ascii="Arial" w:hAnsi="Arial" w:cs="Arial"/>
          <w:sz w:val="22"/>
          <w:szCs w:val="22"/>
        </w:rPr>
        <w:t xml:space="preserve">Informování veřejnosti o místě, době a navrženém pořadu </w:t>
      </w:r>
      <w:r w:rsidR="008345FC" w:rsidRPr="00C31C47">
        <w:rPr>
          <w:rFonts w:ascii="Arial" w:hAnsi="Arial" w:cs="Arial"/>
          <w:sz w:val="22"/>
          <w:szCs w:val="22"/>
        </w:rPr>
        <w:t>zasedání</w:t>
      </w:r>
      <w:r w:rsidRPr="00C31C47">
        <w:rPr>
          <w:rFonts w:ascii="Arial" w:hAnsi="Arial" w:cs="Arial"/>
          <w:sz w:val="22"/>
          <w:szCs w:val="22"/>
        </w:rPr>
        <w:t xml:space="preserve"> zastupitelstva </w:t>
      </w:r>
      <w:r w:rsidR="003A2E34" w:rsidRPr="00C31C47">
        <w:rPr>
          <w:rFonts w:ascii="Arial" w:hAnsi="Arial" w:cs="Arial"/>
          <w:sz w:val="22"/>
          <w:szCs w:val="22"/>
        </w:rPr>
        <w:t xml:space="preserve">města </w:t>
      </w:r>
      <w:r w:rsidRPr="00C31C47">
        <w:rPr>
          <w:rFonts w:ascii="Arial" w:hAnsi="Arial" w:cs="Arial"/>
          <w:sz w:val="22"/>
          <w:szCs w:val="22"/>
        </w:rPr>
        <w:t>zajišťuje kancelář primátora, a to nejpozději do 7 kalendářních dnů před stanoveným dnem zasedání zastupitelstva</w:t>
      </w:r>
      <w:r w:rsidR="003A2E34" w:rsidRPr="00C31C47">
        <w:rPr>
          <w:rFonts w:ascii="Arial" w:hAnsi="Arial" w:cs="Arial"/>
          <w:sz w:val="22"/>
          <w:szCs w:val="22"/>
        </w:rPr>
        <w:t xml:space="preserve"> města</w:t>
      </w:r>
      <w:r w:rsidRPr="00C31C47">
        <w:rPr>
          <w:rFonts w:ascii="Arial" w:hAnsi="Arial" w:cs="Arial"/>
          <w:sz w:val="22"/>
          <w:szCs w:val="22"/>
        </w:rPr>
        <w:t xml:space="preserve">. </w:t>
      </w:r>
    </w:p>
    <w:p w14:paraId="4E13E9DD" w14:textId="77777777" w:rsidR="006965AC" w:rsidRPr="00C31C47" w:rsidRDefault="006965AC" w:rsidP="006965AC">
      <w:pPr>
        <w:pStyle w:val="Zkladntextodsazen"/>
        <w:tabs>
          <w:tab w:val="left" w:pos="708"/>
        </w:tabs>
        <w:ind w:left="720" w:firstLine="0"/>
        <w:jc w:val="both"/>
        <w:rPr>
          <w:rFonts w:ascii="Arial" w:hAnsi="Arial" w:cs="Arial"/>
          <w:sz w:val="22"/>
          <w:szCs w:val="22"/>
        </w:rPr>
      </w:pPr>
    </w:p>
    <w:p w14:paraId="4E13E9DE" w14:textId="77777777" w:rsidR="006965AC" w:rsidRPr="00C31C47" w:rsidRDefault="006965AC" w:rsidP="00477FE3">
      <w:pPr>
        <w:pStyle w:val="Zkladntextodsazen"/>
        <w:numPr>
          <w:ilvl w:val="0"/>
          <w:numId w:val="25"/>
        </w:numPr>
        <w:tabs>
          <w:tab w:val="left" w:pos="708"/>
        </w:tabs>
        <w:ind w:hanging="720"/>
        <w:jc w:val="both"/>
        <w:rPr>
          <w:rFonts w:ascii="Arial" w:hAnsi="Arial" w:cs="Arial"/>
          <w:sz w:val="22"/>
          <w:szCs w:val="22"/>
        </w:rPr>
      </w:pPr>
      <w:r w:rsidRPr="00C31C47">
        <w:rPr>
          <w:rFonts w:ascii="Arial" w:hAnsi="Arial" w:cs="Arial"/>
          <w:sz w:val="22"/>
          <w:szCs w:val="22"/>
        </w:rPr>
        <w:t xml:space="preserve">Informování se uskutečňuje na úřední desce magistrátu města, popřípadě též jiným vhodným způsobem: </w:t>
      </w:r>
      <w:r w:rsidR="00760BFB" w:rsidRPr="00C31C47">
        <w:rPr>
          <w:rFonts w:ascii="Arial" w:hAnsi="Arial" w:cs="Arial"/>
          <w:sz w:val="22"/>
          <w:szCs w:val="22"/>
        </w:rPr>
        <w:t xml:space="preserve">na vývěsních plochách ve městě, </w:t>
      </w:r>
      <w:r w:rsidRPr="00C31C47">
        <w:rPr>
          <w:rFonts w:ascii="Arial" w:hAnsi="Arial" w:cs="Arial"/>
          <w:sz w:val="22"/>
          <w:szCs w:val="22"/>
        </w:rPr>
        <w:t xml:space="preserve">na internetových stránkách </w:t>
      </w:r>
      <w:r w:rsidR="00217511" w:rsidRPr="00C31C47">
        <w:rPr>
          <w:rFonts w:ascii="Arial" w:hAnsi="Arial" w:cs="Arial"/>
          <w:sz w:val="22"/>
          <w:szCs w:val="22"/>
        </w:rPr>
        <w:t xml:space="preserve">magistrátu </w:t>
      </w:r>
      <w:r w:rsidRPr="00C31C47">
        <w:rPr>
          <w:rFonts w:ascii="Arial" w:hAnsi="Arial" w:cs="Arial"/>
          <w:sz w:val="22"/>
          <w:szCs w:val="22"/>
        </w:rPr>
        <w:t>města, prostřednictvím místního tisku, rozhlasu.</w:t>
      </w:r>
    </w:p>
    <w:p w14:paraId="4E13E9DF" w14:textId="77777777" w:rsidR="001E77AE" w:rsidRPr="00C31C47" w:rsidRDefault="001E77AE" w:rsidP="001E77AE">
      <w:pPr>
        <w:pStyle w:val="Zkladntextodsazen"/>
        <w:jc w:val="both"/>
        <w:rPr>
          <w:rFonts w:ascii="Arial" w:hAnsi="Arial" w:cs="Arial"/>
          <w:sz w:val="22"/>
          <w:szCs w:val="22"/>
        </w:rPr>
      </w:pPr>
    </w:p>
    <w:p w14:paraId="4E13E9E0" w14:textId="77777777" w:rsidR="00E748BA" w:rsidRPr="00C31C47" w:rsidRDefault="00E748BA" w:rsidP="001E77AE">
      <w:pPr>
        <w:pStyle w:val="Zkladntextodsazen"/>
        <w:jc w:val="both"/>
        <w:rPr>
          <w:rFonts w:ascii="Arial" w:hAnsi="Arial" w:cs="Arial"/>
          <w:sz w:val="22"/>
          <w:szCs w:val="22"/>
        </w:rPr>
      </w:pPr>
    </w:p>
    <w:p w14:paraId="4E13E9E1" w14:textId="77777777" w:rsidR="003A2E34" w:rsidRPr="00C31C47" w:rsidRDefault="003A2E34" w:rsidP="003A2E34">
      <w:pPr>
        <w:pStyle w:val="Zkladntextodsazen"/>
        <w:ind w:left="0" w:firstLine="0"/>
        <w:jc w:val="center"/>
        <w:rPr>
          <w:rFonts w:ascii="Arial" w:hAnsi="Arial" w:cs="Arial"/>
          <w:b/>
          <w:sz w:val="22"/>
          <w:szCs w:val="22"/>
        </w:rPr>
      </w:pPr>
      <w:r w:rsidRPr="00C31C47">
        <w:rPr>
          <w:rFonts w:ascii="Arial" w:hAnsi="Arial" w:cs="Arial"/>
          <w:b/>
          <w:sz w:val="22"/>
          <w:szCs w:val="22"/>
        </w:rPr>
        <w:t xml:space="preserve">Čl. </w:t>
      </w:r>
      <w:r w:rsidR="00142F67" w:rsidRPr="00C31C47">
        <w:rPr>
          <w:rFonts w:ascii="Arial" w:hAnsi="Arial" w:cs="Arial"/>
          <w:b/>
          <w:sz w:val="22"/>
          <w:szCs w:val="22"/>
        </w:rPr>
        <w:t>VII</w:t>
      </w:r>
    </w:p>
    <w:p w14:paraId="4E13E9E2" w14:textId="77777777" w:rsidR="003A2E34" w:rsidRPr="00C31C47" w:rsidRDefault="003A2E34" w:rsidP="003A2E34">
      <w:pPr>
        <w:pStyle w:val="Zkladntextodsazen"/>
        <w:ind w:left="0" w:firstLine="0"/>
        <w:jc w:val="center"/>
        <w:rPr>
          <w:rFonts w:ascii="Arial" w:hAnsi="Arial" w:cs="Arial"/>
          <w:b/>
          <w:sz w:val="22"/>
          <w:szCs w:val="22"/>
        </w:rPr>
      </w:pPr>
      <w:r w:rsidRPr="00C31C47">
        <w:rPr>
          <w:rFonts w:ascii="Arial" w:hAnsi="Arial" w:cs="Arial"/>
          <w:b/>
          <w:sz w:val="22"/>
          <w:szCs w:val="22"/>
        </w:rPr>
        <w:t xml:space="preserve">Účast členů zastupitelstva města na </w:t>
      </w:r>
      <w:r w:rsidR="004A2C15" w:rsidRPr="00C31C47">
        <w:rPr>
          <w:rFonts w:ascii="Arial" w:hAnsi="Arial" w:cs="Arial"/>
          <w:b/>
          <w:sz w:val="22"/>
          <w:szCs w:val="22"/>
        </w:rPr>
        <w:t>zasedání</w:t>
      </w:r>
    </w:p>
    <w:p w14:paraId="4E13E9E3" w14:textId="77777777" w:rsidR="003A2E34" w:rsidRPr="00C31C47" w:rsidRDefault="003A2E34" w:rsidP="003A2E34">
      <w:pPr>
        <w:pStyle w:val="Zkladntextodsazen"/>
        <w:ind w:left="0" w:firstLine="0"/>
        <w:jc w:val="both"/>
        <w:rPr>
          <w:rFonts w:ascii="Arial" w:hAnsi="Arial" w:cs="Arial"/>
          <w:sz w:val="22"/>
          <w:szCs w:val="22"/>
        </w:rPr>
      </w:pPr>
    </w:p>
    <w:p w14:paraId="4E13E9E4" w14:textId="3B877777" w:rsidR="003A2E34" w:rsidRPr="00C31C47" w:rsidRDefault="003A2E34" w:rsidP="00477FE3">
      <w:pPr>
        <w:pStyle w:val="Zkladntextodsazen"/>
        <w:numPr>
          <w:ilvl w:val="0"/>
          <w:numId w:val="7"/>
        </w:numPr>
        <w:tabs>
          <w:tab w:val="left" w:pos="708"/>
        </w:tabs>
        <w:jc w:val="both"/>
        <w:rPr>
          <w:rFonts w:ascii="Arial" w:hAnsi="Arial" w:cs="Arial"/>
          <w:sz w:val="22"/>
          <w:szCs w:val="22"/>
        </w:rPr>
      </w:pPr>
      <w:r w:rsidRPr="00C31C47">
        <w:rPr>
          <w:rFonts w:ascii="Arial" w:hAnsi="Arial" w:cs="Arial"/>
          <w:sz w:val="22"/>
          <w:szCs w:val="22"/>
        </w:rPr>
        <w:t xml:space="preserve">Členové zastupitelstva </w:t>
      </w:r>
      <w:r w:rsidR="00217511" w:rsidRPr="00C31C47">
        <w:rPr>
          <w:rFonts w:ascii="Arial" w:hAnsi="Arial" w:cs="Arial"/>
          <w:sz w:val="22"/>
          <w:szCs w:val="22"/>
        </w:rPr>
        <w:t xml:space="preserve">města </w:t>
      </w:r>
      <w:r w:rsidRPr="00C31C47">
        <w:rPr>
          <w:rFonts w:ascii="Arial" w:hAnsi="Arial" w:cs="Arial"/>
          <w:sz w:val="22"/>
          <w:szCs w:val="22"/>
        </w:rPr>
        <w:t xml:space="preserve">jsou povinni se zúčastnit každého </w:t>
      </w:r>
      <w:r w:rsidR="00217511" w:rsidRPr="00C31C47">
        <w:rPr>
          <w:rFonts w:ascii="Arial" w:hAnsi="Arial" w:cs="Arial"/>
          <w:sz w:val="22"/>
          <w:szCs w:val="22"/>
        </w:rPr>
        <w:t>zasedání</w:t>
      </w:r>
      <w:r w:rsidRPr="00C31C47">
        <w:rPr>
          <w:rFonts w:ascii="Arial" w:hAnsi="Arial" w:cs="Arial"/>
          <w:sz w:val="22"/>
          <w:szCs w:val="22"/>
        </w:rPr>
        <w:t>. V případě neúčasti, pozdního příchodu nebo předčasného odchodu</w:t>
      </w:r>
      <w:r w:rsidR="00217511" w:rsidRPr="00C31C47">
        <w:rPr>
          <w:rFonts w:ascii="Arial" w:hAnsi="Arial" w:cs="Arial"/>
          <w:sz w:val="22"/>
          <w:szCs w:val="22"/>
        </w:rPr>
        <w:t>,</w:t>
      </w:r>
      <w:r w:rsidRPr="00C31C47">
        <w:rPr>
          <w:rFonts w:ascii="Arial" w:hAnsi="Arial" w:cs="Arial"/>
          <w:sz w:val="22"/>
          <w:szCs w:val="22"/>
        </w:rPr>
        <w:t xml:space="preserve"> jsou povinni omluvit se písemně či ústně s uvedením důvodu primátorovi města prostřednictvím kanceláře primátora. </w:t>
      </w:r>
    </w:p>
    <w:p w14:paraId="4E13E9E5" w14:textId="77777777" w:rsidR="003A2E34" w:rsidRPr="00C31C47" w:rsidRDefault="003A2E34" w:rsidP="003A2E34">
      <w:pPr>
        <w:pStyle w:val="Zkladntextodsazen"/>
        <w:ind w:firstLine="0"/>
        <w:jc w:val="both"/>
        <w:rPr>
          <w:rFonts w:ascii="Arial" w:hAnsi="Arial" w:cs="Arial"/>
          <w:sz w:val="22"/>
          <w:szCs w:val="22"/>
        </w:rPr>
      </w:pPr>
    </w:p>
    <w:p w14:paraId="4E13E9E6" w14:textId="77777777" w:rsidR="003A2E34" w:rsidRPr="00C31C47" w:rsidRDefault="003A2E34" w:rsidP="00477FE3">
      <w:pPr>
        <w:pStyle w:val="Zkladntextodsazen"/>
        <w:numPr>
          <w:ilvl w:val="0"/>
          <w:numId w:val="7"/>
        </w:numPr>
        <w:tabs>
          <w:tab w:val="left" w:pos="708"/>
        </w:tabs>
        <w:jc w:val="both"/>
        <w:rPr>
          <w:rFonts w:ascii="Arial" w:hAnsi="Arial" w:cs="Arial"/>
          <w:sz w:val="22"/>
          <w:szCs w:val="22"/>
        </w:rPr>
      </w:pPr>
      <w:r w:rsidRPr="00C31C47">
        <w:rPr>
          <w:rFonts w:ascii="Arial" w:hAnsi="Arial" w:cs="Arial"/>
          <w:sz w:val="22"/>
          <w:szCs w:val="22"/>
        </w:rPr>
        <w:t>Účast na zasedání stvrzují členové zastupitelstva</w:t>
      </w:r>
      <w:r w:rsidR="00217511" w:rsidRPr="00C31C47">
        <w:rPr>
          <w:rFonts w:ascii="Arial" w:hAnsi="Arial" w:cs="Arial"/>
          <w:sz w:val="22"/>
          <w:szCs w:val="22"/>
        </w:rPr>
        <w:t xml:space="preserve"> města</w:t>
      </w:r>
      <w:r w:rsidRPr="00C31C47">
        <w:rPr>
          <w:rFonts w:ascii="Arial" w:hAnsi="Arial" w:cs="Arial"/>
          <w:sz w:val="22"/>
          <w:szCs w:val="22"/>
        </w:rPr>
        <w:t xml:space="preserve"> podpisem do listiny přítomných a vložením své identifikační karty do hlasovacího, řídícího a evidenčního zařízení (dále jen „hlasovací zařízení“).</w:t>
      </w:r>
    </w:p>
    <w:p w14:paraId="4E13E9E7" w14:textId="77777777" w:rsidR="003A2E34" w:rsidRPr="00C31C47" w:rsidRDefault="003A2E34" w:rsidP="003A2E34">
      <w:pPr>
        <w:pStyle w:val="Odstavecseseznamem"/>
        <w:rPr>
          <w:rFonts w:ascii="Arial" w:hAnsi="Arial" w:cs="Arial"/>
          <w:sz w:val="22"/>
          <w:szCs w:val="22"/>
        </w:rPr>
      </w:pPr>
    </w:p>
    <w:p w14:paraId="4E13E9E8" w14:textId="77777777" w:rsidR="00217511" w:rsidRPr="00C31C47" w:rsidRDefault="003A2E34" w:rsidP="00217511">
      <w:pPr>
        <w:pStyle w:val="Zkladntextodsazen"/>
        <w:numPr>
          <w:ilvl w:val="0"/>
          <w:numId w:val="7"/>
        </w:numPr>
        <w:tabs>
          <w:tab w:val="clear" w:pos="708"/>
        </w:tabs>
        <w:ind w:left="709" w:hanging="709"/>
        <w:jc w:val="both"/>
        <w:rPr>
          <w:rFonts w:ascii="Arial" w:hAnsi="Arial" w:cs="Arial"/>
          <w:sz w:val="22"/>
          <w:szCs w:val="22"/>
        </w:rPr>
      </w:pPr>
      <w:r w:rsidRPr="00C31C47">
        <w:rPr>
          <w:rFonts w:ascii="Arial" w:hAnsi="Arial" w:cs="Arial"/>
          <w:sz w:val="22"/>
          <w:szCs w:val="22"/>
        </w:rPr>
        <w:t>Při odchodu z</w:t>
      </w:r>
      <w:r w:rsidR="00217511" w:rsidRPr="00C31C47">
        <w:rPr>
          <w:rFonts w:ascii="Arial" w:hAnsi="Arial" w:cs="Arial"/>
          <w:sz w:val="22"/>
          <w:szCs w:val="22"/>
        </w:rPr>
        <w:t>e</w:t>
      </w:r>
      <w:r w:rsidRPr="00C31C47">
        <w:rPr>
          <w:rFonts w:ascii="Arial" w:hAnsi="Arial" w:cs="Arial"/>
          <w:sz w:val="22"/>
          <w:szCs w:val="22"/>
        </w:rPr>
        <w:t> </w:t>
      </w:r>
      <w:r w:rsidR="00217511" w:rsidRPr="00C31C47">
        <w:rPr>
          <w:rFonts w:ascii="Arial" w:hAnsi="Arial" w:cs="Arial"/>
          <w:sz w:val="22"/>
          <w:szCs w:val="22"/>
        </w:rPr>
        <w:t>zasedání</w:t>
      </w:r>
      <w:r w:rsidRPr="00C31C47">
        <w:rPr>
          <w:rFonts w:ascii="Arial" w:hAnsi="Arial" w:cs="Arial"/>
          <w:sz w:val="22"/>
          <w:szCs w:val="22"/>
        </w:rPr>
        <w:t xml:space="preserve"> </w:t>
      </w:r>
      <w:r w:rsidR="00760BFB" w:rsidRPr="00C31C47">
        <w:rPr>
          <w:rFonts w:ascii="Arial" w:hAnsi="Arial" w:cs="Arial"/>
          <w:sz w:val="22"/>
          <w:szCs w:val="22"/>
        </w:rPr>
        <w:t xml:space="preserve">člen zastupitelstva města </w:t>
      </w:r>
      <w:r w:rsidR="00217511" w:rsidRPr="00C31C47">
        <w:rPr>
          <w:rFonts w:ascii="Arial" w:hAnsi="Arial" w:cs="Arial"/>
          <w:sz w:val="22"/>
          <w:szCs w:val="22"/>
        </w:rPr>
        <w:t>vyjm</w:t>
      </w:r>
      <w:r w:rsidR="00760BFB" w:rsidRPr="00C31C47">
        <w:rPr>
          <w:rFonts w:ascii="Arial" w:hAnsi="Arial" w:cs="Arial"/>
          <w:sz w:val="22"/>
          <w:szCs w:val="22"/>
        </w:rPr>
        <w:t>e</w:t>
      </w:r>
      <w:r w:rsidR="00217511" w:rsidRPr="00C31C47">
        <w:rPr>
          <w:rFonts w:ascii="Arial" w:hAnsi="Arial" w:cs="Arial"/>
          <w:sz w:val="22"/>
          <w:szCs w:val="22"/>
        </w:rPr>
        <w:t xml:space="preserve"> </w:t>
      </w:r>
      <w:r w:rsidRPr="00C31C47">
        <w:rPr>
          <w:rFonts w:ascii="Arial" w:hAnsi="Arial" w:cs="Arial"/>
          <w:sz w:val="22"/>
          <w:szCs w:val="22"/>
        </w:rPr>
        <w:t>svoji identifikač</w:t>
      </w:r>
      <w:r w:rsidR="00760BFB" w:rsidRPr="00C31C47">
        <w:rPr>
          <w:rFonts w:ascii="Arial" w:hAnsi="Arial" w:cs="Arial"/>
          <w:sz w:val="22"/>
          <w:szCs w:val="22"/>
        </w:rPr>
        <w:t xml:space="preserve">ní kartu z hlasovacího zařízení. </w:t>
      </w:r>
    </w:p>
    <w:p w14:paraId="4E13E9E9" w14:textId="77777777" w:rsidR="00760BFB" w:rsidRPr="00C31C47" w:rsidRDefault="00760BFB" w:rsidP="00760BFB">
      <w:pPr>
        <w:pStyle w:val="Zkladntextodsazen"/>
        <w:jc w:val="both"/>
        <w:rPr>
          <w:rFonts w:ascii="Arial" w:hAnsi="Arial" w:cs="Arial"/>
          <w:sz w:val="22"/>
          <w:szCs w:val="22"/>
        </w:rPr>
      </w:pPr>
    </w:p>
    <w:p w14:paraId="4E13E9EA" w14:textId="77777777" w:rsidR="00E748BA" w:rsidRPr="00C31C47" w:rsidRDefault="00E748BA" w:rsidP="00760BFB">
      <w:pPr>
        <w:pStyle w:val="Zkladntextodsazen"/>
        <w:jc w:val="both"/>
        <w:rPr>
          <w:rFonts w:ascii="Arial" w:hAnsi="Arial" w:cs="Arial"/>
          <w:sz w:val="22"/>
          <w:szCs w:val="22"/>
        </w:rPr>
      </w:pPr>
    </w:p>
    <w:p w14:paraId="4E13E9EB" w14:textId="77777777" w:rsidR="00217511" w:rsidRPr="00C31C47" w:rsidRDefault="00142F67" w:rsidP="00217511">
      <w:pPr>
        <w:pStyle w:val="Zkladntextodsazen"/>
        <w:ind w:left="0" w:firstLine="0"/>
        <w:jc w:val="center"/>
        <w:rPr>
          <w:rFonts w:ascii="Arial" w:hAnsi="Arial" w:cs="Arial"/>
          <w:b/>
          <w:sz w:val="22"/>
          <w:szCs w:val="22"/>
        </w:rPr>
      </w:pPr>
      <w:r w:rsidRPr="00C31C47">
        <w:rPr>
          <w:rFonts w:ascii="Arial" w:hAnsi="Arial" w:cs="Arial"/>
          <w:b/>
          <w:sz w:val="22"/>
          <w:szCs w:val="22"/>
        </w:rPr>
        <w:t>Čl. VIII</w:t>
      </w:r>
    </w:p>
    <w:p w14:paraId="4E13E9EC" w14:textId="77777777" w:rsidR="00217511" w:rsidRPr="00C31C47" w:rsidRDefault="00217511" w:rsidP="00217511">
      <w:pPr>
        <w:pStyle w:val="Zkladntextodsazen"/>
        <w:ind w:left="0" w:firstLine="0"/>
        <w:jc w:val="center"/>
        <w:rPr>
          <w:rFonts w:ascii="Arial" w:hAnsi="Arial" w:cs="Arial"/>
          <w:b/>
          <w:sz w:val="22"/>
          <w:szCs w:val="22"/>
          <w:shd w:val="clear" w:color="auto" w:fill="FFFF00"/>
        </w:rPr>
      </w:pPr>
      <w:r w:rsidRPr="00C31C47">
        <w:rPr>
          <w:rFonts w:ascii="Arial" w:hAnsi="Arial" w:cs="Arial"/>
          <w:b/>
          <w:sz w:val="22"/>
          <w:szCs w:val="22"/>
        </w:rPr>
        <w:t>Příprava a program zasedání zastupitelstva města</w:t>
      </w:r>
    </w:p>
    <w:p w14:paraId="4E13E9ED" w14:textId="77777777" w:rsidR="00217511" w:rsidRPr="00C31C47" w:rsidRDefault="00217511" w:rsidP="00217511">
      <w:pPr>
        <w:pStyle w:val="Zkladntextodsazen"/>
        <w:tabs>
          <w:tab w:val="left" w:pos="708"/>
        </w:tabs>
        <w:ind w:firstLine="0"/>
        <w:jc w:val="both"/>
        <w:rPr>
          <w:rFonts w:ascii="Arial" w:hAnsi="Arial" w:cs="Arial"/>
          <w:sz w:val="22"/>
          <w:szCs w:val="22"/>
        </w:rPr>
      </w:pPr>
    </w:p>
    <w:p w14:paraId="4E13E9EE" w14:textId="77777777" w:rsidR="00217511" w:rsidRPr="00C31C47" w:rsidRDefault="00217511" w:rsidP="00477FE3">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 xml:space="preserve">Program zasedání zastupitelstva </w:t>
      </w:r>
      <w:r w:rsidR="00F23EA9" w:rsidRPr="00C31C47">
        <w:rPr>
          <w:rFonts w:ascii="Arial" w:hAnsi="Arial" w:cs="Arial"/>
          <w:sz w:val="22"/>
          <w:szCs w:val="22"/>
        </w:rPr>
        <w:t xml:space="preserve">města </w:t>
      </w:r>
      <w:r w:rsidRPr="00C31C47">
        <w:rPr>
          <w:rFonts w:ascii="Arial" w:hAnsi="Arial" w:cs="Arial"/>
          <w:sz w:val="22"/>
          <w:szCs w:val="22"/>
        </w:rPr>
        <w:t>vyplývá z</w:t>
      </w:r>
      <w:r w:rsidR="00A61EAE" w:rsidRPr="00C31C47">
        <w:rPr>
          <w:rFonts w:ascii="Arial" w:hAnsi="Arial" w:cs="Arial"/>
          <w:sz w:val="22"/>
          <w:szCs w:val="22"/>
        </w:rPr>
        <w:t> plánu práce schváleného</w:t>
      </w:r>
      <w:r w:rsidR="005B1C4D" w:rsidRPr="00C31C47">
        <w:rPr>
          <w:rFonts w:ascii="Arial" w:hAnsi="Arial" w:cs="Arial"/>
          <w:sz w:val="22"/>
          <w:szCs w:val="22"/>
        </w:rPr>
        <w:t xml:space="preserve"> </w:t>
      </w:r>
      <w:r w:rsidRPr="00C31C47">
        <w:rPr>
          <w:rFonts w:ascii="Arial" w:hAnsi="Arial" w:cs="Arial"/>
          <w:sz w:val="22"/>
          <w:szCs w:val="22"/>
        </w:rPr>
        <w:t xml:space="preserve">zastupitelstvem </w:t>
      </w:r>
      <w:r w:rsidR="00F23EA9" w:rsidRPr="00C31C47">
        <w:rPr>
          <w:rFonts w:ascii="Arial" w:hAnsi="Arial" w:cs="Arial"/>
          <w:sz w:val="22"/>
          <w:szCs w:val="22"/>
        </w:rPr>
        <w:t xml:space="preserve">města </w:t>
      </w:r>
      <w:r w:rsidRPr="00C31C47">
        <w:rPr>
          <w:rFonts w:ascii="Arial" w:hAnsi="Arial" w:cs="Arial"/>
          <w:sz w:val="22"/>
          <w:szCs w:val="22"/>
        </w:rPr>
        <w:t xml:space="preserve">na dané období. Na </w:t>
      </w:r>
      <w:r w:rsidR="008345FC" w:rsidRPr="00C31C47">
        <w:rPr>
          <w:rFonts w:ascii="Arial" w:hAnsi="Arial" w:cs="Arial"/>
          <w:sz w:val="22"/>
          <w:szCs w:val="22"/>
        </w:rPr>
        <w:t>zasedání</w:t>
      </w:r>
      <w:r w:rsidRPr="00C31C47">
        <w:rPr>
          <w:rFonts w:ascii="Arial" w:hAnsi="Arial" w:cs="Arial"/>
          <w:sz w:val="22"/>
          <w:szCs w:val="22"/>
        </w:rPr>
        <w:t xml:space="preserve"> zastupitelstva města se zařazují záležitosti náležející do jeho pravomoci zpravidla po jejich projednání radou města. </w:t>
      </w:r>
    </w:p>
    <w:p w14:paraId="4E13E9EF" w14:textId="77777777" w:rsidR="00217511" w:rsidRPr="00C31C47" w:rsidRDefault="00217511" w:rsidP="00217511">
      <w:pPr>
        <w:pStyle w:val="Zkladntextodsazen"/>
        <w:ind w:firstLine="0"/>
        <w:jc w:val="both"/>
        <w:rPr>
          <w:rFonts w:ascii="Arial" w:hAnsi="Arial" w:cs="Arial"/>
          <w:sz w:val="22"/>
          <w:szCs w:val="22"/>
        </w:rPr>
      </w:pPr>
    </w:p>
    <w:p w14:paraId="4E13E9F0" w14:textId="77777777" w:rsidR="007E1750" w:rsidRPr="00C31C47" w:rsidRDefault="00217511" w:rsidP="00477FE3">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Přípravu zasedání zastupitelstva města organizuje kancelář primátora</w:t>
      </w:r>
      <w:r w:rsidR="007E1750" w:rsidRPr="00C31C47">
        <w:rPr>
          <w:rFonts w:ascii="Arial" w:hAnsi="Arial" w:cs="Arial"/>
          <w:sz w:val="22"/>
          <w:szCs w:val="22"/>
        </w:rPr>
        <w:t>.</w:t>
      </w:r>
    </w:p>
    <w:p w14:paraId="4E13E9F1" w14:textId="77777777" w:rsidR="007E1750" w:rsidRPr="00C31C47" w:rsidRDefault="007E1750" w:rsidP="007E1750">
      <w:pPr>
        <w:pStyle w:val="Odstavecseseznamem"/>
        <w:rPr>
          <w:rFonts w:ascii="Arial" w:hAnsi="Arial" w:cs="Arial"/>
          <w:sz w:val="22"/>
          <w:szCs w:val="22"/>
        </w:rPr>
      </w:pPr>
    </w:p>
    <w:p w14:paraId="4E13E9F2" w14:textId="5EAF42EC" w:rsidR="00217511" w:rsidRPr="00C31C47" w:rsidRDefault="00217511" w:rsidP="00477FE3">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 xml:space="preserve">Návrhy na projednání příslušející do pravomoci zastupitelstva </w:t>
      </w:r>
      <w:r w:rsidR="00F23EA9" w:rsidRPr="00C31C47">
        <w:rPr>
          <w:rFonts w:ascii="Arial" w:hAnsi="Arial" w:cs="Arial"/>
          <w:sz w:val="22"/>
          <w:szCs w:val="22"/>
        </w:rPr>
        <w:t xml:space="preserve">města </w:t>
      </w:r>
      <w:r w:rsidRPr="00C31C47">
        <w:rPr>
          <w:rFonts w:ascii="Arial" w:hAnsi="Arial" w:cs="Arial"/>
          <w:sz w:val="22"/>
          <w:szCs w:val="22"/>
        </w:rPr>
        <w:t xml:space="preserve">předkládají zastupitelstvu </w:t>
      </w:r>
      <w:r w:rsidR="00F23EA9" w:rsidRPr="00C31C47">
        <w:rPr>
          <w:rFonts w:ascii="Arial" w:hAnsi="Arial" w:cs="Arial"/>
          <w:sz w:val="22"/>
          <w:szCs w:val="22"/>
        </w:rPr>
        <w:t xml:space="preserve">města </w:t>
      </w:r>
      <w:r w:rsidRPr="00C31C47">
        <w:rPr>
          <w:rFonts w:ascii="Arial" w:hAnsi="Arial" w:cs="Arial"/>
          <w:sz w:val="22"/>
          <w:szCs w:val="22"/>
        </w:rPr>
        <w:t>v podobě vyplývající z tohoto jednacíh</w:t>
      </w:r>
      <w:r w:rsidR="008345FC" w:rsidRPr="00C31C47">
        <w:rPr>
          <w:rFonts w:ascii="Arial" w:hAnsi="Arial" w:cs="Arial"/>
          <w:sz w:val="22"/>
          <w:szCs w:val="22"/>
        </w:rPr>
        <w:t xml:space="preserve">o řádu (dále jen „podklady pro zasedání </w:t>
      </w:r>
      <w:r w:rsidRPr="00C31C47">
        <w:rPr>
          <w:rFonts w:ascii="Arial" w:hAnsi="Arial" w:cs="Arial"/>
          <w:sz w:val="22"/>
          <w:szCs w:val="22"/>
        </w:rPr>
        <w:t>zastupitelstva</w:t>
      </w:r>
      <w:r w:rsidR="00F23EA9" w:rsidRPr="00C31C47">
        <w:rPr>
          <w:rFonts w:ascii="Arial" w:hAnsi="Arial" w:cs="Arial"/>
          <w:sz w:val="22"/>
          <w:szCs w:val="22"/>
        </w:rPr>
        <w:t xml:space="preserve"> města</w:t>
      </w:r>
      <w:r w:rsidRPr="00C31C47">
        <w:rPr>
          <w:rFonts w:ascii="Arial" w:hAnsi="Arial" w:cs="Arial"/>
          <w:sz w:val="22"/>
          <w:szCs w:val="22"/>
        </w:rPr>
        <w:t>“) členové zastupitelstva</w:t>
      </w:r>
      <w:r w:rsidR="00F23EA9" w:rsidRPr="00C31C47">
        <w:rPr>
          <w:rFonts w:ascii="Arial" w:hAnsi="Arial" w:cs="Arial"/>
          <w:sz w:val="22"/>
          <w:szCs w:val="22"/>
        </w:rPr>
        <w:t xml:space="preserve"> města</w:t>
      </w:r>
      <w:r w:rsidRPr="00C31C47">
        <w:rPr>
          <w:rFonts w:ascii="Arial" w:hAnsi="Arial" w:cs="Arial"/>
          <w:sz w:val="22"/>
          <w:szCs w:val="22"/>
        </w:rPr>
        <w:t>, členové rady města</w:t>
      </w:r>
      <w:r w:rsidR="00922043" w:rsidRPr="00C31C47">
        <w:rPr>
          <w:rFonts w:ascii="Arial" w:hAnsi="Arial" w:cs="Arial"/>
          <w:sz w:val="22"/>
          <w:szCs w:val="22"/>
        </w:rPr>
        <w:t>, tajemník magistrátu města</w:t>
      </w:r>
      <w:r w:rsidR="00635D3D" w:rsidRPr="00C31C47">
        <w:rPr>
          <w:rFonts w:ascii="Arial" w:hAnsi="Arial" w:cs="Arial"/>
          <w:sz w:val="22"/>
          <w:szCs w:val="22"/>
        </w:rPr>
        <w:t>, předsedové komisí rady města</w:t>
      </w:r>
      <w:r w:rsidRPr="00C31C47">
        <w:rPr>
          <w:rFonts w:ascii="Arial" w:hAnsi="Arial" w:cs="Arial"/>
          <w:sz w:val="22"/>
          <w:szCs w:val="22"/>
        </w:rPr>
        <w:t xml:space="preserve"> a výbor</w:t>
      </w:r>
      <w:r w:rsidR="009B364A" w:rsidRPr="00C31C47">
        <w:rPr>
          <w:rFonts w:ascii="Arial" w:hAnsi="Arial" w:cs="Arial"/>
          <w:sz w:val="22"/>
          <w:szCs w:val="22"/>
        </w:rPr>
        <w:t>ů</w:t>
      </w:r>
      <w:r w:rsidRPr="00C31C47">
        <w:rPr>
          <w:rFonts w:ascii="Arial" w:hAnsi="Arial" w:cs="Arial"/>
          <w:sz w:val="22"/>
          <w:szCs w:val="22"/>
        </w:rPr>
        <w:t xml:space="preserve"> zastupitelstva</w:t>
      </w:r>
      <w:r w:rsidR="00F23EA9" w:rsidRPr="00C31C47">
        <w:rPr>
          <w:rFonts w:ascii="Arial" w:hAnsi="Arial" w:cs="Arial"/>
          <w:sz w:val="22"/>
          <w:szCs w:val="22"/>
        </w:rPr>
        <w:t xml:space="preserve"> města</w:t>
      </w:r>
      <w:r w:rsidRPr="00C31C47">
        <w:rPr>
          <w:rFonts w:ascii="Arial" w:hAnsi="Arial" w:cs="Arial"/>
          <w:sz w:val="22"/>
          <w:szCs w:val="22"/>
        </w:rPr>
        <w:t xml:space="preserve">. </w:t>
      </w:r>
    </w:p>
    <w:p w14:paraId="4E13E9F3" w14:textId="77777777" w:rsidR="00217511" w:rsidRPr="00C31C47" w:rsidRDefault="00217511" w:rsidP="00217511">
      <w:pPr>
        <w:pStyle w:val="Odstavecseseznamem"/>
        <w:rPr>
          <w:rFonts w:ascii="Arial" w:hAnsi="Arial" w:cs="Arial"/>
          <w:sz w:val="22"/>
          <w:szCs w:val="22"/>
        </w:rPr>
      </w:pPr>
    </w:p>
    <w:p w14:paraId="4E13E9F4" w14:textId="61171717" w:rsidR="00217511" w:rsidRPr="00C31C47" w:rsidRDefault="00217511" w:rsidP="00217511">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Předkladatel zpracovává podklady pro</w:t>
      </w:r>
      <w:r w:rsidR="008345FC" w:rsidRPr="00C31C47">
        <w:rPr>
          <w:rFonts w:ascii="Arial" w:hAnsi="Arial" w:cs="Arial"/>
          <w:sz w:val="22"/>
          <w:szCs w:val="22"/>
        </w:rPr>
        <w:t xml:space="preserve"> zasedání</w:t>
      </w:r>
      <w:r w:rsidRPr="00C31C47">
        <w:rPr>
          <w:rFonts w:ascii="Arial" w:hAnsi="Arial" w:cs="Arial"/>
          <w:sz w:val="22"/>
          <w:szCs w:val="22"/>
        </w:rPr>
        <w:t xml:space="preserve"> zastupitelstva </w:t>
      </w:r>
      <w:r w:rsidR="00F23EA9" w:rsidRPr="00C31C47">
        <w:rPr>
          <w:rFonts w:ascii="Arial" w:hAnsi="Arial" w:cs="Arial"/>
          <w:sz w:val="22"/>
          <w:szCs w:val="22"/>
        </w:rPr>
        <w:t xml:space="preserve">města </w:t>
      </w:r>
      <w:r w:rsidRPr="00C31C47">
        <w:rPr>
          <w:rFonts w:ascii="Arial" w:hAnsi="Arial" w:cs="Arial"/>
          <w:sz w:val="22"/>
          <w:szCs w:val="22"/>
        </w:rPr>
        <w:t xml:space="preserve">v elektronické podobě a předává je kanceláři primátora prostřednictvím elektronické aplikace E–Usnesení a dále v listinné podobě v počtu vyhotovení dle pokynů kanceláře primátora. </w:t>
      </w:r>
      <w:r w:rsidR="00DA1186" w:rsidRPr="00C31C47">
        <w:rPr>
          <w:rFonts w:ascii="Arial" w:hAnsi="Arial" w:cs="Arial"/>
          <w:sz w:val="22"/>
          <w:szCs w:val="22"/>
        </w:rPr>
        <w:t xml:space="preserve">Předkladatel zodpovídá za vyhotovení podkladu včetně návrhu usnesení, za právní a obsahovou bezchybnost a úplnost návrhu a za shodu písemného originálu s jeho elektronickou podobou. </w:t>
      </w:r>
      <w:r w:rsidRPr="00C31C47">
        <w:rPr>
          <w:rFonts w:ascii="Arial" w:hAnsi="Arial" w:cs="Arial"/>
          <w:sz w:val="22"/>
          <w:szCs w:val="22"/>
        </w:rPr>
        <w:t xml:space="preserve">V případě rozdílu </w:t>
      </w:r>
      <w:r w:rsidR="00F23EA9" w:rsidRPr="00C31C47">
        <w:rPr>
          <w:rFonts w:ascii="Arial" w:hAnsi="Arial" w:cs="Arial"/>
          <w:sz w:val="22"/>
          <w:szCs w:val="22"/>
        </w:rPr>
        <w:t>elektronické a listinné podoby</w:t>
      </w:r>
      <w:r w:rsidRPr="00C31C47">
        <w:rPr>
          <w:rFonts w:ascii="Arial" w:hAnsi="Arial" w:cs="Arial"/>
          <w:sz w:val="22"/>
          <w:szCs w:val="22"/>
        </w:rPr>
        <w:t xml:space="preserve"> podkladů pro </w:t>
      </w:r>
      <w:r w:rsidR="008345FC" w:rsidRPr="00C31C47">
        <w:rPr>
          <w:rFonts w:ascii="Arial" w:hAnsi="Arial" w:cs="Arial"/>
          <w:sz w:val="22"/>
          <w:szCs w:val="22"/>
        </w:rPr>
        <w:t>zasedání</w:t>
      </w:r>
      <w:r w:rsidRPr="00C31C47">
        <w:rPr>
          <w:rFonts w:ascii="Arial" w:hAnsi="Arial" w:cs="Arial"/>
          <w:sz w:val="22"/>
          <w:szCs w:val="22"/>
        </w:rPr>
        <w:t xml:space="preserve"> zastupitelstva </w:t>
      </w:r>
      <w:r w:rsidR="00F23EA9" w:rsidRPr="00C31C47">
        <w:rPr>
          <w:rFonts w:ascii="Arial" w:hAnsi="Arial" w:cs="Arial"/>
          <w:sz w:val="22"/>
          <w:szCs w:val="22"/>
        </w:rPr>
        <w:t xml:space="preserve">města </w:t>
      </w:r>
      <w:r w:rsidRPr="00C31C47">
        <w:rPr>
          <w:rFonts w:ascii="Arial" w:hAnsi="Arial" w:cs="Arial"/>
          <w:sz w:val="22"/>
          <w:szCs w:val="22"/>
        </w:rPr>
        <w:t xml:space="preserve">je rozhodující znění originálu listinné podoby opatřeného příslušnými podpisy. </w:t>
      </w:r>
    </w:p>
    <w:p w14:paraId="4E13E9F5" w14:textId="77777777" w:rsidR="008345FC" w:rsidRPr="00C31C47" w:rsidRDefault="008345FC" w:rsidP="008345FC">
      <w:pPr>
        <w:pStyle w:val="Zkladntextodsazen"/>
        <w:tabs>
          <w:tab w:val="left" w:pos="708"/>
        </w:tabs>
        <w:ind w:left="0" w:firstLine="0"/>
        <w:jc w:val="both"/>
        <w:rPr>
          <w:rFonts w:ascii="Arial" w:hAnsi="Arial" w:cs="Arial"/>
          <w:sz w:val="22"/>
          <w:szCs w:val="22"/>
        </w:rPr>
      </w:pPr>
    </w:p>
    <w:p w14:paraId="4E13E9F6" w14:textId="6F1071B5" w:rsidR="00217511" w:rsidRDefault="00FA526A" w:rsidP="00477FE3">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 xml:space="preserve">Podklady se </w:t>
      </w:r>
      <w:r w:rsidR="00E65A67" w:rsidRPr="00C31C47">
        <w:rPr>
          <w:rFonts w:ascii="Arial" w:hAnsi="Arial" w:cs="Arial"/>
          <w:sz w:val="22"/>
          <w:szCs w:val="22"/>
        </w:rPr>
        <w:t xml:space="preserve">členům </w:t>
      </w:r>
      <w:r w:rsidRPr="00C31C47">
        <w:rPr>
          <w:rFonts w:ascii="Arial" w:hAnsi="Arial" w:cs="Arial"/>
          <w:sz w:val="22"/>
          <w:szCs w:val="22"/>
        </w:rPr>
        <w:t>zastupitel</w:t>
      </w:r>
      <w:r w:rsidR="00E65A67" w:rsidRPr="00C31C47">
        <w:rPr>
          <w:rFonts w:ascii="Arial" w:hAnsi="Arial" w:cs="Arial"/>
          <w:sz w:val="22"/>
          <w:szCs w:val="22"/>
        </w:rPr>
        <w:t>stva města</w:t>
      </w:r>
      <w:r w:rsidRPr="00C31C47">
        <w:rPr>
          <w:rFonts w:ascii="Arial" w:hAnsi="Arial" w:cs="Arial"/>
          <w:sz w:val="22"/>
          <w:szCs w:val="22"/>
        </w:rPr>
        <w:t xml:space="preserve"> předkládají v elektronické podobě prostřednictvím aplikace E-Usnesení</w:t>
      </w:r>
      <w:r w:rsidR="008962B2" w:rsidRPr="00C31C47">
        <w:rPr>
          <w:rFonts w:ascii="Arial" w:hAnsi="Arial" w:cs="Arial"/>
          <w:sz w:val="22"/>
          <w:szCs w:val="22"/>
        </w:rPr>
        <w:t>, a to nejpozději 7 kalendářních dnů přede dnem konání zasedání zastupitelstva města.</w:t>
      </w:r>
      <w:r w:rsidRPr="00C31C47">
        <w:rPr>
          <w:rFonts w:ascii="Arial" w:hAnsi="Arial" w:cs="Arial"/>
          <w:sz w:val="22"/>
          <w:szCs w:val="22"/>
        </w:rPr>
        <w:t xml:space="preserve"> Rozsáhlé podklady, u nichž by při převedení do elektronické podoby mohlo dojít ke snížení jejich kvality, nebo u nichž elektronická podoba neumožňuje či zhoršuje možnost jejich kvalitního posouzení a prostudování (např. podklady pro schvalování rozpočtu města a jeho změn, projektové dokumentace) obdrží členové zastupitelstva města </w:t>
      </w:r>
      <w:r w:rsidR="009B364A" w:rsidRPr="00C31C47">
        <w:rPr>
          <w:rFonts w:ascii="Arial" w:hAnsi="Arial" w:cs="Arial"/>
          <w:sz w:val="22"/>
          <w:szCs w:val="22"/>
        </w:rPr>
        <w:t xml:space="preserve">na vyžádání </w:t>
      </w:r>
      <w:r w:rsidRPr="00C31C47">
        <w:rPr>
          <w:rFonts w:ascii="Arial" w:hAnsi="Arial" w:cs="Arial"/>
          <w:sz w:val="22"/>
          <w:szCs w:val="22"/>
        </w:rPr>
        <w:t>také v listinné podobě.</w:t>
      </w:r>
      <w:r w:rsidR="00C72903" w:rsidRPr="00C31C47">
        <w:rPr>
          <w:rFonts w:ascii="Arial" w:hAnsi="Arial" w:cs="Arial"/>
          <w:sz w:val="22"/>
          <w:szCs w:val="22"/>
        </w:rPr>
        <w:t xml:space="preserve"> Znalecké posudky k převodům nemovitostí (prodeje, výkupy, směny) jsou zastupitelstvu města předkládány vždy, pokud jsou zpracovány, a to v elektronické podobě.</w:t>
      </w:r>
    </w:p>
    <w:p w14:paraId="7B060293" w14:textId="77777777" w:rsidR="0070776B" w:rsidRDefault="0070776B" w:rsidP="0070776B">
      <w:pPr>
        <w:pStyle w:val="Odstavecseseznamem"/>
        <w:rPr>
          <w:rFonts w:ascii="Arial" w:hAnsi="Arial" w:cs="Arial"/>
          <w:sz w:val="22"/>
          <w:szCs w:val="22"/>
        </w:rPr>
      </w:pPr>
    </w:p>
    <w:p w14:paraId="64E730B3" w14:textId="36560C0C" w:rsidR="0070776B" w:rsidRPr="005D6F4B" w:rsidRDefault="0070776B" w:rsidP="00477FE3">
      <w:pPr>
        <w:pStyle w:val="Zkladntextodsazen"/>
        <w:numPr>
          <w:ilvl w:val="0"/>
          <w:numId w:val="18"/>
        </w:numPr>
        <w:tabs>
          <w:tab w:val="left" w:pos="708"/>
        </w:tabs>
        <w:jc w:val="both"/>
        <w:rPr>
          <w:rFonts w:ascii="Arial" w:hAnsi="Arial" w:cs="Arial"/>
          <w:sz w:val="22"/>
          <w:szCs w:val="22"/>
        </w:rPr>
      </w:pPr>
      <w:r w:rsidRPr="005D6F4B">
        <w:rPr>
          <w:rFonts w:ascii="Arial" w:hAnsi="Arial" w:cs="Arial"/>
          <w:sz w:val="22"/>
          <w:szCs w:val="22"/>
        </w:rPr>
        <w:t xml:space="preserve">Návrhy usnesení předkládané zastupitelstvu města a </w:t>
      </w:r>
      <w:r w:rsidR="00292CBC" w:rsidRPr="005D6F4B">
        <w:rPr>
          <w:rFonts w:ascii="Arial" w:hAnsi="Arial" w:cs="Arial"/>
          <w:sz w:val="22"/>
          <w:szCs w:val="22"/>
        </w:rPr>
        <w:t xml:space="preserve">další </w:t>
      </w:r>
      <w:r w:rsidRPr="005D6F4B">
        <w:rPr>
          <w:rFonts w:ascii="Arial" w:hAnsi="Arial" w:cs="Arial"/>
          <w:sz w:val="22"/>
          <w:szCs w:val="22"/>
        </w:rPr>
        <w:t>podklady pro jeho rozhodování (</w:t>
      </w:r>
      <w:r w:rsidR="00292CBC" w:rsidRPr="005D6F4B">
        <w:rPr>
          <w:rFonts w:ascii="Arial" w:hAnsi="Arial" w:cs="Arial"/>
          <w:sz w:val="22"/>
          <w:szCs w:val="22"/>
        </w:rPr>
        <w:t xml:space="preserve">odst. 9 písm. c) a d) tohoto článku) se </w:t>
      </w:r>
      <w:r w:rsidRPr="005D6F4B">
        <w:rPr>
          <w:rFonts w:ascii="Arial" w:hAnsi="Arial" w:cs="Arial"/>
          <w:sz w:val="22"/>
          <w:szCs w:val="22"/>
        </w:rPr>
        <w:t>v podobě respektující ochranu osobních údajů</w:t>
      </w:r>
      <w:r w:rsidR="00292CBC" w:rsidRPr="005D6F4B">
        <w:rPr>
          <w:rFonts w:ascii="Arial" w:hAnsi="Arial" w:cs="Arial"/>
          <w:sz w:val="22"/>
          <w:szCs w:val="22"/>
        </w:rPr>
        <w:t xml:space="preserve"> </w:t>
      </w:r>
      <w:r w:rsidRPr="005D6F4B">
        <w:rPr>
          <w:rFonts w:ascii="Arial" w:hAnsi="Arial" w:cs="Arial"/>
          <w:sz w:val="22"/>
          <w:szCs w:val="22"/>
        </w:rPr>
        <w:t xml:space="preserve">zveřejňují v elektronické podobě na internetových stránkách magistrátu města 2 </w:t>
      </w:r>
      <w:r w:rsidR="00767726" w:rsidRPr="005D6F4B">
        <w:rPr>
          <w:rFonts w:ascii="Arial" w:hAnsi="Arial" w:cs="Arial"/>
          <w:sz w:val="22"/>
          <w:szCs w:val="22"/>
        </w:rPr>
        <w:t xml:space="preserve">kalendářní </w:t>
      </w:r>
      <w:r w:rsidRPr="005D6F4B">
        <w:rPr>
          <w:rFonts w:ascii="Arial" w:hAnsi="Arial" w:cs="Arial"/>
          <w:sz w:val="22"/>
          <w:szCs w:val="22"/>
        </w:rPr>
        <w:t xml:space="preserve">dny před konáním zasedání zastupitelstva města, kterému jsou tyto návrhy předkládány. Dokumenty chráněné právem duševního vlastnictví (např. projektové dokumentace, studie, fotografie) se nezveřejňují. </w:t>
      </w:r>
    </w:p>
    <w:p w14:paraId="4E13E9F7" w14:textId="77777777" w:rsidR="00217511" w:rsidRPr="00C31C47" w:rsidRDefault="00217511" w:rsidP="00217511">
      <w:pPr>
        <w:pStyle w:val="Odstavecseseznamem"/>
        <w:rPr>
          <w:rFonts w:ascii="Arial" w:hAnsi="Arial" w:cs="Arial"/>
          <w:sz w:val="22"/>
          <w:szCs w:val="22"/>
        </w:rPr>
      </w:pPr>
    </w:p>
    <w:p w14:paraId="4E13E9F8" w14:textId="52918416" w:rsidR="00E65A67" w:rsidRPr="00292CBC" w:rsidRDefault="00217511" w:rsidP="005D6F4B">
      <w:pPr>
        <w:pStyle w:val="Zkladntextodsazen"/>
        <w:numPr>
          <w:ilvl w:val="0"/>
          <w:numId w:val="18"/>
        </w:numPr>
        <w:jc w:val="both"/>
        <w:rPr>
          <w:rFonts w:ascii="Arial" w:hAnsi="Arial" w:cs="Arial"/>
          <w:sz w:val="22"/>
          <w:szCs w:val="22"/>
          <w:highlight w:val="yellow"/>
        </w:rPr>
      </w:pPr>
      <w:r w:rsidRPr="005D6F4B">
        <w:rPr>
          <w:rFonts w:ascii="Arial" w:hAnsi="Arial" w:cs="Arial"/>
          <w:sz w:val="22"/>
          <w:szCs w:val="22"/>
        </w:rPr>
        <w:t xml:space="preserve">Dodatečné zařazení podkladů na program </w:t>
      </w:r>
      <w:r w:rsidR="00F4210A" w:rsidRPr="005D6F4B">
        <w:rPr>
          <w:rFonts w:ascii="Arial" w:hAnsi="Arial" w:cs="Arial"/>
          <w:sz w:val="22"/>
          <w:szCs w:val="22"/>
        </w:rPr>
        <w:t>zasedání</w:t>
      </w:r>
      <w:r w:rsidRPr="005D6F4B">
        <w:rPr>
          <w:rFonts w:ascii="Arial" w:hAnsi="Arial" w:cs="Arial"/>
          <w:sz w:val="22"/>
          <w:szCs w:val="22"/>
        </w:rPr>
        <w:t xml:space="preserve"> zastupitelstva </w:t>
      </w:r>
      <w:r w:rsidR="00F23EA9" w:rsidRPr="005D6F4B">
        <w:rPr>
          <w:rFonts w:ascii="Arial" w:hAnsi="Arial" w:cs="Arial"/>
          <w:sz w:val="22"/>
          <w:szCs w:val="22"/>
        </w:rPr>
        <w:t xml:space="preserve">města </w:t>
      </w:r>
      <w:r w:rsidRPr="005D6F4B">
        <w:rPr>
          <w:rFonts w:ascii="Arial" w:hAnsi="Arial" w:cs="Arial"/>
          <w:sz w:val="22"/>
          <w:szCs w:val="22"/>
        </w:rPr>
        <w:t>a jejich</w:t>
      </w:r>
      <w:r w:rsidRPr="00C31C47">
        <w:rPr>
          <w:rFonts w:ascii="Arial" w:hAnsi="Arial" w:cs="Arial"/>
          <w:sz w:val="22"/>
          <w:szCs w:val="22"/>
        </w:rPr>
        <w:t xml:space="preserve"> doručení členům zastupitelstva</w:t>
      </w:r>
      <w:r w:rsidR="00F23EA9" w:rsidRPr="00C31C47">
        <w:rPr>
          <w:rFonts w:ascii="Arial" w:hAnsi="Arial" w:cs="Arial"/>
          <w:sz w:val="22"/>
          <w:szCs w:val="22"/>
        </w:rPr>
        <w:t xml:space="preserve"> města </w:t>
      </w:r>
      <w:r w:rsidRPr="00C31C47">
        <w:rPr>
          <w:rFonts w:ascii="Arial" w:hAnsi="Arial" w:cs="Arial"/>
          <w:sz w:val="22"/>
          <w:szCs w:val="22"/>
        </w:rPr>
        <w:t>je možné s</w:t>
      </w:r>
      <w:r w:rsidR="00922043" w:rsidRPr="00C31C47">
        <w:rPr>
          <w:rFonts w:ascii="Arial" w:hAnsi="Arial" w:cs="Arial"/>
          <w:sz w:val="22"/>
          <w:szCs w:val="22"/>
        </w:rPr>
        <w:t xml:space="preserve"> písemným </w:t>
      </w:r>
      <w:r w:rsidRPr="00C31C47">
        <w:rPr>
          <w:rFonts w:ascii="Arial" w:hAnsi="Arial" w:cs="Arial"/>
          <w:sz w:val="22"/>
          <w:szCs w:val="22"/>
        </w:rPr>
        <w:t>souhlasem primátora</w:t>
      </w:r>
      <w:r w:rsidR="00922043" w:rsidRPr="00C31C47">
        <w:rPr>
          <w:rFonts w:ascii="Arial" w:hAnsi="Arial" w:cs="Arial"/>
          <w:sz w:val="22"/>
          <w:szCs w:val="22"/>
        </w:rPr>
        <w:t xml:space="preserve"> </w:t>
      </w:r>
      <w:r w:rsidR="00922043" w:rsidRPr="005D6F4B">
        <w:rPr>
          <w:rFonts w:ascii="Arial" w:hAnsi="Arial" w:cs="Arial"/>
          <w:sz w:val="22"/>
          <w:szCs w:val="22"/>
        </w:rPr>
        <w:t xml:space="preserve">města, a </w:t>
      </w:r>
      <w:r w:rsidR="00E65A67" w:rsidRPr="005D6F4B">
        <w:rPr>
          <w:rFonts w:ascii="Arial" w:hAnsi="Arial" w:cs="Arial"/>
          <w:sz w:val="22"/>
          <w:szCs w:val="22"/>
        </w:rPr>
        <w:t xml:space="preserve">jen </w:t>
      </w:r>
      <w:r w:rsidR="00922043" w:rsidRPr="005D6F4B">
        <w:rPr>
          <w:rFonts w:ascii="Arial" w:hAnsi="Arial" w:cs="Arial"/>
          <w:sz w:val="22"/>
          <w:szCs w:val="22"/>
        </w:rPr>
        <w:t>tehdy</w:t>
      </w:r>
      <w:r w:rsidR="00E65A67" w:rsidRPr="005D6F4B">
        <w:rPr>
          <w:rFonts w:ascii="Arial" w:hAnsi="Arial" w:cs="Arial"/>
          <w:sz w:val="22"/>
          <w:szCs w:val="22"/>
        </w:rPr>
        <w:t>,</w:t>
      </w:r>
      <w:r w:rsidR="00922043" w:rsidRPr="005D6F4B">
        <w:rPr>
          <w:rFonts w:ascii="Arial" w:hAnsi="Arial" w:cs="Arial"/>
          <w:sz w:val="22"/>
          <w:szCs w:val="22"/>
        </w:rPr>
        <w:t xml:space="preserve"> je</w:t>
      </w:r>
      <w:r w:rsidRPr="005D6F4B">
        <w:rPr>
          <w:rFonts w:ascii="Arial" w:hAnsi="Arial" w:cs="Arial"/>
          <w:sz w:val="22"/>
          <w:szCs w:val="22"/>
        </w:rPr>
        <w:t xml:space="preserve">dná-li se o záležitost, která nesnese odkladu. </w:t>
      </w:r>
      <w:r w:rsidR="00E65A67" w:rsidRPr="005D6F4B">
        <w:rPr>
          <w:rFonts w:ascii="Arial" w:hAnsi="Arial" w:cs="Arial"/>
          <w:sz w:val="22"/>
          <w:szCs w:val="22"/>
        </w:rPr>
        <w:t>Podklady předané</w:t>
      </w:r>
      <w:r w:rsidR="00E65A67" w:rsidRPr="00C31C47">
        <w:rPr>
          <w:rFonts w:ascii="Arial" w:hAnsi="Arial" w:cs="Arial"/>
          <w:sz w:val="22"/>
          <w:szCs w:val="22"/>
        </w:rPr>
        <w:t xml:space="preserve"> </w:t>
      </w:r>
      <w:r w:rsidR="00E65A67" w:rsidRPr="005D6F4B">
        <w:rPr>
          <w:rFonts w:ascii="Arial" w:hAnsi="Arial" w:cs="Arial"/>
          <w:sz w:val="22"/>
          <w:szCs w:val="22"/>
        </w:rPr>
        <w:t>po stanoveném termínu obdrží členové zastupitelstva města zpravidla v elektronické</w:t>
      </w:r>
      <w:r w:rsidR="00E65A67" w:rsidRPr="00C31C47">
        <w:rPr>
          <w:rFonts w:ascii="Arial" w:hAnsi="Arial" w:cs="Arial"/>
          <w:sz w:val="22"/>
          <w:szCs w:val="22"/>
        </w:rPr>
        <w:t xml:space="preserve"> </w:t>
      </w:r>
      <w:r w:rsidR="00E65A67" w:rsidRPr="005D6F4B">
        <w:rPr>
          <w:rFonts w:ascii="Arial" w:hAnsi="Arial" w:cs="Arial"/>
          <w:sz w:val="22"/>
          <w:szCs w:val="22"/>
        </w:rPr>
        <w:lastRenderedPageBreak/>
        <w:t xml:space="preserve">podobě. Na tuto skutečnost jsou upozorněni e-mailem. </w:t>
      </w:r>
      <w:r w:rsidR="00292CBC" w:rsidRPr="005D6F4B">
        <w:rPr>
          <w:rFonts w:ascii="Arial" w:hAnsi="Arial" w:cs="Arial"/>
          <w:sz w:val="22"/>
          <w:szCs w:val="22"/>
        </w:rPr>
        <w:t xml:space="preserve">Podklady zařazené na program zasedání zastupitelstva města dodatečně se zveřejňují pouze postupem podle čl. XVIII odst. 9 tohoto jednacího řádu. </w:t>
      </w:r>
    </w:p>
    <w:p w14:paraId="4E13E9F9" w14:textId="77777777" w:rsidR="00E65A67" w:rsidRPr="00C31C47" w:rsidRDefault="00E65A67" w:rsidP="00217511">
      <w:pPr>
        <w:pStyle w:val="Odstavecseseznamem"/>
        <w:rPr>
          <w:rFonts w:ascii="Arial" w:hAnsi="Arial" w:cs="Arial"/>
          <w:sz w:val="22"/>
          <w:szCs w:val="22"/>
        </w:rPr>
      </w:pPr>
    </w:p>
    <w:p w14:paraId="4E13E9FA" w14:textId="77777777" w:rsidR="00217511" w:rsidRPr="00C31C47" w:rsidRDefault="00217511" w:rsidP="00477FE3">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 xml:space="preserve">Podklady, které </w:t>
      </w:r>
      <w:r w:rsidR="00E65A67" w:rsidRPr="00C31C47">
        <w:rPr>
          <w:rFonts w:ascii="Arial" w:hAnsi="Arial" w:cs="Arial"/>
          <w:sz w:val="22"/>
          <w:szCs w:val="22"/>
        </w:rPr>
        <w:t>členové zastupitelstva města o</w:t>
      </w:r>
      <w:r w:rsidRPr="00C31C47">
        <w:rPr>
          <w:rFonts w:ascii="Arial" w:hAnsi="Arial" w:cs="Arial"/>
          <w:sz w:val="22"/>
          <w:szCs w:val="22"/>
        </w:rPr>
        <w:t>bdrželi dodatečně, mohou být projednány na zasedání jen se souhlasem nadpoloviční většiny všech členů zastupitelstva</w:t>
      </w:r>
      <w:r w:rsidR="00F23EA9" w:rsidRPr="00C31C47">
        <w:rPr>
          <w:rFonts w:ascii="Arial" w:hAnsi="Arial" w:cs="Arial"/>
          <w:sz w:val="22"/>
          <w:szCs w:val="22"/>
        </w:rPr>
        <w:t xml:space="preserve"> města</w:t>
      </w:r>
      <w:r w:rsidRPr="00C31C47">
        <w:rPr>
          <w:rFonts w:ascii="Arial" w:hAnsi="Arial" w:cs="Arial"/>
          <w:sz w:val="22"/>
          <w:szCs w:val="22"/>
        </w:rPr>
        <w:t xml:space="preserve">. </w:t>
      </w:r>
    </w:p>
    <w:p w14:paraId="4E13E9FB" w14:textId="77777777" w:rsidR="00217511" w:rsidRPr="00C31C47" w:rsidRDefault="00217511" w:rsidP="00217511">
      <w:pPr>
        <w:pStyle w:val="Odstavecseseznamem"/>
        <w:rPr>
          <w:rFonts w:ascii="Arial" w:hAnsi="Arial" w:cs="Arial"/>
          <w:sz w:val="22"/>
          <w:szCs w:val="22"/>
        </w:rPr>
      </w:pPr>
    </w:p>
    <w:p w14:paraId="4E13E9FC" w14:textId="77777777" w:rsidR="00217511" w:rsidRPr="00C31C47" w:rsidRDefault="00217511" w:rsidP="00477FE3">
      <w:pPr>
        <w:pStyle w:val="Zkladntextodsazen"/>
        <w:numPr>
          <w:ilvl w:val="0"/>
          <w:numId w:val="18"/>
        </w:numPr>
        <w:tabs>
          <w:tab w:val="left" w:pos="708"/>
        </w:tabs>
        <w:jc w:val="both"/>
        <w:rPr>
          <w:rFonts w:ascii="Arial" w:hAnsi="Arial" w:cs="Arial"/>
          <w:sz w:val="22"/>
          <w:szCs w:val="22"/>
        </w:rPr>
      </w:pPr>
      <w:r w:rsidRPr="00C31C47">
        <w:rPr>
          <w:rFonts w:ascii="Arial" w:hAnsi="Arial" w:cs="Arial"/>
          <w:sz w:val="22"/>
          <w:szCs w:val="22"/>
        </w:rPr>
        <w:t xml:space="preserve">Podklady pro </w:t>
      </w:r>
      <w:r w:rsidR="00F23EA9" w:rsidRPr="00C31C47">
        <w:rPr>
          <w:rFonts w:ascii="Arial" w:hAnsi="Arial" w:cs="Arial"/>
          <w:sz w:val="22"/>
          <w:szCs w:val="22"/>
        </w:rPr>
        <w:t>zasedání</w:t>
      </w:r>
      <w:r w:rsidRPr="00C31C47">
        <w:rPr>
          <w:rFonts w:ascii="Arial" w:hAnsi="Arial" w:cs="Arial"/>
          <w:sz w:val="22"/>
          <w:szCs w:val="22"/>
        </w:rPr>
        <w:t xml:space="preserve"> zastupitelstva města obsahují:</w:t>
      </w:r>
    </w:p>
    <w:p w14:paraId="4E13E9FD" w14:textId="77777777" w:rsidR="00217511" w:rsidRPr="00C31C47" w:rsidRDefault="00217511" w:rsidP="00477FE3">
      <w:pPr>
        <w:pStyle w:val="Zkladntextodsazen"/>
        <w:numPr>
          <w:ilvl w:val="0"/>
          <w:numId w:val="19"/>
        </w:numPr>
        <w:tabs>
          <w:tab w:val="left" w:pos="1416"/>
        </w:tabs>
        <w:jc w:val="both"/>
        <w:rPr>
          <w:rFonts w:ascii="Arial" w:hAnsi="Arial" w:cs="Arial"/>
          <w:sz w:val="22"/>
          <w:szCs w:val="22"/>
        </w:rPr>
      </w:pPr>
      <w:r w:rsidRPr="00C31C47">
        <w:rPr>
          <w:rFonts w:ascii="Arial" w:hAnsi="Arial" w:cs="Arial"/>
          <w:sz w:val="22"/>
          <w:szCs w:val="22"/>
        </w:rPr>
        <w:t>název;</w:t>
      </w:r>
    </w:p>
    <w:p w14:paraId="4E13E9FE" w14:textId="77777777" w:rsidR="00217511" w:rsidRPr="00C31C47" w:rsidRDefault="00217511" w:rsidP="00477FE3">
      <w:pPr>
        <w:pStyle w:val="Zkladntextodsazen"/>
        <w:numPr>
          <w:ilvl w:val="0"/>
          <w:numId w:val="19"/>
        </w:numPr>
        <w:tabs>
          <w:tab w:val="left" w:pos="1416"/>
        </w:tabs>
        <w:jc w:val="both"/>
        <w:rPr>
          <w:rFonts w:ascii="Arial" w:hAnsi="Arial" w:cs="Arial"/>
          <w:sz w:val="22"/>
          <w:szCs w:val="22"/>
        </w:rPr>
      </w:pPr>
      <w:r w:rsidRPr="00C31C47">
        <w:rPr>
          <w:rFonts w:ascii="Arial" w:hAnsi="Arial" w:cs="Arial"/>
          <w:sz w:val="22"/>
          <w:szCs w:val="22"/>
        </w:rPr>
        <w:t>návrh usnesení;</w:t>
      </w:r>
    </w:p>
    <w:p w14:paraId="4E13E9FF" w14:textId="77777777" w:rsidR="00217511" w:rsidRPr="00C31C47" w:rsidRDefault="00217511" w:rsidP="00477FE3">
      <w:pPr>
        <w:pStyle w:val="Zkladntextodsazen"/>
        <w:numPr>
          <w:ilvl w:val="0"/>
          <w:numId w:val="19"/>
        </w:numPr>
        <w:tabs>
          <w:tab w:val="left" w:pos="1416"/>
        </w:tabs>
        <w:jc w:val="both"/>
        <w:rPr>
          <w:rFonts w:ascii="Arial" w:hAnsi="Arial" w:cs="Arial"/>
          <w:sz w:val="22"/>
          <w:szCs w:val="22"/>
        </w:rPr>
      </w:pPr>
      <w:r w:rsidRPr="00C31C47">
        <w:rPr>
          <w:rFonts w:ascii="Arial" w:hAnsi="Arial" w:cs="Arial"/>
          <w:sz w:val="22"/>
          <w:szCs w:val="22"/>
        </w:rPr>
        <w:t>důvodovou zprávu</w:t>
      </w:r>
      <w:r w:rsidR="00825077" w:rsidRPr="00C31C47">
        <w:rPr>
          <w:rFonts w:ascii="Arial" w:hAnsi="Arial" w:cs="Arial"/>
          <w:sz w:val="22"/>
          <w:szCs w:val="22"/>
        </w:rPr>
        <w:t>, pokud to povaha projednávané záležitosti vyžaduje</w:t>
      </w:r>
      <w:r w:rsidRPr="00C31C47">
        <w:rPr>
          <w:rFonts w:ascii="Arial" w:hAnsi="Arial" w:cs="Arial"/>
          <w:sz w:val="22"/>
          <w:szCs w:val="22"/>
        </w:rPr>
        <w:t>;</w:t>
      </w:r>
    </w:p>
    <w:p w14:paraId="4E13EA00" w14:textId="77777777" w:rsidR="00217511" w:rsidRPr="00C31C47" w:rsidRDefault="00217511" w:rsidP="00477FE3">
      <w:pPr>
        <w:pStyle w:val="Zkladntextodsazen"/>
        <w:numPr>
          <w:ilvl w:val="0"/>
          <w:numId w:val="19"/>
        </w:numPr>
        <w:tabs>
          <w:tab w:val="left" w:pos="1416"/>
        </w:tabs>
        <w:jc w:val="both"/>
        <w:rPr>
          <w:rFonts w:ascii="Arial" w:hAnsi="Arial" w:cs="Arial"/>
          <w:sz w:val="22"/>
          <w:szCs w:val="22"/>
        </w:rPr>
      </w:pPr>
      <w:r w:rsidRPr="00C31C47">
        <w:rPr>
          <w:rFonts w:ascii="Arial" w:hAnsi="Arial" w:cs="Arial"/>
          <w:sz w:val="22"/>
          <w:szCs w:val="22"/>
        </w:rPr>
        <w:t>přílohy k důvodové zprávě, pokud to povaha projednávané záležitosti vyžaduje</w:t>
      </w:r>
      <w:r w:rsidR="005B5AC5" w:rsidRPr="00C31C47">
        <w:rPr>
          <w:rFonts w:ascii="Arial" w:hAnsi="Arial" w:cs="Arial"/>
          <w:sz w:val="22"/>
          <w:szCs w:val="22"/>
        </w:rPr>
        <w:t>.</w:t>
      </w:r>
    </w:p>
    <w:p w14:paraId="4E13EA01" w14:textId="77777777" w:rsidR="00217511" w:rsidRPr="00C31C47" w:rsidRDefault="00217511" w:rsidP="00217511">
      <w:pPr>
        <w:pStyle w:val="Zkladntextodsazen"/>
        <w:tabs>
          <w:tab w:val="left" w:pos="1896"/>
        </w:tabs>
        <w:ind w:firstLine="0"/>
        <w:jc w:val="both"/>
        <w:rPr>
          <w:rFonts w:ascii="Arial" w:hAnsi="Arial" w:cs="Arial"/>
          <w:sz w:val="22"/>
          <w:szCs w:val="22"/>
        </w:rPr>
      </w:pPr>
    </w:p>
    <w:p w14:paraId="4E13EA02" w14:textId="77777777" w:rsidR="00217511" w:rsidRPr="00C31C47" w:rsidRDefault="00217511" w:rsidP="00477FE3">
      <w:pPr>
        <w:pStyle w:val="Zkladntextodsazen"/>
        <w:numPr>
          <w:ilvl w:val="0"/>
          <w:numId w:val="18"/>
        </w:numPr>
        <w:tabs>
          <w:tab w:val="left" w:pos="1896"/>
        </w:tabs>
        <w:jc w:val="both"/>
        <w:rPr>
          <w:rFonts w:ascii="Arial" w:hAnsi="Arial" w:cs="Arial"/>
          <w:sz w:val="22"/>
          <w:szCs w:val="22"/>
        </w:rPr>
      </w:pPr>
      <w:r w:rsidRPr="00C31C47">
        <w:rPr>
          <w:rFonts w:ascii="Arial" w:hAnsi="Arial" w:cs="Arial"/>
          <w:sz w:val="22"/>
          <w:szCs w:val="22"/>
        </w:rPr>
        <w:t xml:space="preserve">Předkládané podklady musí být zpracovány tak, aby umožnily členům zastupitelstva města komplexně posoudit problematiku a přijmout účinná opatření. </w:t>
      </w:r>
    </w:p>
    <w:p w14:paraId="4E13EA03" w14:textId="77777777" w:rsidR="00521AC3" w:rsidRPr="00C31C47" w:rsidRDefault="00521AC3" w:rsidP="00521AC3">
      <w:pPr>
        <w:pStyle w:val="Zkladntextodsazen"/>
        <w:tabs>
          <w:tab w:val="left" w:pos="1896"/>
        </w:tabs>
        <w:ind w:left="0" w:firstLine="0"/>
        <w:jc w:val="both"/>
        <w:rPr>
          <w:rFonts w:ascii="Arial" w:hAnsi="Arial" w:cs="Arial"/>
          <w:sz w:val="22"/>
          <w:szCs w:val="22"/>
        </w:rPr>
      </w:pPr>
    </w:p>
    <w:p w14:paraId="4E13EA04" w14:textId="77777777" w:rsidR="006D0E56" w:rsidRPr="00C31C47" w:rsidRDefault="00521AC3" w:rsidP="006D0E56">
      <w:pPr>
        <w:pStyle w:val="Zkladntextodsazen"/>
        <w:numPr>
          <w:ilvl w:val="0"/>
          <w:numId w:val="18"/>
        </w:numPr>
        <w:tabs>
          <w:tab w:val="left" w:pos="1896"/>
        </w:tabs>
        <w:jc w:val="both"/>
        <w:rPr>
          <w:rFonts w:ascii="Arial" w:hAnsi="Arial" w:cs="Arial"/>
          <w:sz w:val="22"/>
          <w:szCs w:val="22"/>
        </w:rPr>
      </w:pPr>
      <w:r w:rsidRPr="00C31C47">
        <w:rPr>
          <w:rFonts w:ascii="Arial" w:hAnsi="Arial" w:cs="Arial"/>
          <w:sz w:val="22"/>
          <w:szCs w:val="22"/>
        </w:rPr>
        <w:t>Návrh usnesení musí být zpravidla formulován tak, aby vyjadřoval kladné stanovisko k předkládané záležitosti. Nezíská-li takto formulovaný návrh při hlasování potřebný počet hlasů členů zastupitelstva města, platí, že návrh nebyl schválen</w:t>
      </w:r>
      <w:r w:rsidR="007B156B" w:rsidRPr="00C31C47">
        <w:rPr>
          <w:rFonts w:ascii="Arial" w:hAnsi="Arial" w:cs="Arial"/>
          <w:sz w:val="22"/>
          <w:szCs w:val="22"/>
        </w:rPr>
        <w:t xml:space="preserve"> a předkladatel v tomto smyslu vyrozumí žadatele</w:t>
      </w:r>
      <w:r w:rsidRPr="00C31C47">
        <w:rPr>
          <w:rFonts w:ascii="Arial" w:hAnsi="Arial" w:cs="Arial"/>
          <w:sz w:val="22"/>
          <w:szCs w:val="22"/>
        </w:rPr>
        <w:t xml:space="preserve">. </w:t>
      </w:r>
      <w:r w:rsidR="00821BEA" w:rsidRPr="00C31C47">
        <w:rPr>
          <w:rFonts w:ascii="Arial" w:hAnsi="Arial" w:cs="Arial"/>
          <w:sz w:val="22"/>
          <w:szCs w:val="22"/>
        </w:rPr>
        <w:t xml:space="preserve">U návrhu usnesení, který nebyl schválen, se v zápise pořizovaném ze zasedání zastupitelstva uvede, že zastupitelstvo města nepřijalo žádné usnesení.  </w:t>
      </w:r>
    </w:p>
    <w:p w14:paraId="4E13EA05" w14:textId="77777777" w:rsidR="00821BEA" w:rsidRPr="00C31C47" w:rsidRDefault="00821BEA" w:rsidP="00821BEA">
      <w:pPr>
        <w:pStyle w:val="Odstavecseseznamem"/>
        <w:rPr>
          <w:rFonts w:ascii="Arial" w:hAnsi="Arial" w:cs="Arial"/>
          <w:sz w:val="22"/>
          <w:szCs w:val="22"/>
        </w:rPr>
      </w:pPr>
    </w:p>
    <w:p w14:paraId="4E13EA06" w14:textId="77777777" w:rsidR="00B336D5" w:rsidRPr="00C31C47" w:rsidRDefault="00B336D5" w:rsidP="00B336D5">
      <w:pPr>
        <w:pStyle w:val="Zkladntextodsazen"/>
        <w:numPr>
          <w:ilvl w:val="0"/>
          <w:numId w:val="18"/>
        </w:numPr>
        <w:tabs>
          <w:tab w:val="left" w:pos="1896"/>
        </w:tabs>
        <w:jc w:val="both"/>
        <w:rPr>
          <w:rFonts w:ascii="Arial" w:hAnsi="Arial" w:cs="Arial"/>
          <w:sz w:val="22"/>
          <w:szCs w:val="22"/>
        </w:rPr>
      </w:pPr>
      <w:r w:rsidRPr="00C31C47">
        <w:rPr>
          <w:rFonts w:ascii="Arial" w:hAnsi="Arial" w:cs="Arial"/>
          <w:sz w:val="22"/>
          <w:szCs w:val="22"/>
        </w:rPr>
        <w:t xml:space="preserve">V případě, že návrh usnesení k návrhu na pořízení, zadání nebo pokynům pro dopracování návrhu územního plánu nebo jeho změny nezíská při hlasování potřebný počet hlasů členů zastupitelstva města, platí, že návrh usnesení nebyl schválen a předkladatel v tomto smyslu vyrozumí žadatele. </w:t>
      </w:r>
    </w:p>
    <w:p w14:paraId="4E13EA07" w14:textId="77777777" w:rsidR="00B336D5" w:rsidRPr="00C31C47" w:rsidRDefault="00B336D5" w:rsidP="00B336D5">
      <w:pPr>
        <w:pStyle w:val="Odstavecseseznamem"/>
        <w:rPr>
          <w:rFonts w:ascii="Arial" w:hAnsi="Arial" w:cs="Arial"/>
          <w:sz w:val="22"/>
          <w:szCs w:val="22"/>
        </w:rPr>
      </w:pPr>
    </w:p>
    <w:p w14:paraId="4E13EA08" w14:textId="77777777" w:rsidR="00B336D5" w:rsidRPr="00C31C47" w:rsidRDefault="00B336D5" w:rsidP="00B336D5">
      <w:pPr>
        <w:pStyle w:val="Zkladntextodsazen"/>
        <w:numPr>
          <w:ilvl w:val="0"/>
          <w:numId w:val="18"/>
        </w:numPr>
        <w:tabs>
          <w:tab w:val="left" w:pos="1896"/>
        </w:tabs>
        <w:jc w:val="both"/>
        <w:rPr>
          <w:rFonts w:ascii="Arial" w:hAnsi="Arial" w:cs="Arial"/>
          <w:sz w:val="22"/>
          <w:szCs w:val="22"/>
        </w:rPr>
      </w:pPr>
      <w:r w:rsidRPr="00C31C47">
        <w:rPr>
          <w:rFonts w:ascii="Arial" w:hAnsi="Arial" w:cs="Arial"/>
          <w:sz w:val="22"/>
          <w:szCs w:val="22"/>
        </w:rPr>
        <w:t xml:space="preserve">V případě, že návrh usnesení k vydání územního plánu nebo jeho změny nezíská při hlasování potřebný počet hlasů členů zastupitelstva města a zastupitelstvo zároveň nerozhodne o vrácení návrhu k úpravě a novému projednání, platí, že návrh usnesení byl zamítnut ve smyslu ustanovení § 54 odst. 3 zákona č. 183/2006 Sb., stavební zákon a předkladatel v tomto smyslu vyrozumí žadatele.   </w:t>
      </w:r>
    </w:p>
    <w:p w14:paraId="4E13EA09" w14:textId="77777777" w:rsidR="00B336D5" w:rsidRPr="00C31C47" w:rsidRDefault="00B336D5" w:rsidP="00B336D5">
      <w:pPr>
        <w:pStyle w:val="Odstavecseseznamem"/>
        <w:rPr>
          <w:rFonts w:ascii="Arial" w:hAnsi="Arial" w:cs="Arial"/>
          <w:sz w:val="22"/>
          <w:szCs w:val="22"/>
        </w:rPr>
      </w:pPr>
    </w:p>
    <w:p w14:paraId="4E13EA0A" w14:textId="77777777" w:rsidR="003B11D8" w:rsidRPr="00C31C47" w:rsidRDefault="003B11D8" w:rsidP="00477FE3">
      <w:pPr>
        <w:pStyle w:val="Zkladntextodsazen"/>
        <w:numPr>
          <w:ilvl w:val="0"/>
          <w:numId w:val="18"/>
        </w:numPr>
        <w:tabs>
          <w:tab w:val="left" w:pos="1896"/>
        </w:tabs>
        <w:jc w:val="both"/>
        <w:rPr>
          <w:rFonts w:ascii="Arial" w:hAnsi="Arial" w:cs="Arial"/>
          <w:sz w:val="22"/>
          <w:szCs w:val="22"/>
        </w:rPr>
      </w:pPr>
      <w:r w:rsidRPr="00C31C47">
        <w:rPr>
          <w:rFonts w:ascii="Arial" w:hAnsi="Arial" w:cs="Arial"/>
          <w:sz w:val="22"/>
          <w:szCs w:val="22"/>
        </w:rPr>
        <w:t>Návrhy usnesení týkající se žádostí</w:t>
      </w:r>
      <w:r w:rsidR="00D033D7" w:rsidRPr="00C31C47">
        <w:rPr>
          <w:rFonts w:ascii="Arial" w:hAnsi="Arial" w:cs="Arial"/>
          <w:sz w:val="22"/>
          <w:szCs w:val="22"/>
        </w:rPr>
        <w:t xml:space="preserve"> o finanční příspěvek </w:t>
      </w:r>
      <w:r w:rsidRPr="00C31C47">
        <w:rPr>
          <w:rFonts w:ascii="Arial" w:hAnsi="Arial" w:cs="Arial"/>
          <w:sz w:val="22"/>
          <w:szCs w:val="22"/>
        </w:rPr>
        <w:t>se předkládají v podobě vzešlé z </w:t>
      </w:r>
      <w:r w:rsidR="00D033D7" w:rsidRPr="00C31C47">
        <w:rPr>
          <w:rFonts w:ascii="Arial" w:hAnsi="Arial" w:cs="Arial"/>
          <w:sz w:val="22"/>
          <w:szCs w:val="22"/>
        </w:rPr>
        <w:t>pro</w:t>
      </w:r>
      <w:r w:rsidRPr="00C31C47">
        <w:rPr>
          <w:rFonts w:ascii="Arial" w:hAnsi="Arial" w:cs="Arial"/>
          <w:sz w:val="22"/>
          <w:szCs w:val="22"/>
        </w:rPr>
        <w:t xml:space="preserve">jednání takové </w:t>
      </w:r>
      <w:r w:rsidR="00D033D7" w:rsidRPr="00C31C47">
        <w:rPr>
          <w:rFonts w:ascii="Arial" w:hAnsi="Arial" w:cs="Arial"/>
          <w:sz w:val="22"/>
          <w:szCs w:val="22"/>
        </w:rPr>
        <w:t>žádosti radou města</w:t>
      </w:r>
      <w:r w:rsidRPr="00C31C47">
        <w:rPr>
          <w:rFonts w:ascii="Arial" w:hAnsi="Arial" w:cs="Arial"/>
          <w:sz w:val="22"/>
          <w:szCs w:val="22"/>
        </w:rPr>
        <w:t>.</w:t>
      </w:r>
      <w:r w:rsidR="00D920AA" w:rsidRPr="00C31C47">
        <w:rPr>
          <w:rFonts w:ascii="Arial" w:hAnsi="Arial" w:cs="Arial"/>
          <w:sz w:val="22"/>
          <w:szCs w:val="22"/>
        </w:rPr>
        <w:t xml:space="preserve"> </w:t>
      </w:r>
      <w:r w:rsidRPr="00C31C47">
        <w:rPr>
          <w:rFonts w:ascii="Arial" w:hAnsi="Arial" w:cs="Arial"/>
          <w:sz w:val="22"/>
          <w:szCs w:val="22"/>
        </w:rPr>
        <w:t xml:space="preserve"> </w:t>
      </w:r>
    </w:p>
    <w:p w14:paraId="4E13EA0B" w14:textId="77777777" w:rsidR="00521AC3" w:rsidRPr="00C31C47" w:rsidRDefault="00521AC3" w:rsidP="00521AC3">
      <w:pPr>
        <w:pStyle w:val="Zkladntextodsazen"/>
        <w:tabs>
          <w:tab w:val="left" w:pos="1896"/>
        </w:tabs>
        <w:ind w:left="0" w:firstLine="0"/>
        <w:jc w:val="both"/>
        <w:rPr>
          <w:rFonts w:ascii="Arial" w:hAnsi="Arial" w:cs="Arial"/>
          <w:color w:val="E36C0A" w:themeColor="accent6" w:themeShade="BF"/>
          <w:sz w:val="22"/>
          <w:szCs w:val="22"/>
        </w:rPr>
      </w:pPr>
    </w:p>
    <w:p w14:paraId="4E13EA0C" w14:textId="77777777" w:rsidR="00217511" w:rsidRPr="00C31C47" w:rsidRDefault="00217511" w:rsidP="00477FE3">
      <w:pPr>
        <w:pStyle w:val="Zkladntextodsazen"/>
        <w:numPr>
          <w:ilvl w:val="0"/>
          <w:numId w:val="18"/>
        </w:numPr>
        <w:tabs>
          <w:tab w:val="left" w:pos="1896"/>
        </w:tabs>
        <w:jc w:val="both"/>
        <w:rPr>
          <w:rFonts w:ascii="Arial" w:hAnsi="Arial" w:cs="Arial"/>
          <w:sz w:val="22"/>
          <w:szCs w:val="22"/>
        </w:rPr>
      </w:pPr>
      <w:r w:rsidRPr="00C31C47">
        <w:rPr>
          <w:rFonts w:ascii="Arial" w:hAnsi="Arial" w:cs="Arial"/>
          <w:sz w:val="22"/>
          <w:szCs w:val="22"/>
        </w:rPr>
        <w:t>O věcech, jejichž projednání již zastupitelstvo ukončilo hlasováním ve věci samé, může být znovu jednáno nejdříve po uplynutí 6</w:t>
      </w:r>
      <w:r w:rsidR="00F23EA9" w:rsidRPr="00C31C47">
        <w:rPr>
          <w:rFonts w:ascii="Arial" w:hAnsi="Arial" w:cs="Arial"/>
          <w:sz w:val="22"/>
          <w:szCs w:val="22"/>
        </w:rPr>
        <w:t xml:space="preserve"> </w:t>
      </w:r>
      <w:r w:rsidRPr="00C31C47">
        <w:rPr>
          <w:rFonts w:ascii="Arial" w:hAnsi="Arial" w:cs="Arial"/>
          <w:sz w:val="22"/>
          <w:szCs w:val="22"/>
        </w:rPr>
        <w:t xml:space="preserve">měsíců od hlasování. Před touto lhůtou je možné věc znovu projednat jen tehdy, vyžaduje-li to zákon, nebo rozhodne-li tak zastupitelstvo </w:t>
      </w:r>
      <w:r w:rsidR="008962B2" w:rsidRPr="00C31C47">
        <w:rPr>
          <w:rFonts w:ascii="Arial" w:hAnsi="Arial" w:cs="Arial"/>
          <w:sz w:val="22"/>
          <w:szCs w:val="22"/>
        </w:rPr>
        <w:t>města</w:t>
      </w:r>
      <w:r w:rsidRPr="00C31C47">
        <w:rPr>
          <w:rFonts w:ascii="Arial" w:hAnsi="Arial" w:cs="Arial"/>
          <w:sz w:val="22"/>
          <w:szCs w:val="22"/>
        </w:rPr>
        <w:t xml:space="preserve">. </w:t>
      </w:r>
    </w:p>
    <w:p w14:paraId="4E13EA0D" w14:textId="77777777" w:rsidR="00217511" w:rsidRPr="00C31C47" w:rsidRDefault="00217511" w:rsidP="00217511">
      <w:pPr>
        <w:pStyle w:val="Zkladntextodsazen"/>
        <w:ind w:left="709" w:firstLine="0"/>
        <w:jc w:val="both"/>
        <w:rPr>
          <w:rFonts w:ascii="Arial" w:hAnsi="Arial" w:cs="Arial"/>
          <w:sz w:val="22"/>
          <w:szCs w:val="22"/>
        </w:rPr>
      </w:pPr>
    </w:p>
    <w:p w14:paraId="4E13EA0E" w14:textId="77777777" w:rsidR="00E748BA" w:rsidRPr="00C31C47" w:rsidRDefault="00E748BA" w:rsidP="00217511">
      <w:pPr>
        <w:pStyle w:val="Zkladntextodsazen"/>
        <w:ind w:left="709" w:firstLine="0"/>
        <w:jc w:val="both"/>
        <w:rPr>
          <w:rFonts w:ascii="Arial" w:hAnsi="Arial" w:cs="Arial"/>
          <w:sz w:val="22"/>
          <w:szCs w:val="22"/>
        </w:rPr>
      </w:pPr>
    </w:p>
    <w:p w14:paraId="4E13EA0F" w14:textId="77777777" w:rsidR="009C0445" w:rsidRPr="00C31C47" w:rsidRDefault="00142F67">
      <w:pPr>
        <w:pStyle w:val="Zkladntextodsazen"/>
        <w:ind w:left="0" w:firstLine="0"/>
        <w:jc w:val="center"/>
        <w:rPr>
          <w:rFonts w:ascii="Arial" w:hAnsi="Arial" w:cs="Arial"/>
          <w:b/>
          <w:sz w:val="22"/>
          <w:szCs w:val="22"/>
        </w:rPr>
      </w:pPr>
      <w:r w:rsidRPr="00C31C47">
        <w:rPr>
          <w:rFonts w:ascii="Arial" w:hAnsi="Arial" w:cs="Arial"/>
          <w:b/>
          <w:sz w:val="22"/>
          <w:szCs w:val="22"/>
        </w:rPr>
        <w:t>Čl. IX</w:t>
      </w:r>
    </w:p>
    <w:p w14:paraId="4E13EA10" w14:textId="77777777" w:rsidR="009C0445" w:rsidRPr="00C31C47" w:rsidRDefault="009C0445">
      <w:pPr>
        <w:pStyle w:val="Zkladntextodsazen"/>
        <w:ind w:left="0" w:firstLine="0"/>
        <w:jc w:val="center"/>
        <w:rPr>
          <w:rFonts w:ascii="Arial" w:hAnsi="Arial" w:cs="Arial"/>
          <w:b/>
          <w:sz w:val="22"/>
          <w:szCs w:val="22"/>
        </w:rPr>
      </w:pPr>
      <w:r w:rsidRPr="00C31C47">
        <w:rPr>
          <w:rFonts w:ascii="Arial" w:hAnsi="Arial" w:cs="Arial"/>
          <w:b/>
          <w:sz w:val="22"/>
          <w:szCs w:val="22"/>
        </w:rPr>
        <w:t xml:space="preserve">Průběh </w:t>
      </w:r>
      <w:r w:rsidR="006014CA" w:rsidRPr="00C31C47">
        <w:rPr>
          <w:rFonts w:ascii="Arial" w:hAnsi="Arial" w:cs="Arial"/>
          <w:b/>
          <w:sz w:val="22"/>
          <w:szCs w:val="22"/>
        </w:rPr>
        <w:t>zasedání</w:t>
      </w:r>
      <w:r w:rsidRPr="00C31C47">
        <w:rPr>
          <w:rFonts w:ascii="Arial" w:hAnsi="Arial" w:cs="Arial"/>
          <w:b/>
          <w:sz w:val="22"/>
          <w:szCs w:val="22"/>
        </w:rPr>
        <w:t xml:space="preserve"> zastupitelstva města</w:t>
      </w:r>
    </w:p>
    <w:p w14:paraId="4E13EA11" w14:textId="77777777" w:rsidR="00013352" w:rsidRPr="00C31C47" w:rsidRDefault="00013352" w:rsidP="00013352">
      <w:pPr>
        <w:pStyle w:val="Zkladntextodsazen"/>
        <w:ind w:firstLine="0"/>
        <w:jc w:val="both"/>
        <w:rPr>
          <w:rFonts w:ascii="Arial" w:hAnsi="Arial" w:cs="Arial"/>
          <w:sz w:val="22"/>
          <w:szCs w:val="22"/>
        </w:rPr>
      </w:pPr>
    </w:p>
    <w:p w14:paraId="4E13EA12" w14:textId="77777777" w:rsidR="003027B8" w:rsidRPr="00C31C47" w:rsidRDefault="009C0445" w:rsidP="00477FE3">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t xml:space="preserve">Schůzi zastupitelstva </w:t>
      </w:r>
      <w:r w:rsidR="003027B8" w:rsidRPr="00C31C47">
        <w:rPr>
          <w:rFonts w:ascii="Arial" w:hAnsi="Arial" w:cs="Arial"/>
          <w:sz w:val="22"/>
          <w:szCs w:val="22"/>
        </w:rPr>
        <w:t xml:space="preserve">města </w:t>
      </w:r>
      <w:r w:rsidRPr="00C31C47">
        <w:rPr>
          <w:rFonts w:ascii="Arial" w:hAnsi="Arial" w:cs="Arial"/>
          <w:sz w:val="22"/>
          <w:szCs w:val="22"/>
        </w:rPr>
        <w:t xml:space="preserve">řídí primátor </w:t>
      </w:r>
      <w:r w:rsidR="00AE7184" w:rsidRPr="00C31C47">
        <w:rPr>
          <w:rFonts w:ascii="Arial" w:hAnsi="Arial" w:cs="Arial"/>
          <w:sz w:val="22"/>
          <w:szCs w:val="22"/>
        </w:rPr>
        <w:t xml:space="preserve">města </w:t>
      </w:r>
      <w:r w:rsidRPr="00C31C47">
        <w:rPr>
          <w:rFonts w:ascii="Arial" w:hAnsi="Arial" w:cs="Arial"/>
          <w:sz w:val="22"/>
          <w:szCs w:val="22"/>
        </w:rPr>
        <w:t>nebo jím pověřený člen zastupitelstva</w:t>
      </w:r>
      <w:r w:rsidR="003027B8" w:rsidRPr="00C31C47">
        <w:rPr>
          <w:rFonts w:ascii="Arial" w:hAnsi="Arial" w:cs="Arial"/>
          <w:sz w:val="22"/>
          <w:szCs w:val="22"/>
        </w:rPr>
        <w:t xml:space="preserve"> města</w:t>
      </w:r>
      <w:r w:rsidRPr="00C31C47">
        <w:rPr>
          <w:rFonts w:ascii="Arial" w:hAnsi="Arial" w:cs="Arial"/>
          <w:sz w:val="22"/>
          <w:szCs w:val="22"/>
        </w:rPr>
        <w:t xml:space="preserve"> (dále jen „předsedající“). </w:t>
      </w:r>
    </w:p>
    <w:p w14:paraId="4E13EA13" w14:textId="77777777" w:rsidR="003027B8" w:rsidRPr="00C31C47" w:rsidRDefault="003027B8" w:rsidP="003027B8">
      <w:pPr>
        <w:pStyle w:val="Zkladntextodsazen"/>
        <w:ind w:firstLine="0"/>
        <w:jc w:val="both"/>
        <w:rPr>
          <w:rFonts w:ascii="Arial" w:hAnsi="Arial" w:cs="Arial"/>
          <w:sz w:val="22"/>
          <w:szCs w:val="22"/>
        </w:rPr>
      </w:pPr>
    </w:p>
    <w:p w14:paraId="4E13EA14" w14:textId="77777777" w:rsidR="008962B2" w:rsidRPr="00C31C47" w:rsidRDefault="008962B2" w:rsidP="008962B2">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t xml:space="preserve">Není-li při zahájení zasedání nebo kdykoliv v průběhu zasedání přítomna nadpoloviční většina všech členů zastupitelstva města, </w:t>
      </w:r>
      <w:r w:rsidR="0045723B" w:rsidRPr="00C31C47">
        <w:rPr>
          <w:rFonts w:ascii="Arial" w:hAnsi="Arial" w:cs="Arial"/>
          <w:sz w:val="22"/>
          <w:szCs w:val="22"/>
        </w:rPr>
        <w:t xml:space="preserve">předsedající </w:t>
      </w:r>
      <w:r w:rsidRPr="00C31C47">
        <w:rPr>
          <w:rFonts w:ascii="Arial" w:hAnsi="Arial" w:cs="Arial"/>
          <w:sz w:val="22"/>
          <w:szCs w:val="22"/>
        </w:rPr>
        <w:t xml:space="preserve">přeruší, případně ukončí zasedání. V případě ukončení zasedání primátor města nebo náměstek primátora svolá náhradní zasedání tak, aby se konalo do 15 kalendářních dnů.  </w:t>
      </w:r>
    </w:p>
    <w:p w14:paraId="4E13EA15" w14:textId="77777777" w:rsidR="00C375BF" w:rsidRPr="00C31C47" w:rsidRDefault="00C375BF" w:rsidP="00C375BF">
      <w:pPr>
        <w:pStyle w:val="Odstavecseseznamem"/>
        <w:rPr>
          <w:rFonts w:ascii="Arial" w:hAnsi="Arial" w:cs="Arial"/>
          <w:sz w:val="22"/>
          <w:szCs w:val="22"/>
        </w:rPr>
      </w:pPr>
    </w:p>
    <w:p w14:paraId="4E13EA16" w14:textId="5AD7CBBB" w:rsidR="00EE55CF" w:rsidRPr="00C31C47" w:rsidRDefault="009C0445" w:rsidP="00C375BF">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lastRenderedPageBreak/>
        <w:t xml:space="preserve">V zahajovací části </w:t>
      </w:r>
      <w:r w:rsidR="008345FC" w:rsidRPr="00C31C47">
        <w:rPr>
          <w:rFonts w:ascii="Arial" w:hAnsi="Arial" w:cs="Arial"/>
          <w:sz w:val="22"/>
          <w:szCs w:val="22"/>
        </w:rPr>
        <w:t>zasedání</w:t>
      </w:r>
      <w:r w:rsidRPr="00C31C47">
        <w:rPr>
          <w:rFonts w:ascii="Arial" w:hAnsi="Arial" w:cs="Arial"/>
          <w:sz w:val="22"/>
          <w:szCs w:val="22"/>
        </w:rPr>
        <w:t xml:space="preserve"> předsedající ověří, že </w:t>
      </w:r>
      <w:r w:rsidR="008345FC" w:rsidRPr="00C31C47">
        <w:rPr>
          <w:rFonts w:ascii="Arial" w:hAnsi="Arial" w:cs="Arial"/>
          <w:sz w:val="22"/>
          <w:szCs w:val="22"/>
        </w:rPr>
        <w:t>zasedání</w:t>
      </w:r>
      <w:r w:rsidRPr="00C31C47">
        <w:rPr>
          <w:rFonts w:ascii="Arial" w:hAnsi="Arial" w:cs="Arial"/>
          <w:sz w:val="22"/>
          <w:szCs w:val="22"/>
        </w:rPr>
        <w:t xml:space="preserve"> zastupitelstva </w:t>
      </w:r>
      <w:r w:rsidR="003027B8" w:rsidRPr="00C31C47">
        <w:rPr>
          <w:rFonts w:ascii="Arial" w:hAnsi="Arial" w:cs="Arial"/>
          <w:sz w:val="22"/>
          <w:szCs w:val="22"/>
        </w:rPr>
        <w:t xml:space="preserve">města </w:t>
      </w:r>
      <w:r w:rsidRPr="00C31C47">
        <w:rPr>
          <w:rFonts w:ascii="Arial" w:hAnsi="Arial" w:cs="Arial"/>
          <w:sz w:val="22"/>
          <w:szCs w:val="22"/>
        </w:rPr>
        <w:t>bylo řádně svoláno a vyhlášeno</w:t>
      </w:r>
      <w:r w:rsidR="00EB4042" w:rsidRPr="00C31C47">
        <w:rPr>
          <w:rFonts w:ascii="Arial" w:hAnsi="Arial" w:cs="Arial"/>
          <w:sz w:val="22"/>
          <w:szCs w:val="22"/>
        </w:rPr>
        <w:t>,</w:t>
      </w:r>
      <w:r w:rsidRPr="00C31C47">
        <w:rPr>
          <w:rFonts w:ascii="Arial" w:hAnsi="Arial" w:cs="Arial"/>
          <w:sz w:val="22"/>
          <w:szCs w:val="22"/>
        </w:rPr>
        <w:t xml:space="preserve"> zda je přítomna nadpoloviční většina členů zastupitelstva</w:t>
      </w:r>
      <w:r w:rsidR="00020377" w:rsidRPr="00C31C47">
        <w:rPr>
          <w:rFonts w:ascii="Arial" w:hAnsi="Arial" w:cs="Arial"/>
          <w:sz w:val="22"/>
          <w:szCs w:val="22"/>
        </w:rPr>
        <w:t xml:space="preserve"> města</w:t>
      </w:r>
      <w:r w:rsidRPr="00C31C47">
        <w:rPr>
          <w:rFonts w:ascii="Arial" w:hAnsi="Arial" w:cs="Arial"/>
          <w:sz w:val="22"/>
          <w:szCs w:val="22"/>
        </w:rPr>
        <w:t xml:space="preserve">, </w:t>
      </w:r>
      <w:r w:rsidR="00EE55CF" w:rsidRPr="00C31C47">
        <w:rPr>
          <w:rFonts w:ascii="Arial" w:hAnsi="Arial" w:cs="Arial"/>
          <w:sz w:val="22"/>
          <w:szCs w:val="22"/>
        </w:rPr>
        <w:t xml:space="preserve">sdělí, zda byl ověřen zápis z předchozího </w:t>
      </w:r>
      <w:r w:rsidR="00020377" w:rsidRPr="00C31C47">
        <w:rPr>
          <w:rFonts w:ascii="Arial" w:hAnsi="Arial" w:cs="Arial"/>
          <w:sz w:val="22"/>
          <w:szCs w:val="22"/>
        </w:rPr>
        <w:t xml:space="preserve">zasedání </w:t>
      </w:r>
      <w:r w:rsidR="00EE55CF" w:rsidRPr="00C31C47">
        <w:rPr>
          <w:rFonts w:ascii="Arial" w:hAnsi="Arial" w:cs="Arial"/>
          <w:sz w:val="22"/>
          <w:szCs w:val="22"/>
        </w:rPr>
        <w:t>zastupitelstva</w:t>
      </w:r>
      <w:r w:rsidR="00020377" w:rsidRPr="00C31C47">
        <w:rPr>
          <w:rFonts w:ascii="Arial" w:hAnsi="Arial" w:cs="Arial"/>
          <w:sz w:val="22"/>
          <w:szCs w:val="22"/>
        </w:rPr>
        <w:t xml:space="preserve"> města</w:t>
      </w:r>
      <w:r w:rsidR="00EE55CF" w:rsidRPr="00C31C47">
        <w:rPr>
          <w:rFonts w:ascii="Arial" w:hAnsi="Arial" w:cs="Arial"/>
          <w:sz w:val="22"/>
          <w:szCs w:val="22"/>
        </w:rPr>
        <w:t xml:space="preserve">, či zda proti němu byly podány námitky, </w:t>
      </w:r>
      <w:r w:rsidR="00BB5A02" w:rsidRPr="00C31C47">
        <w:rPr>
          <w:rFonts w:ascii="Arial" w:hAnsi="Arial" w:cs="Arial"/>
          <w:sz w:val="22"/>
          <w:szCs w:val="22"/>
        </w:rPr>
        <w:t xml:space="preserve">určí zapisovatele zápisu, </w:t>
      </w:r>
      <w:r w:rsidRPr="00C31C47">
        <w:rPr>
          <w:rFonts w:ascii="Arial" w:hAnsi="Arial" w:cs="Arial"/>
          <w:sz w:val="22"/>
          <w:szCs w:val="22"/>
        </w:rPr>
        <w:t xml:space="preserve">dá schválit program </w:t>
      </w:r>
      <w:r w:rsidR="00020377" w:rsidRPr="00C31C47">
        <w:rPr>
          <w:rFonts w:ascii="Arial" w:hAnsi="Arial" w:cs="Arial"/>
          <w:sz w:val="22"/>
          <w:szCs w:val="22"/>
        </w:rPr>
        <w:t xml:space="preserve">zasedání </w:t>
      </w:r>
      <w:r w:rsidR="00E65A67" w:rsidRPr="00C31C47">
        <w:rPr>
          <w:rFonts w:ascii="Arial" w:hAnsi="Arial" w:cs="Arial"/>
          <w:sz w:val="22"/>
          <w:szCs w:val="22"/>
        </w:rPr>
        <w:t>včetně zařazení dodatečně předložených bodů</w:t>
      </w:r>
      <w:r w:rsidRPr="00C31C47">
        <w:rPr>
          <w:rFonts w:ascii="Arial" w:hAnsi="Arial" w:cs="Arial"/>
          <w:sz w:val="22"/>
          <w:szCs w:val="22"/>
        </w:rPr>
        <w:t xml:space="preserve">, </w:t>
      </w:r>
      <w:r w:rsidR="00BB5A02" w:rsidRPr="00C31C47">
        <w:rPr>
          <w:rFonts w:ascii="Arial" w:hAnsi="Arial" w:cs="Arial"/>
          <w:sz w:val="22"/>
          <w:szCs w:val="22"/>
        </w:rPr>
        <w:t xml:space="preserve">navrhne </w:t>
      </w:r>
      <w:r w:rsidRPr="00C31C47">
        <w:rPr>
          <w:rFonts w:ascii="Arial" w:hAnsi="Arial" w:cs="Arial"/>
          <w:sz w:val="22"/>
          <w:szCs w:val="22"/>
        </w:rPr>
        <w:t>zvolení ověřovatelů zápisu</w:t>
      </w:r>
      <w:r w:rsidR="00F4210A" w:rsidRPr="00C31C47">
        <w:rPr>
          <w:rFonts w:ascii="Arial" w:hAnsi="Arial" w:cs="Arial"/>
          <w:sz w:val="22"/>
          <w:szCs w:val="22"/>
        </w:rPr>
        <w:t xml:space="preserve">, </w:t>
      </w:r>
      <w:r w:rsidR="00BB5A02" w:rsidRPr="00C31C47">
        <w:rPr>
          <w:rFonts w:ascii="Arial" w:hAnsi="Arial" w:cs="Arial"/>
          <w:sz w:val="22"/>
          <w:szCs w:val="22"/>
        </w:rPr>
        <w:t xml:space="preserve">návrhové komise </w:t>
      </w:r>
      <w:r w:rsidR="00F4210A" w:rsidRPr="00C31C47">
        <w:rPr>
          <w:rFonts w:ascii="Arial" w:hAnsi="Arial" w:cs="Arial"/>
          <w:sz w:val="22"/>
          <w:szCs w:val="22"/>
        </w:rPr>
        <w:t xml:space="preserve">a </w:t>
      </w:r>
      <w:r w:rsidR="00BB5A02" w:rsidRPr="00C31C47">
        <w:rPr>
          <w:rFonts w:ascii="Arial" w:hAnsi="Arial" w:cs="Arial"/>
          <w:sz w:val="22"/>
          <w:szCs w:val="22"/>
        </w:rPr>
        <w:t>všechny přítomné v souladu s občanským zákoníkem upozorní, že se z</w:t>
      </w:r>
      <w:r w:rsidR="008345FC" w:rsidRPr="00C31C47">
        <w:rPr>
          <w:rFonts w:ascii="Arial" w:hAnsi="Arial" w:cs="Arial"/>
          <w:sz w:val="22"/>
          <w:szCs w:val="22"/>
        </w:rPr>
        <w:t xml:space="preserve">e zasedání </w:t>
      </w:r>
      <w:r w:rsidR="00BB5A02" w:rsidRPr="00C31C47">
        <w:rPr>
          <w:rFonts w:ascii="Arial" w:hAnsi="Arial" w:cs="Arial"/>
          <w:sz w:val="22"/>
          <w:szCs w:val="22"/>
        </w:rPr>
        <w:t>pořizuje zvukový záznam, který se zveřejňuje na internetových stránkách města</w:t>
      </w:r>
      <w:r w:rsidR="00C375BF" w:rsidRPr="00C31C47">
        <w:rPr>
          <w:rFonts w:ascii="Arial" w:hAnsi="Arial" w:cs="Arial"/>
          <w:sz w:val="22"/>
          <w:szCs w:val="22"/>
        </w:rPr>
        <w:t xml:space="preserve"> a audiovizuální přenos, který lze on-line sledovat na adrese </w:t>
      </w:r>
      <w:hyperlink r:id="rId13" w:history="1">
        <w:r w:rsidR="00C375BF" w:rsidRPr="00C31C47">
          <w:rPr>
            <w:rStyle w:val="Hypertextovodkaz"/>
            <w:rFonts w:ascii="Arial" w:hAnsi="Arial" w:cs="Arial"/>
            <w:color w:val="auto"/>
            <w:sz w:val="22"/>
            <w:szCs w:val="22"/>
          </w:rPr>
          <w:t>http://vox.optobone.cz/hradeckralove/index.php</w:t>
        </w:r>
      </w:hyperlink>
      <w:r w:rsidR="00C375BF" w:rsidRPr="00C31C47">
        <w:rPr>
          <w:rFonts w:ascii="Arial" w:hAnsi="Arial" w:cs="Arial"/>
          <w:sz w:val="22"/>
          <w:szCs w:val="22"/>
        </w:rPr>
        <w:t xml:space="preserve">. </w:t>
      </w:r>
    </w:p>
    <w:p w14:paraId="4E13EA17" w14:textId="77777777" w:rsidR="00C375BF" w:rsidRPr="00C31C47" w:rsidRDefault="00C375BF" w:rsidP="00C375BF">
      <w:pPr>
        <w:pStyle w:val="Odstavecseseznamem"/>
        <w:rPr>
          <w:rFonts w:ascii="Arial" w:hAnsi="Arial" w:cs="Arial"/>
          <w:sz w:val="22"/>
          <w:szCs w:val="22"/>
        </w:rPr>
      </w:pPr>
    </w:p>
    <w:p w14:paraId="4E13EA18" w14:textId="77777777" w:rsidR="00797B8A" w:rsidRPr="00C31C47" w:rsidRDefault="009C0445" w:rsidP="00797B8A">
      <w:pPr>
        <w:pStyle w:val="Zkladntextodsazen"/>
        <w:numPr>
          <w:ilvl w:val="0"/>
          <w:numId w:val="13"/>
        </w:numPr>
        <w:tabs>
          <w:tab w:val="left" w:pos="708"/>
        </w:tabs>
        <w:ind w:left="0" w:firstLine="0"/>
        <w:jc w:val="both"/>
        <w:rPr>
          <w:rFonts w:ascii="Arial" w:hAnsi="Arial" w:cs="Arial"/>
          <w:sz w:val="22"/>
          <w:szCs w:val="22"/>
        </w:rPr>
      </w:pPr>
      <w:r w:rsidRPr="00C31C47">
        <w:rPr>
          <w:rFonts w:ascii="Arial" w:hAnsi="Arial" w:cs="Arial"/>
          <w:sz w:val="22"/>
          <w:szCs w:val="22"/>
        </w:rPr>
        <w:t xml:space="preserve">Zastupitelstvo volí pro každé zasedání návrhovou komisi včetně jejího předsedy. </w:t>
      </w:r>
    </w:p>
    <w:p w14:paraId="4E13EA19" w14:textId="77777777" w:rsidR="0042069A" w:rsidRPr="00C31C47" w:rsidRDefault="009C0445" w:rsidP="00797B8A">
      <w:pPr>
        <w:pStyle w:val="Zkladntextodsazen"/>
        <w:ind w:left="705" w:firstLine="0"/>
        <w:jc w:val="both"/>
        <w:rPr>
          <w:rFonts w:ascii="Arial" w:hAnsi="Arial" w:cs="Arial"/>
          <w:sz w:val="22"/>
          <w:szCs w:val="22"/>
        </w:rPr>
      </w:pPr>
      <w:r w:rsidRPr="00C31C47">
        <w:rPr>
          <w:rFonts w:ascii="Arial" w:hAnsi="Arial" w:cs="Arial"/>
          <w:sz w:val="22"/>
          <w:szCs w:val="22"/>
        </w:rPr>
        <w:t xml:space="preserve">Návrhová komise má tři členy, 2 volí zastupitelstvo </w:t>
      </w:r>
      <w:r w:rsidR="00020377" w:rsidRPr="00C31C47">
        <w:rPr>
          <w:rFonts w:ascii="Arial" w:hAnsi="Arial" w:cs="Arial"/>
          <w:sz w:val="22"/>
          <w:szCs w:val="22"/>
        </w:rPr>
        <w:t xml:space="preserve">města </w:t>
      </w:r>
      <w:r w:rsidRPr="00C31C47">
        <w:rPr>
          <w:rFonts w:ascii="Arial" w:hAnsi="Arial" w:cs="Arial"/>
          <w:sz w:val="22"/>
          <w:szCs w:val="22"/>
        </w:rPr>
        <w:t>hlasováním z řad členů zastupitelstva</w:t>
      </w:r>
      <w:r w:rsidR="00020377" w:rsidRPr="00C31C47">
        <w:rPr>
          <w:rFonts w:ascii="Arial" w:hAnsi="Arial" w:cs="Arial"/>
          <w:sz w:val="22"/>
          <w:szCs w:val="22"/>
        </w:rPr>
        <w:t xml:space="preserve"> města</w:t>
      </w:r>
      <w:r w:rsidRPr="00C31C47">
        <w:rPr>
          <w:rFonts w:ascii="Arial" w:hAnsi="Arial" w:cs="Arial"/>
          <w:sz w:val="22"/>
          <w:szCs w:val="22"/>
        </w:rPr>
        <w:t>, stálým členem návrhové komise je tajemník magistrátu města. Předsedou návrhové komise je vždy člen zastupitelstva</w:t>
      </w:r>
      <w:r w:rsidR="00020377" w:rsidRPr="00C31C47">
        <w:rPr>
          <w:rFonts w:ascii="Arial" w:hAnsi="Arial" w:cs="Arial"/>
          <w:sz w:val="22"/>
          <w:szCs w:val="22"/>
        </w:rPr>
        <w:t xml:space="preserve"> města</w:t>
      </w:r>
      <w:r w:rsidRPr="00C31C47">
        <w:rPr>
          <w:rFonts w:ascii="Arial" w:hAnsi="Arial" w:cs="Arial"/>
          <w:sz w:val="22"/>
          <w:szCs w:val="22"/>
        </w:rPr>
        <w:t>.</w:t>
      </w:r>
      <w:r w:rsidR="00FC3A93" w:rsidRPr="00C31C47">
        <w:rPr>
          <w:rFonts w:ascii="Arial" w:hAnsi="Arial" w:cs="Arial"/>
          <w:sz w:val="22"/>
          <w:szCs w:val="22"/>
        </w:rPr>
        <w:t xml:space="preserve"> </w:t>
      </w:r>
      <w:r w:rsidR="00E748BA" w:rsidRPr="00C31C47">
        <w:rPr>
          <w:rFonts w:ascii="Arial" w:hAnsi="Arial" w:cs="Arial"/>
          <w:sz w:val="22"/>
          <w:szCs w:val="22"/>
        </w:rPr>
        <w:t>Schválení návrhové komise se provádí hlasováním.</w:t>
      </w:r>
    </w:p>
    <w:p w14:paraId="4E13EA1A" w14:textId="77777777" w:rsidR="00797B8A" w:rsidRPr="00C31C47" w:rsidRDefault="00797B8A" w:rsidP="00797B8A">
      <w:pPr>
        <w:pStyle w:val="Zkladntextodsazen"/>
        <w:ind w:left="0" w:firstLine="0"/>
        <w:jc w:val="both"/>
        <w:rPr>
          <w:rFonts w:ascii="Arial" w:hAnsi="Arial" w:cs="Arial"/>
          <w:sz w:val="22"/>
          <w:szCs w:val="22"/>
        </w:rPr>
      </w:pPr>
    </w:p>
    <w:p w14:paraId="4E13EA1B" w14:textId="77777777" w:rsidR="0050691D" w:rsidRPr="00C31C47" w:rsidRDefault="009C0445" w:rsidP="00A61EAE">
      <w:pPr>
        <w:pStyle w:val="Zkladntextodsazen"/>
        <w:numPr>
          <w:ilvl w:val="0"/>
          <w:numId w:val="13"/>
        </w:numPr>
        <w:tabs>
          <w:tab w:val="left" w:pos="708"/>
        </w:tabs>
        <w:ind w:left="0" w:firstLine="0"/>
        <w:jc w:val="both"/>
        <w:rPr>
          <w:rFonts w:ascii="Arial" w:hAnsi="Arial" w:cs="Arial"/>
          <w:sz w:val="22"/>
          <w:szCs w:val="22"/>
        </w:rPr>
      </w:pPr>
      <w:r w:rsidRPr="00C31C47">
        <w:rPr>
          <w:rFonts w:ascii="Arial" w:hAnsi="Arial" w:cs="Arial"/>
          <w:sz w:val="22"/>
          <w:szCs w:val="22"/>
        </w:rPr>
        <w:t xml:space="preserve">Zastupitelstvo </w:t>
      </w:r>
      <w:r w:rsidR="00020377" w:rsidRPr="00C31C47">
        <w:rPr>
          <w:rFonts w:ascii="Arial" w:hAnsi="Arial" w:cs="Arial"/>
          <w:sz w:val="22"/>
          <w:szCs w:val="22"/>
        </w:rPr>
        <w:t xml:space="preserve">města </w:t>
      </w:r>
      <w:r w:rsidRPr="00C31C47">
        <w:rPr>
          <w:rFonts w:ascii="Arial" w:hAnsi="Arial" w:cs="Arial"/>
          <w:sz w:val="22"/>
          <w:szCs w:val="22"/>
        </w:rPr>
        <w:t>volí pro každé zasedání 2 ověřovatele zápisu z řad členů</w:t>
      </w:r>
      <w:r w:rsidR="00797B8A" w:rsidRPr="00C31C47">
        <w:rPr>
          <w:rFonts w:ascii="Arial" w:hAnsi="Arial" w:cs="Arial"/>
          <w:sz w:val="22"/>
          <w:szCs w:val="22"/>
        </w:rPr>
        <w:tab/>
      </w:r>
      <w:r w:rsidRPr="00C31C47">
        <w:rPr>
          <w:rFonts w:ascii="Arial" w:hAnsi="Arial" w:cs="Arial"/>
          <w:sz w:val="22"/>
          <w:szCs w:val="22"/>
        </w:rPr>
        <w:t>zastupitelstva</w:t>
      </w:r>
      <w:r w:rsidR="00020377" w:rsidRPr="00C31C47">
        <w:rPr>
          <w:rFonts w:ascii="Arial" w:hAnsi="Arial" w:cs="Arial"/>
          <w:sz w:val="22"/>
          <w:szCs w:val="22"/>
        </w:rPr>
        <w:t xml:space="preserve"> města</w:t>
      </w:r>
      <w:r w:rsidRPr="00C31C47">
        <w:rPr>
          <w:rFonts w:ascii="Arial" w:hAnsi="Arial" w:cs="Arial"/>
          <w:sz w:val="22"/>
          <w:szCs w:val="22"/>
        </w:rPr>
        <w:t>. Ověřovatelé zápisu zkontrolují úplnost a pravdivost zápisu.</w:t>
      </w:r>
      <w:r w:rsidR="00E748BA" w:rsidRPr="00C31C47">
        <w:rPr>
          <w:rFonts w:ascii="Arial" w:hAnsi="Arial" w:cs="Arial"/>
          <w:sz w:val="22"/>
          <w:szCs w:val="22"/>
        </w:rPr>
        <w:tab/>
        <w:t>Schválení ověřovatelů zápisu se provádí hlasováním.</w:t>
      </w:r>
    </w:p>
    <w:p w14:paraId="4E13EA1C" w14:textId="77777777" w:rsidR="00797B8A" w:rsidRPr="00C31C47" w:rsidRDefault="00797B8A" w:rsidP="00797B8A">
      <w:pPr>
        <w:pStyle w:val="Zkladntextodsazen"/>
        <w:ind w:left="0" w:firstLine="0"/>
        <w:jc w:val="both"/>
        <w:rPr>
          <w:rFonts w:ascii="Arial" w:hAnsi="Arial" w:cs="Arial"/>
          <w:sz w:val="22"/>
          <w:szCs w:val="22"/>
        </w:rPr>
      </w:pPr>
    </w:p>
    <w:p w14:paraId="4E13EA1D" w14:textId="77777777" w:rsidR="0069195F" w:rsidRPr="00C31C47" w:rsidRDefault="00922043" w:rsidP="00477FE3">
      <w:pPr>
        <w:pStyle w:val="Zkladntextodsazen"/>
        <w:numPr>
          <w:ilvl w:val="0"/>
          <w:numId w:val="13"/>
        </w:numPr>
        <w:jc w:val="both"/>
        <w:rPr>
          <w:rFonts w:ascii="Arial" w:hAnsi="Arial" w:cs="Arial"/>
          <w:sz w:val="22"/>
          <w:szCs w:val="22"/>
        </w:rPr>
      </w:pPr>
      <w:r w:rsidRPr="00C31C47">
        <w:rPr>
          <w:rFonts w:ascii="Arial" w:hAnsi="Arial" w:cs="Arial"/>
          <w:sz w:val="22"/>
          <w:szCs w:val="22"/>
        </w:rPr>
        <w:t>Program zasedání schvaluje zastupitelstvo města při zahájení zasedání. Členové zastupitelstva města mohou navrhnout změnu programu či jeho doplnění, a to u záležitostí, které nesnesou odkladu.</w:t>
      </w:r>
    </w:p>
    <w:p w14:paraId="4E13EA1E" w14:textId="77777777" w:rsidR="0069195F" w:rsidRPr="00C31C47" w:rsidRDefault="0069195F" w:rsidP="0069195F">
      <w:pPr>
        <w:pStyle w:val="Odstavecseseznamem"/>
        <w:rPr>
          <w:rFonts w:ascii="Arial" w:hAnsi="Arial" w:cs="Arial"/>
          <w:sz w:val="22"/>
          <w:szCs w:val="22"/>
        </w:rPr>
      </w:pPr>
    </w:p>
    <w:p w14:paraId="4E13EA1F" w14:textId="77777777" w:rsidR="009C0445" w:rsidRPr="00C31C47" w:rsidRDefault="009C0445" w:rsidP="00477FE3">
      <w:pPr>
        <w:pStyle w:val="Zkladntextodsazen"/>
        <w:numPr>
          <w:ilvl w:val="0"/>
          <w:numId w:val="13"/>
        </w:numPr>
        <w:jc w:val="both"/>
        <w:rPr>
          <w:rFonts w:ascii="Arial" w:hAnsi="Arial" w:cs="Arial"/>
          <w:sz w:val="22"/>
          <w:szCs w:val="22"/>
        </w:rPr>
      </w:pPr>
      <w:r w:rsidRPr="00C31C47">
        <w:rPr>
          <w:rFonts w:ascii="Arial" w:hAnsi="Arial" w:cs="Arial"/>
          <w:sz w:val="22"/>
          <w:szCs w:val="22"/>
        </w:rPr>
        <w:t xml:space="preserve">Úvodní slovo k předloženým podkladům pro </w:t>
      </w:r>
      <w:r w:rsidR="008345FC" w:rsidRPr="00C31C47">
        <w:rPr>
          <w:rFonts w:ascii="Arial" w:hAnsi="Arial" w:cs="Arial"/>
          <w:sz w:val="22"/>
          <w:szCs w:val="22"/>
        </w:rPr>
        <w:t xml:space="preserve">zasedání </w:t>
      </w:r>
      <w:r w:rsidRPr="00C31C47">
        <w:rPr>
          <w:rFonts w:ascii="Arial" w:hAnsi="Arial" w:cs="Arial"/>
          <w:sz w:val="22"/>
          <w:szCs w:val="22"/>
        </w:rPr>
        <w:t>zastupit</w:t>
      </w:r>
      <w:r w:rsidR="0050691D" w:rsidRPr="00C31C47">
        <w:rPr>
          <w:rFonts w:ascii="Arial" w:hAnsi="Arial" w:cs="Arial"/>
          <w:sz w:val="22"/>
          <w:szCs w:val="22"/>
        </w:rPr>
        <w:t>elstva</w:t>
      </w:r>
      <w:r w:rsidR="00020377" w:rsidRPr="00C31C47">
        <w:rPr>
          <w:rFonts w:ascii="Arial" w:hAnsi="Arial" w:cs="Arial"/>
          <w:sz w:val="22"/>
          <w:szCs w:val="22"/>
        </w:rPr>
        <w:t xml:space="preserve"> města</w:t>
      </w:r>
      <w:r w:rsidR="0050691D" w:rsidRPr="00C31C47">
        <w:rPr>
          <w:rFonts w:ascii="Arial" w:hAnsi="Arial" w:cs="Arial"/>
          <w:sz w:val="22"/>
          <w:szCs w:val="22"/>
        </w:rPr>
        <w:t xml:space="preserve"> uvede předkladatel, popřípadě</w:t>
      </w:r>
      <w:r w:rsidRPr="00C31C47">
        <w:rPr>
          <w:rFonts w:ascii="Arial" w:hAnsi="Arial" w:cs="Arial"/>
          <w:sz w:val="22"/>
          <w:szCs w:val="22"/>
        </w:rPr>
        <w:t xml:space="preserve"> jím pověřená osoba. Po</w:t>
      </w:r>
      <w:r w:rsidR="00772A6B" w:rsidRPr="00C31C47">
        <w:rPr>
          <w:rFonts w:ascii="Arial" w:hAnsi="Arial" w:cs="Arial"/>
          <w:sz w:val="22"/>
          <w:szCs w:val="22"/>
        </w:rPr>
        <w:t>té</w:t>
      </w:r>
      <w:r w:rsidRPr="00C31C47">
        <w:rPr>
          <w:rFonts w:ascii="Arial" w:hAnsi="Arial" w:cs="Arial"/>
          <w:sz w:val="22"/>
          <w:szCs w:val="22"/>
        </w:rPr>
        <w:t xml:space="preserve"> následuje diskuse</w:t>
      </w:r>
      <w:r w:rsidR="00772A6B" w:rsidRPr="00C31C47">
        <w:rPr>
          <w:rFonts w:ascii="Arial" w:hAnsi="Arial" w:cs="Arial"/>
          <w:sz w:val="22"/>
          <w:szCs w:val="22"/>
        </w:rPr>
        <w:t xml:space="preserve">, které se </w:t>
      </w:r>
      <w:r w:rsidRPr="00C31C47">
        <w:rPr>
          <w:rFonts w:ascii="Arial" w:hAnsi="Arial" w:cs="Arial"/>
          <w:sz w:val="22"/>
          <w:szCs w:val="22"/>
        </w:rPr>
        <w:t>mohou zúčastnit zastupitelé</w:t>
      </w:r>
      <w:r w:rsidR="00020377" w:rsidRPr="00C31C47">
        <w:rPr>
          <w:rFonts w:ascii="Arial" w:hAnsi="Arial" w:cs="Arial"/>
          <w:sz w:val="22"/>
          <w:szCs w:val="22"/>
        </w:rPr>
        <w:t xml:space="preserve"> města</w:t>
      </w:r>
      <w:r w:rsidRPr="00C31C47">
        <w:rPr>
          <w:rFonts w:ascii="Arial" w:hAnsi="Arial" w:cs="Arial"/>
          <w:sz w:val="22"/>
          <w:szCs w:val="22"/>
        </w:rPr>
        <w:t xml:space="preserve">, předkladatel, osoby přizvané k projednání příslušného bodu a občané města. </w:t>
      </w:r>
    </w:p>
    <w:p w14:paraId="4E13EA20" w14:textId="77777777" w:rsidR="0050691D" w:rsidRPr="00C31C47" w:rsidRDefault="0050691D" w:rsidP="0050691D">
      <w:pPr>
        <w:pStyle w:val="Zkladntextodsazen"/>
        <w:jc w:val="both"/>
        <w:rPr>
          <w:rFonts w:ascii="Arial" w:hAnsi="Arial" w:cs="Arial"/>
          <w:sz w:val="22"/>
          <w:szCs w:val="22"/>
        </w:rPr>
      </w:pPr>
    </w:p>
    <w:p w14:paraId="4E13EA21" w14:textId="77777777" w:rsidR="009C0445" w:rsidRPr="00C31C47" w:rsidRDefault="009C0445" w:rsidP="00477FE3">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t xml:space="preserve">Do diskuse se členové zastupitelstva </w:t>
      </w:r>
      <w:r w:rsidR="00020377" w:rsidRPr="00C31C47">
        <w:rPr>
          <w:rFonts w:ascii="Arial" w:hAnsi="Arial" w:cs="Arial"/>
          <w:sz w:val="22"/>
          <w:szCs w:val="22"/>
        </w:rPr>
        <w:t xml:space="preserve">města </w:t>
      </w:r>
      <w:r w:rsidRPr="00C31C47">
        <w:rPr>
          <w:rFonts w:ascii="Arial" w:hAnsi="Arial" w:cs="Arial"/>
          <w:sz w:val="22"/>
          <w:szCs w:val="22"/>
        </w:rPr>
        <w:t>přihlašují prostřednictvím hlasovacího zařízení. V případě, že hlasovací zařízení není funkční, přihlašují se zvednutím ruky. Bez ohledu na pořadí přihlášek do diskuse musí být uděleno slovo tomu členovi zastupitelstva</w:t>
      </w:r>
      <w:r w:rsidR="00020377" w:rsidRPr="00C31C47">
        <w:rPr>
          <w:rFonts w:ascii="Arial" w:hAnsi="Arial" w:cs="Arial"/>
          <w:sz w:val="22"/>
          <w:szCs w:val="22"/>
        </w:rPr>
        <w:t xml:space="preserve"> města</w:t>
      </w:r>
      <w:r w:rsidRPr="00C31C47">
        <w:rPr>
          <w:rFonts w:ascii="Arial" w:hAnsi="Arial" w:cs="Arial"/>
          <w:sz w:val="22"/>
          <w:szCs w:val="22"/>
        </w:rPr>
        <w:t xml:space="preserve">, který namítá nedodržení jednacího řádu nebo platných právních předpisů (technická poznámka), což signalizuje pomocí hlasovacího zařízení. Pokud se již nikdo do diskuse nehlásí nebo schválilo-li ukončení diskuse zastupitelstvo </w:t>
      </w:r>
      <w:r w:rsidR="00020377" w:rsidRPr="00C31C47">
        <w:rPr>
          <w:rFonts w:ascii="Arial" w:hAnsi="Arial" w:cs="Arial"/>
          <w:sz w:val="22"/>
          <w:szCs w:val="22"/>
        </w:rPr>
        <w:t xml:space="preserve">města </w:t>
      </w:r>
      <w:r w:rsidRPr="00C31C47">
        <w:rPr>
          <w:rFonts w:ascii="Arial" w:hAnsi="Arial" w:cs="Arial"/>
          <w:sz w:val="22"/>
          <w:szCs w:val="22"/>
        </w:rPr>
        <w:t xml:space="preserve">hlasováním, předsedající diskusi ukončí. </w:t>
      </w:r>
    </w:p>
    <w:p w14:paraId="4E13EA22" w14:textId="77777777" w:rsidR="00F84FBF" w:rsidRPr="00C31C47" w:rsidRDefault="00F84FBF" w:rsidP="00F84FBF">
      <w:pPr>
        <w:pStyle w:val="Zkladntextodsazen"/>
        <w:ind w:firstLine="0"/>
        <w:jc w:val="both"/>
        <w:rPr>
          <w:rFonts w:ascii="Arial" w:hAnsi="Arial" w:cs="Arial"/>
          <w:sz w:val="22"/>
          <w:szCs w:val="22"/>
        </w:rPr>
      </w:pPr>
    </w:p>
    <w:p w14:paraId="4E13EA23" w14:textId="77777777" w:rsidR="005C0AA9" w:rsidRPr="00C31C47" w:rsidRDefault="009C0445" w:rsidP="00477FE3">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t xml:space="preserve">Primátor </w:t>
      </w:r>
      <w:r w:rsidR="0069195F" w:rsidRPr="00C31C47">
        <w:rPr>
          <w:rFonts w:ascii="Arial" w:hAnsi="Arial" w:cs="Arial"/>
          <w:sz w:val="22"/>
          <w:szCs w:val="22"/>
        </w:rPr>
        <w:t xml:space="preserve">města </w:t>
      </w:r>
      <w:r w:rsidR="005C0AA9" w:rsidRPr="00C31C47">
        <w:rPr>
          <w:rFonts w:ascii="Arial" w:hAnsi="Arial" w:cs="Arial"/>
          <w:sz w:val="22"/>
          <w:szCs w:val="22"/>
        </w:rPr>
        <w:t xml:space="preserve">nebo </w:t>
      </w:r>
      <w:r w:rsidR="0069195F" w:rsidRPr="00C31C47">
        <w:rPr>
          <w:rFonts w:ascii="Arial" w:hAnsi="Arial" w:cs="Arial"/>
          <w:sz w:val="22"/>
          <w:szCs w:val="22"/>
        </w:rPr>
        <w:t>náměstek</w:t>
      </w:r>
      <w:r w:rsidR="00020377" w:rsidRPr="00C31C47">
        <w:rPr>
          <w:rFonts w:ascii="Arial" w:hAnsi="Arial" w:cs="Arial"/>
          <w:sz w:val="22"/>
          <w:szCs w:val="22"/>
        </w:rPr>
        <w:t xml:space="preserve"> primátora</w:t>
      </w:r>
      <w:r w:rsidR="005C0AA9" w:rsidRPr="00C31C47">
        <w:rPr>
          <w:rFonts w:ascii="Arial" w:hAnsi="Arial" w:cs="Arial"/>
          <w:sz w:val="22"/>
          <w:szCs w:val="22"/>
        </w:rPr>
        <w:t xml:space="preserve"> </w:t>
      </w:r>
      <w:r w:rsidRPr="00C31C47">
        <w:rPr>
          <w:rFonts w:ascii="Arial" w:hAnsi="Arial" w:cs="Arial"/>
          <w:sz w:val="22"/>
          <w:szCs w:val="22"/>
        </w:rPr>
        <w:t xml:space="preserve">předkládá zastupitelstvu </w:t>
      </w:r>
      <w:r w:rsidR="00020377" w:rsidRPr="00C31C47">
        <w:rPr>
          <w:rFonts w:ascii="Arial" w:hAnsi="Arial" w:cs="Arial"/>
          <w:sz w:val="22"/>
          <w:szCs w:val="22"/>
        </w:rPr>
        <w:t xml:space="preserve">města </w:t>
      </w:r>
      <w:r w:rsidRPr="00C31C47">
        <w:rPr>
          <w:rFonts w:ascii="Arial" w:hAnsi="Arial" w:cs="Arial"/>
          <w:sz w:val="22"/>
          <w:szCs w:val="22"/>
        </w:rPr>
        <w:t>usnesení rady města v otázkách samostatné působnosti, jejichž výkon pozastavil pro nesprávnost, k rozhodnutí o jejich zrušení.</w:t>
      </w:r>
    </w:p>
    <w:p w14:paraId="4E13EA24" w14:textId="77777777" w:rsidR="005C0AA9" w:rsidRPr="00C31C47" w:rsidRDefault="005C0AA9" w:rsidP="005C0AA9">
      <w:pPr>
        <w:pStyle w:val="Odstavecseseznamem"/>
        <w:rPr>
          <w:rFonts w:ascii="Arial" w:hAnsi="Arial" w:cs="Arial"/>
          <w:sz w:val="22"/>
          <w:szCs w:val="22"/>
          <w:u w:val="single"/>
        </w:rPr>
      </w:pPr>
    </w:p>
    <w:p w14:paraId="4E13EA25" w14:textId="77777777" w:rsidR="005C0AA9" w:rsidRPr="00C31C47" w:rsidRDefault="005C0AA9" w:rsidP="00477FE3">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t xml:space="preserve">Člen zastupitelstva </w:t>
      </w:r>
      <w:r w:rsidR="00020377" w:rsidRPr="00C31C47">
        <w:rPr>
          <w:rFonts w:ascii="Arial" w:hAnsi="Arial" w:cs="Arial"/>
          <w:sz w:val="22"/>
          <w:szCs w:val="22"/>
        </w:rPr>
        <w:t xml:space="preserve">města </w:t>
      </w:r>
      <w:r w:rsidRPr="00C31C47">
        <w:rPr>
          <w:rFonts w:ascii="Arial" w:hAnsi="Arial" w:cs="Arial"/>
          <w:sz w:val="22"/>
          <w:szCs w:val="22"/>
        </w:rPr>
        <w:t xml:space="preserve">může vystoupit v diskusi v téže věci dvakrát. </w:t>
      </w:r>
      <w:r w:rsidR="00772A6B" w:rsidRPr="00C31C47">
        <w:rPr>
          <w:rFonts w:ascii="Arial" w:hAnsi="Arial" w:cs="Arial"/>
          <w:sz w:val="22"/>
          <w:szCs w:val="22"/>
        </w:rPr>
        <w:t xml:space="preserve">Další diskusní vystoupení schvaluje hlasováním zastupitelstvo města. </w:t>
      </w:r>
    </w:p>
    <w:p w14:paraId="4E13EA26" w14:textId="77777777" w:rsidR="00020377" w:rsidRPr="00C31C47" w:rsidRDefault="00020377" w:rsidP="00020377">
      <w:pPr>
        <w:pStyle w:val="Odstavecseseznamem"/>
        <w:rPr>
          <w:rFonts w:ascii="Arial" w:hAnsi="Arial" w:cs="Arial"/>
          <w:sz w:val="22"/>
          <w:szCs w:val="22"/>
        </w:rPr>
      </w:pPr>
    </w:p>
    <w:p w14:paraId="4E13EA27" w14:textId="77777777" w:rsidR="00020377" w:rsidRPr="00C31C47" w:rsidRDefault="00020377" w:rsidP="00477FE3">
      <w:pPr>
        <w:pStyle w:val="Zkladntextodsazen"/>
        <w:numPr>
          <w:ilvl w:val="0"/>
          <w:numId w:val="13"/>
        </w:numPr>
        <w:tabs>
          <w:tab w:val="left" w:pos="708"/>
        </w:tabs>
        <w:jc w:val="both"/>
        <w:rPr>
          <w:rFonts w:ascii="Arial" w:hAnsi="Arial" w:cs="Arial"/>
          <w:sz w:val="22"/>
          <w:szCs w:val="22"/>
        </w:rPr>
      </w:pPr>
      <w:r w:rsidRPr="00C31C47">
        <w:rPr>
          <w:rFonts w:ascii="Arial" w:hAnsi="Arial" w:cs="Arial"/>
          <w:sz w:val="22"/>
          <w:szCs w:val="22"/>
        </w:rPr>
        <w:t xml:space="preserve">Doba diskusního vystoupení </w:t>
      </w:r>
      <w:r w:rsidR="0069195F" w:rsidRPr="00C31C47">
        <w:rPr>
          <w:rFonts w:ascii="Arial" w:hAnsi="Arial" w:cs="Arial"/>
          <w:sz w:val="22"/>
          <w:szCs w:val="22"/>
        </w:rPr>
        <w:t>se stanoví takto</w:t>
      </w:r>
      <w:r w:rsidRPr="00C31C47">
        <w:rPr>
          <w:rFonts w:ascii="Arial" w:hAnsi="Arial" w:cs="Arial"/>
          <w:sz w:val="22"/>
          <w:szCs w:val="22"/>
        </w:rPr>
        <w:t xml:space="preserve">: </w:t>
      </w:r>
    </w:p>
    <w:p w14:paraId="4E13EA28" w14:textId="77777777" w:rsidR="005C0AA9" w:rsidRPr="00C31C47" w:rsidRDefault="005C0AA9" w:rsidP="00477FE3">
      <w:pPr>
        <w:pStyle w:val="Zkladntextodsazen"/>
        <w:numPr>
          <w:ilvl w:val="0"/>
          <w:numId w:val="28"/>
        </w:numPr>
        <w:jc w:val="both"/>
        <w:rPr>
          <w:rFonts w:ascii="Arial" w:hAnsi="Arial" w:cs="Arial"/>
          <w:sz w:val="22"/>
          <w:szCs w:val="22"/>
        </w:rPr>
      </w:pPr>
      <w:r w:rsidRPr="00C31C47">
        <w:rPr>
          <w:rFonts w:ascii="Arial" w:hAnsi="Arial" w:cs="Arial"/>
          <w:sz w:val="22"/>
          <w:szCs w:val="22"/>
        </w:rPr>
        <w:t>doba diskusního vystoupení zastupitele se omezuje na 5 minut</w:t>
      </w:r>
    </w:p>
    <w:p w14:paraId="4E13EA29" w14:textId="77777777" w:rsidR="005C0AA9" w:rsidRPr="00C31C47" w:rsidRDefault="005C0AA9" w:rsidP="00477FE3">
      <w:pPr>
        <w:pStyle w:val="Zkladntextodsazen"/>
        <w:numPr>
          <w:ilvl w:val="0"/>
          <w:numId w:val="28"/>
        </w:numPr>
        <w:jc w:val="both"/>
        <w:rPr>
          <w:rFonts w:ascii="Arial" w:hAnsi="Arial" w:cs="Arial"/>
          <w:sz w:val="22"/>
          <w:szCs w:val="22"/>
        </w:rPr>
      </w:pPr>
      <w:r w:rsidRPr="00C31C47">
        <w:rPr>
          <w:rFonts w:ascii="Arial" w:hAnsi="Arial" w:cs="Arial"/>
          <w:sz w:val="22"/>
          <w:szCs w:val="22"/>
        </w:rPr>
        <w:t>doba technické poznámky se omezuje na 3 minuty</w:t>
      </w:r>
    </w:p>
    <w:p w14:paraId="4E13EA2A" w14:textId="77777777" w:rsidR="005C0AA9" w:rsidRPr="00C31C47" w:rsidRDefault="005C0AA9" w:rsidP="00477FE3">
      <w:pPr>
        <w:pStyle w:val="Zkladntextodsazen"/>
        <w:numPr>
          <w:ilvl w:val="0"/>
          <w:numId w:val="28"/>
        </w:numPr>
        <w:jc w:val="both"/>
        <w:rPr>
          <w:rFonts w:ascii="Arial" w:hAnsi="Arial" w:cs="Arial"/>
          <w:sz w:val="22"/>
          <w:szCs w:val="22"/>
        </w:rPr>
      </w:pPr>
      <w:r w:rsidRPr="00C31C47">
        <w:rPr>
          <w:rFonts w:ascii="Arial" w:hAnsi="Arial" w:cs="Arial"/>
          <w:sz w:val="22"/>
          <w:szCs w:val="22"/>
        </w:rPr>
        <w:t>doba diskusního vystoupení zastupitele jménem zastupitelského klubu se omezuje na 10 minut</w:t>
      </w:r>
    </w:p>
    <w:p w14:paraId="4E13EA2B" w14:textId="77777777" w:rsidR="005C0AA9" w:rsidRPr="00C31C47" w:rsidRDefault="005C0AA9" w:rsidP="00477FE3">
      <w:pPr>
        <w:pStyle w:val="Zkladntextodsazen"/>
        <w:numPr>
          <w:ilvl w:val="0"/>
          <w:numId w:val="28"/>
        </w:numPr>
        <w:jc w:val="both"/>
        <w:rPr>
          <w:rFonts w:ascii="Arial" w:hAnsi="Arial" w:cs="Arial"/>
          <w:sz w:val="22"/>
          <w:szCs w:val="22"/>
        </w:rPr>
      </w:pPr>
      <w:r w:rsidRPr="00C31C47">
        <w:rPr>
          <w:rFonts w:ascii="Arial" w:hAnsi="Arial" w:cs="Arial"/>
          <w:sz w:val="22"/>
          <w:szCs w:val="22"/>
        </w:rPr>
        <w:t xml:space="preserve">další členové zastupitelského klubu mají dobu svého diskusního vystoupení k téže věci omezenu na 3 minuty. </w:t>
      </w:r>
    </w:p>
    <w:p w14:paraId="4E13EA2C" w14:textId="77777777" w:rsidR="005C0AA9" w:rsidRPr="00C31C47" w:rsidRDefault="005C0AA9" w:rsidP="005C0AA9">
      <w:pPr>
        <w:pStyle w:val="Zkladntextodsazen"/>
        <w:ind w:firstLine="0"/>
        <w:jc w:val="both"/>
        <w:rPr>
          <w:rFonts w:ascii="Arial" w:hAnsi="Arial" w:cs="Arial"/>
          <w:sz w:val="22"/>
          <w:szCs w:val="22"/>
        </w:rPr>
      </w:pPr>
    </w:p>
    <w:p w14:paraId="4E13EA2D" w14:textId="77777777" w:rsidR="005C0AA9" w:rsidRPr="00C31C47" w:rsidRDefault="005C0AA9" w:rsidP="005C0AA9">
      <w:pPr>
        <w:pStyle w:val="Zkladntextodsazen"/>
        <w:ind w:firstLine="0"/>
        <w:jc w:val="both"/>
        <w:rPr>
          <w:rFonts w:ascii="Arial" w:hAnsi="Arial" w:cs="Arial"/>
          <w:sz w:val="22"/>
          <w:szCs w:val="22"/>
        </w:rPr>
      </w:pPr>
      <w:r w:rsidRPr="00C31C47">
        <w:rPr>
          <w:rFonts w:ascii="Arial" w:hAnsi="Arial" w:cs="Arial"/>
          <w:sz w:val="22"/>
          <w:szCs w:val="22"/>
        </w:rPr>
        <w:t xml:space="preserve">Zastupitelstvo města může podle průběhu </w:t>
      </w:r>
      <w:r w:rsidR="008345FC" w:rsidRPr="00C31C47">
        <w:rPr>
          <w:rFonts w:ascii="Arial" w:hAnsi="Arial" w:cs="Arial"/>
          <w:sz w:val="22"/>
          <w:szCs w:val="22"/>
        </w:rPr>
        <w:t xml:space="preserve">zasedání </w:t>
      </w:r>
      <w:r w:rsidR="0069195F" w:rsidRPr="00C31C47">
        <w:rPr>
          <w:rFonts w:ascii="Arial" w:hAnsi="Arial" w:cs="Arial"/>
          <w:sz w:val="22"/>
          <w:szCs w:val="22"/>
        </w:rPr>
        <w:t xml:space="preserve">hlasováním </w:t>
      </w:r>
      <w:r w:rsidRPr="00C31C47">
        <w:rPr>
          <w:rFonts w:ascii="Arial" w:hAnsi="Arial" w:cs="Arial"/>
          <w:sz w:val="22"/>
          <w:szCs w:val="22"/>
        </w:rPr>
        <w:t>zruš</w:t>
      </w:r>
      <w:r w:rsidR="0069195F" w:rsidRPr="00C31C47">
        <w:rPr>
          <w:rFonts w:ascii="Arial" w:hAnsi="Arial" w:cs="Arial"/>
          <w:sz w:val="22"/>
          <w:szCs w:val="22"/>
        </w:rPr>
        <w:t>it</w:t>
      </w:r>
      <w:r w:rsidRPr="00C31C47">
        <w:rPr>
          <w:rFonts w:ascii="Arial" w:hAnsi="Arial" w:cs="Arial"/>
          <w:sz w:val="22"/>
          <w:szCs w:val="22"/>
        </w:rPr>
        <w:t xml:space="preserve"> nebo změn</w:t>
      </w:r>
      <w:r w:rsidR="0069195F" w:rsidRPr="00C31C47">
        <w:rPr>
          <w:rFonts w:ascii="Arial" w:hAnsi="Arial" w:cs="Arial"/>
          <w:sz w:val="22"/>
          <w:szCs w:val="22"/>
        </w:rPr>
        <w:t>it</w:t>
      </w:r>
      <w:r w:rsidRPr="00C31C47">
        <w:rPr>
          <w:rFonts w:ascii="Arial" w:hAnsi="Arial" w:cs="Arial"/>
          <w:sz w:val="22"/>
          <w:szCs w:val="22"/>
        </w:rPr>
        <w:t xml:space="preserve"> t</w:t>
      </w:r>
      <w:r w:rsidR="0069195F" w:rsidRPr="00C31C47">
        <w:rPr>
          <w:rFonts w:ascii="Arial" w:hAnsi="Arial" w:cs="Arial"/>
          <w:sz w:val="22"/>
          <w:szCs w:val="22"/>
        </w:rPr>
        <w:t>yto</w:t>
      </w:r>
      <w:r w:rsidRPr="00C31C47">
        <w:rPr>
          <w:rFonts w:ascii="Arial" w:hAnsi="Arial" w:cs="Arial"/>
          <w:sz w:val="22"/>
          <w:szCs w:val="22"/>
        </w:rPr>
        <w:t xml:space="preserve"> omezující podmínk</w:t>
      </w:r>
      <w:r w:rsidR="0069195F" w:rsidRPr="00C31C47">
        <w:rPr>
          <w:rFonts w:ascii="Arial" w:hAnsi="Arial" w:cs="Arial"/>
          <w:sz w:val="22"/>
          <w:szCs w:val="22"/>
        </w:rPr>
        <w:t>y</w:t>
      </w:r>
      <w:r w:rsidRPr="00C31C47">
        <w:rPr>
          <w:rFonts w:ascii="Arial" w:hAnsi="Arial" w:cs="Arial"/>
          <w:sz w:val="22"/>
          <w:szCs w:val="22"/>
        </w:rPr>
        <w:t>.</w:t>
      </w:r>
    </w:p>
    <w:p w14:paraId="4E13EA2E" w14:textId="77777777" w:rsidR="00D033D7" w:rsidRPr="00C31C47" w:rsidRDefault="00D033D7" w:rsidP="005C0AA9">
      <w:pPr>
        <w:pStyle w:val="Zkladntextodsazen"/>
        <w:ind w:firstLine="0"/>
        <w:jc w:val="both"/>
        <w:rPr>
          <w:rFonts w:ascii="Arial" w:hAnsi="Arial" w:cs="Arial"/>
          <w:sz w:val="22"/>
          <w:szCs w:val="22"/>
        </w:rPr>
      </w:pPr>
    </w:p>
    <w:p w14:paraId="4E13EA2F" w14:textId="77777777" w:rsidR="00D033D7" w:rsidRPr="00C31C47" w:rsidRDefault="00D033D7" w:rsidP="00D033D7">
      <w:pPr>
        <w:pStyle w:val="Zkladntextodsazen"/>
        <w:numPr>
          <w:ilvl w:val="0"/>
          <w:numId w:val="13"/>
        </w:numPr>
        <w:jc w:val="both"/>
        <w:rPr>
          <w:rFonts w:ascii="Arial" w:hAnsi="Arial" w:cs="Arial"/>
          <w:sz w:val="22"/>
          <w:szCs w:val="22"/>
        </w:rPr>
      </w:pPr>
      <w:r w:rsidRPr="00C31C47">
        <w:rPr>
          <w:rFonts w:ascii="Arial" w:hAnsi="Arial" w:cs="Arial"/>
          <w:sz w:val="22"/>
          <w:szCs w:val="22"/>
        </w:rPr>
        <w:lastRenderedPageBreak/>
        <w:t xml:space="preserve">Omezení stanovená v odstavcích 10 a 11 tohoto článku se nevztahují na </w:t>
      </w:r>
      <w:r w:rsidR="00A61EAE" w:rsidRPr="00C31C47">
        <w:rPr>
          <w:rFonts w:ascii="Arial" w:hAnsi="Arial" w:cs="Arial"/>
          <w:sz w:val="22"/>
          <w:szCs w:val="22"/>
        </w:rPr>
        <w:t xml:space="preserve">předkladatele. </w:t>
      </w:r>
    </w:p>
    <w:p w14:paraId="4E13EA30" w14:textId="77777777" w:rsidR="005C0AA9" w:rsidRPr="00C31C47" w:rsidRDefault="005C0AA9" w:rsidP="00F84FBF">
      <w:pPr>
        <w:pStyle w:val="Zkladntextodsazen"/>
        <w:ind w:left="0" w:firstLine="0"/>
        <w:jc w:val="both"/>
        <w:rPr>
          <w:rFonts w:ascii="Arial" w:hAnsi="Arial" w:cs="Arial"/>
          <w:sz w:val="22"/>
          <w:szCs w:val="22"/>
        </w:rPr>
      </w:pPr>
    </w:p>
    <w:p w14:paraId="4E13EA31" w14:textId="5E5AA700" w:rsidR="009C0445" w:rsidRDefault="009C0445" w:rsidP="0069195F">
      <w:pPr>
        <w:pStyle w:val="Zkladntextodsazen"/>
        <w:numPr>
          <w:ilvl w:val="0"/>
          <w:numId w:val="13"/>
        </w:numPr>
        <w:tabs>
          <w:tab w:val="left" w:pos="708"/>
        </w:tabs>
        <w:ind w:left="709" w:hanging="709"/>
        <w:jc w:val="both"/>
        <w:rPr>
          <w:rFonts w:ascii="Arial" w:hAnsi="Arial" w:cs="Arial"/>
          <w:sz w:val="22"/>
          <w:szCs w:val="22"/>
        </w:rPr>
      </w:pPr>
      <w:r w:rsidRPr="00C31C47">
        <w:rPr>
          <w:rFonts w:ascii="Arial" w:hAnsi="Arial" w:cs="Arial"/>
          <w:sz w:val="22"/>
          <w:szCs w:val="22"/>
        </w:rPr>
        <w:t>Návrh na ukončení diskuse může podat kterýkoli člen zastupitelstva</w:t>
      </w:r>
      <w:r w:rsidR="00020377" w:rsidRPr="00C31C47">
        <w:rPr>
          <w:rFonts w:ascii="Arial" w:hAnsi="Arial" w:cs="Arial"/>
          <w:sz w:val="22"/>
          <w:szCs w:val="22"/>
        </w:rPr>
        <w:t xml:space="preserve"> města</w:t>
      </w:r>
      <w:r w:rsidRPr="00C31C47">
        <w:rPr>
          <w:rFonts w:ascii="Arial" w:hAnsi="Arial" w:cs="Arial"/>
          <w:sz w:val="22"/>
          <w:szCs w:val="22"/>
        </w:rPr>
        <w:t xml:space="preserve">.  </w:t>
      </w:r>
      <w:r w:rsidR="006014CA" w:rsidRPr="00C31C47">
        <w:rPr>
          <w:rFonts w:ascii="Arial" w:hAnsi="Arial" w:cs="Arial"/>
          <w:sz w:val="22"/>
          <w:szCs w:val="22"/>
        </w:rPr>
        <w:t xml:space="preserve">Neprodleně po předložení tohoto návrhu proběhne hlasování. </w:t>
      </w:r>
      <w:r w:rsidRPr="00C31C47">
        <w:rPr>
          <w:rFonts w:ascii="Arial" w:hAnsi="Arial" w:cs="Arial"/>
          <w:sz w:val="22"/>
          <w:szCs w:val="22"/>
        </w:rPr>
        <w:t xml:space="preserve">V případě, že návrh je přijat, </w:t>
      </w:r>
      <w:r w:rsidR="00F84FBF" w:rsidRPr="00C31C47">
        <w:rPr>
          <w:rFonts w:ascii="Arial" w:hAnsi="Arial" w:cs="Arial"/>
          <w:sz w:val="22"/>
          <w:szCs w:val="22"/>
        </w:rPr>
        <w:t>mají možnost vystoupit v diskusi pouze osoby, přihlášené před podáním návrhu na ukončení diskuse</w:t>
      </w:r>
      <w:r w:rsidR="005C0AA9" w:rsidRPr="00C31C47">
        <w:rPr>
          <w:rFonts w:ascii="Arial" w:hAnsi="Arial" w:cs="Arial"/>
          <w:sz w:val="22"/>
          <w:szCs w:val="22"/>
        </w:rPr>
        <w:t>.</w:t>
      </w:r>
    </w:p>
    <w:p w14:paraId="5DC27FAE" w14:textId="77777777" w:rsidR="00292CBC" w:rsidRDefault="00292CBC" w:rsidP="00292CBC">
      <w:pPr>
        <w:pStyle w:val="Odstavecseseznamem"/>
        <w:rPr>
          <w:rFonts w:ascii="Arial" w:hAnsi="Arial" w:cs="Arial"/>
          <w:sz w:val="22"/>
          <w:szCs w:val="22"/>
        </w:rPr>
      </w:pPr>
    </w:p>
    <w:p w14:paraId="784ECAFA" w14:textId="77777777" w:rsidR="00DB07EC" w:rsidRPr="00C31C47" w:rsidRDefault="00DB07EC">
      <w:pPr>
        <w:pStyle w:val="Zkladntextodsazen"/>
        <w:ind w:left="0" w:firstLine="0"/>
        <w:jc w:val="center"/>
        <w:rPr>
          <w:rFonts w:ascii="Arial" w:hAnsi="Arial" w:cs="Arial"/>
          <w:b/>
          <w:sz w:val="22"/>
          <w:szCs w:val="22"/>
        </w:rPr>
      </w:pPr>
    </w:p>
    <w:p w14:paraId="4E13EA36" w14:textId="4B46DB10" w:rsidR="009C0445" w:rsidRPr="00C31C47" w:rsidRDefault="00142F67">
      <w:pPr>
        <w:pStyle w:val="Zkladntextodsazen"/>
        <w:ind w:left="0" w:firstLine="0"/>
        <w:jc w:val="center"/>
        <w:rPr>
          <w:rFonts w:ascii="Arial" w:hAnsi="Arial" w:cs="Arial"/>
          <w:b/>
          <w:sz w:val="22"/>
          <w:szCs w:val="22"/>
        </w:rPr>
      </w:pPr>
      <w:r w:rsidRPr="00C31C47">
        <w:rPr>
          <w:rFonts w:ascii="Arial" w:hAnsi="Arial" w:cs="Arial"/>
          <w:b/>
          <w:sz w:val="22"/>
          <w:szCs w:val="22"/>
        </w:rPr>
        <w:t>Čl. X</w:t>
      </w:r>
    </w:p>
    <w:p w14:paraId="4E13EA37" w14:textId="77777777" w:rsidR="009C0445" w:rsidRPr="00C31C47" w:rsidRDefault="009C0445">
      <w:pPr>
        <w:pStyle w:val="Zkladntextodsazen"/>
        <w:ind w:left="0" w:firstLine="0"/>
        <w:jc w:val="center"/>
        <w:rPr>
          <w:rFonts w:ascii="Arial" w:hAnsi="Arial" w:cs="Arial"/>
          <w:b/>
          <w:sz w:val="22"/>
          <w:szCs w:val="22"/>
        </w:rPr>
      </w:pPr>
      <w:r w:rsidRPr="00C31C47">
        <w:rPr>
          <w:rFonts w:ascii="Arial" w:hAnsi="Arial" w:cs="Arial"/>
          <w:b/>
          <w:sz w:val="22"/>
          <w:szCs w:val="22"/>
        </w:rPr>
        <w:t>Příprava usnesení zastupitelstva města</w:t>
      </w:r>
    </w:p>
    <w:p w14:paraId="4E13EA38" w14:textId="77777777" w:rsidR="009C0445" w:rsidRPr="00C31C47" w:rsidRDefault="009C0445">
      <w:pPr>
        <w:pStyle w:val="Zkladntextodsazen"/>
        <w:ind w:left="0" w:firstLine="0"/>
        <w:jc w:val="both"/>
        <w:rPr>
          <w:rFonts w:ascii="Arial" w:hAnsi="Arial" w:cs="Arial"/>
          <w:sz w:val="22"/>
          <w:szCs w:val="22"/>
          <w:u w:val="single"/>
        </w:rPr>
      </w:pPr>
    </w:p>
    <w:p w14:paraId="4E13EA39" w14:textId="77777777" w:rsidR="00247F23" w:rsidRPr="00C31C47" w:rsidRDefault="009C0445" w:rsidP="00477FE3">
      <w:pPr>
        <w:pStyle w:val="Zkladntextodsazen"/>
        <w:numPr>
          <w:ilvl w:val="0"/>
          <w:numId w:val="12"/>
        </w:numPr>
        <w:tabs>
          <w:tab w:val="left" w:pos="708"/>
        </w:tabs>
        <w:jc w:val="both"/>
        <w:rPr>
          <w:rFonts w:ascii="Arial" w:hAnsi="Arial" w:cs="Arial"/>
          <w:sz w:val="22"/>
          <w:szCs w:val="22"/>
        </w:rPr>
      </w:pPr>
      <w:r w:rsidRPr="00C31C47">
        <w:rPr>
          <w:rFonts w:ascii="Arial" w:hAnsi="Arial" w:cs="Arial"/>
          <w:sz w:val="22"/>
          <w:szCs w:val="22"/>
        </w:rPr>
        <w:t>Návrh usnesení</w:t>
      </w:r>
      <w:r w:rsidR="00E41817" w:rsidRPr="00C31C47">
        <w:rPr>
          <w:rFonts w:ascii="Arial" w:hAnsi="Arial" w:cs="Arial"/>
          <w:sz w:val="22"/>
          <w:szCs w:val="22"/>
        </w:rPr>
        <w:t>, předkládaný</w:t>
      </w:r>
      <w:r w:rsidRPr="00C31C47">
        <w:rPr>
          <w:rFonts w:ascii="Arial" w:hAnsi="Arial" w:cs="Arial"/>
          <w:sz w:val="22"/>
          <w:szCs w:val="22"/>
        </w:rPr>
        <w:t xml:space="preserve"> zastupitelstv</w:t>
      </w:r>
      <w:r w:rsidR="00E41817" w:rsidRPr="00C31C47">
        <w:rPr>
          <w:rFonts w:ascii="Arial" w:hAnsi="Arial" w:cs="Arial"/>
          <w:sz w:val="22"/>
          <w:szCs w:val="22"/>
        </w:rPr>
        <w:t xml:space="preserve">u města ke schválení, </w:t>
      </w:r>
      <w:r w:rsidRPr="00C31C47">
        <w:rPr>
          <w:rFonts w:ascii="Arial" w:hAnsi="Arial" w:cs="Arial"/>
          <w:sz w:val="22"/>
          <w:szCs w:val="22"/>
        </w:rPr>
        <w:t>vychází z podkladů projednávaných tímto orgánem a z</w:t>
      </w:r>
      <w:r w:rsidR="00247F23" w:rsidRPr="00C31C47">
        <w:rPr>
          <w:rFonts w:ascii="Arial" w:hAnsi="Arial" w:cs="Arial"/>
          <w:sz w:val="22"/>
          <w:szCs w:val="22"/>
        </w:rPr>
        <w:t xml:space="preserve"> případné </w:t>
      </w:r>
      <w:r w:rsidRPr="00C31C47">
        <w:rPr>
          <w:rFonts w:ascii="Arial" w:hAnsi="Arial" w:cs="Arial"/>
          <w:sz w:val="22"/>
          <w:szCs w:val="22"/>
        </w:rPr>
        <w:t>diskuse členů zastupitelstva</w:t>
      </w:r>
      <w:r w:rsidR="00E41817" w:rsidRPr="00C31C47">
        <w:rPr>
          <w:rFonts w:ascii="Arial" w:hAnsi="Arial" w:cs="Arial"/>
          <w:sz w:val="22"/>
          <w:szCs w:val="22"/>
        </w:rPr>
        <w:t xml:space="preserve"> města</w:t>
      </w:r>
      <w:r w:rsidRPr="00C31C47">
        <w:rPr>
          <w:rFonts w:ascii="Arial" w:hAnsi="Arial" w:cs="Arial"/>
          <w:sz w:val="22"/>
          <w:szCs w:val="22"/>
        </w:rPr>
        <w:t xml:space="preserve">. </w:t>
      </w:r>
    </w:p>
    <w:p w14:paraId="4E13EA3A" w14:textId="77777777" w:rsidR="00247F23" w:rsidRPr="00C31C47" w:rsidRDefault="00247F23" w:rsidP="00247F23">
      <w:pPr>
        <w:pStyle w:val="Zkladntextodsazen"/>
        <w:ind w:firstLine="0"/>
        <w:jc w:val="both"/>
        <w:rPr>
          <w:rFonts w:ascii="Arial" w:hAnsi="Arial" w:cs="Arial"/>
          <w:sz w:val="22"/>
          <w:szCs w:val="22"/>
        </w:rPr>
      </w:pPr>
    </w:p>
    <w:p w14:paraId="32EB1D2C" w14:textId="77777777" w:rsidR="00C72903" w:rsidRPr="00C31C47" w:rsidRDefault="009C0445" w:rsidP="00C72903">
      <w:pPr>
        <w:pStyle w:val="Zkladntextodsazen"/>
        <w:numPr>
          <w:ilvl w:val="0"/>
          <w:numId w:val="12"/>
        </w:numPr>
        <w:tabs>
          <w:tab w:val="left" w:pos="708"/>
        </w:tabs>
        <w:jc w:val="both"/>
        <w:rPr>
          <w:rFonts w:ascii="Arial" w:hAnsi="Arial" w:cs="Arial"/>
          <w:sz w:val="22"/>
          <w:szCs w:val="22"/>
        </w:rPr>
      </w:pPr>
      <w:r w:rsidRPr="00C31C47">
        <w:rPr>
          <w:rFonts w:ascii="Arial" w:hAnsi="Arial" w:cs="Arial"/>
          <w:sz w:val="22"/>
          <w:szCs w:val="22"/>
        </w:rPr>
        <w:t xml:space="preserve">Návrh usnesení podaný při </w:t>
      </w:r>
      <w:r w:rsidR="008345FC" w:rsidRPr="00C31C47">
        <w:rPr>
          <w:rFonts w:ascii="Arial" w:hAnsi="Arial" w:cs="Arial"/>
          <w:sz w:val="22"/>
          <w:szCs w:val="22"/>
        </w:rPr>
        <w:t>zasedání</w:t>
      </w:r>
      <w:r w:rsidRPr="00C31C47">
        <w:rPr>
          <w:rFonts w:ascii="Arial" w:hAnsi="Arial" w:cs="Arial"/>
          <w:sz w:val="22"/>
          <w:szCs w:val="22"/>
        </w:rPr>
        <w:t xml:space="preserve"> zastupitelstva města musí být předložen návrhové komisi v písemné podobě</w:t>
      </w:r>
      <w:r w:rsidR="0069195F" w:rsidRPr="00C31C47">
        <w:rPr>
          <w:rFonts w:ascii="Arial" w:hAnsi="Arial" w:cs="Arial"/>
          <w:sz w:val="22"/>
          <w:szCs w:val="22"/>
        </w:rPr>
        <w:t>.</w:t>
      </w:r>
    </w:p>
    <w:p w14:paraId="037E7F6D" w14:textId="77777777" w:rsidR="00C72903" w:rsidRPr="00C31C47" w:rsidRDefault="00C72903" w:rsidP="00C72903">
      <w:pPr>
        <w:pStyle w:val="Odstavecseseznamem"/>
        <w:rPr>
          <w:rFonts w:ascii="Arial" w:hAnsi="Arial" w:cs="Arial"/>
          <w:sz w:val="22"/>
          <w:szCs w:val="22"/>
        </w:rPr>
      </w:pPr>
    </w:p>
    <w:p w14:paraId="07CF462A" w14:textId="00CAE9F8" w:rsidR="009B364A" w:rsidRPr="00C31C47" w:rsidRDefault="009B364A" w:rsidP="00C72903">
      <w:pPr>
        <w:pStyle w:val="Zkladntextodsazen"/>
        <w:numPr>
          <w:ilvl w:val="0"/>
          <w:numId w:val="12"/>
        </w:numPr>
        <w:tabs>
          <w:tab w:val="left" w:pos="708"/>
        </w:tabs>
        <w:jc w:val="both"/>
        <w:rPr>
          <w:rFonts w:ascii="Arial" w:hAnsi="Arial" w:cs="Arial"/>
          <w:sz w:val="22"/>
          <w:szCs w:val="22"/>
        </w:rPr>
      </w:pPr>
      <w:r w:rsidRPr="00C31C47">
        <w:rPr>
          <w:rFonts w:ascii="Arial" w:hAnsi="Arial" w:cs="Arial"/>
          <w:sz w:val="22"/>
          <w:szCs w:val="22"/>
        </w:rPr>
        <w:t xml:space="preserve">Návrhy usnesení v podobě uvedené v podkladu pro zasedání zastupitelstva města předkládá ke schválení zastupitelstvu města předsedající. </w:t>
      </w:r>
    </w:p>
    <w:p w14:paraId="35C3682A" w14:textId="77777777" w:rsidR="009B364A" w:rsidRPr="00C31C47" w:rsidRDefault="009B364A" w:rsidP="00292CBC">
      <w:pPr>
        <w:pStyle w:val="Zkladntextodsazen"/>
        <w:numPr>
          <w:ilvl w:val="0"/>
          <w:numId w:val="12"/>
        </w:numPr>
        <w:tabs>
          <w:tab w:val="num" w:pos="2247"/>
        </w:tabs>
        <w:spacing w:before="120"/>
        <w:ind w:left="1417" w:hanging="1417"/>
        <w:jc w:val="both"/>
        <w:rPr>
          <w:rFonts w:ascii="Arial" w:hAnsi="Arial" w:cs="Arial"/>
          <w:sz w:val="22"/>
          <w:szCs w:val="22"/>
        </w:rPr>
      </w:pPr>
      <w:r w:rsidRPr="00C31C47">
        <w:rPr>
          <w:rFonts w:ascii="Arial" w:hAnsi="Arial" w:cs="Arial"/>
          <w:sz w:val="22"/>
          <w:szCs w:val="22"/>
        </w:rPr>
        <w:t>Návrhová komise předkládá návrh usnesení v případech, pokud je:</w:t>
      </w:r>
    </w:p>
    <w:p w14:paraId="247FE1DC" w14:textId="13542447" w:rsidR="009B364A" w:rsidRPr="00C31C47" w:rsidRDefault="009B364A" w:rsidP="009B364A">
      <w:pPr>
        <w:pStyle w:val="Zkladntextodsazen"/>
        <w:numPr>
          <w:ilvl w:val="0"/>
          <w:numId w:val="33"/>
        </w:numPr>
        <w:ind w:left="1134" w:hanging="425"/>
        <w:jc w:val="both"/>
        <w:rPr>
          <w:rFonts w:ascii="Arial" w:hAnsi="Arial" w:cs="Arial"/>
          <w:sz w:val="22"/>
          <w:szCs w:val="22"/>
        </w:rPr>
      </w:pPr>
      <w:r w:rsidRPr="00C31C47">
        <w:rPr>
          <w:rFonts w:ascii="Arial" w:hAnsi="Arial" w:cs="Arial"/>
          <w:sz w:val="22"/>
          <w:szCs w:val="22"/>
        </w:rPr>
        <w:t>návrh usnesení předložen v několika variantách</w:t>
      </w:r>
      <w:r w:rsidR="00292CBC">
        <w:rPr>
          <w:rFonts w:ascii="Arial" w:hAnsi="Arial" w:cs="Arial"/>
          <w:sz w:val="22"/>
          <w:szCs w:val="22"/>
        </w:rPr>
        <w:t>,</w:t>
      </w:r>
      <w:r w:rsidRPr="00C31C47">
        <w:rPr>
          <w:rFonts w:ascii="Arial" w:hAnsi="Arial" w:cs="Arial"/>
          <w:sz w:val="22"/>
          <w:szCs w:val="22"/>
        </w:rPr>
        <w:t xml:space="preserve"> </w:t>
      </w:r>
    </w:p>
    <w:p w14:paraId="59087D27" w14:textId="0F9F4B05" w:rsidR="009B364A" w:rsidRPr="00C31C47" w:rsidRDefault="009B364A" w:rsidP="009B364A">
      <w:pPr>
        <w:pStyle w:val="Zkladntextodsazen"/>
        <w:numPr>
          <w:ilvl w:val="0"/>
          <w:numId w:val="33"/>
        </w:numPr>
        <w:ind w:left="1134" w:hanging="425"/>
        <w:jc w:val="both"/>
        <w:rPr>
          <w:rFonts w:ascii="Arial" w:hAnsi="Arial" w:cs="Arial"/>
          <w:sz w:val="22"/>
          <w:szCs w:val="22"/>
        </w:rPr>
      </w:pPr>
      <w:r w:rsidRPr="00C31C47">
        <w:rPr>
          <w:rFonts w:ascii="Arial" w:hAnsi="Arial" w:cs="Arial"/>
          <w:sz w:val="22"/>
          <w:szCs w:val="22"/>
        </w:rPr>
        <w:t>k návrhu usnesení podán protinávrh</w:t>
      </w:r>
      <w:r w:rsidR="00292CBC">
        <w:rPr>
          <w:rFonts w:ascii="Arial" w:hAnsi="Arial" w:cs="Arial"/>
          <w:sz w:val="22"/>
          <w:szCs w:val="22"/>
        </w:rPr>
        <w:t>,</w:t>
      </w:r>
      <w:r w:rsidRPr="00C31C47">
        <w:rPr>
          <w:rFonts w:ascii="Arial" w:hAnsi="Arial" w:cs="Arial"/>
          <w:sz w:val="22"/>
          <w:szCs w:val="22"/>
        </w:rPr>
        <w:t xml:space="preserve"> </w:t>
      </w:r>
    </w:p>
    <w:p w14:paraId="35B61EE7" w14:textId="0730F311" w:rsidR="009B364A" w:rsidRPr="00C31C47" w:rsidRDefault="009B364A" w:rsidP="009B364A">
      <w:pPr>
        <w:pStyle w:val="Zkladntextodsazen"/>
        <w:numPr>
          <w:ilvl w:val="0"/>
          <w:numId w:val="33"/>
        </w:numPr>
        <w:ind w:left="1134" w:hanging="425"/>
        <w:jc w:val="both"/>
        <w:rPr>
          <w:rFonts w:ascii="Arial" w:hAnsi="Arial" w:cs="Arial"/>
          <w:sz w:val="22"/>
          <w:szCs w:val="22"/>
        </w:rPr>
      </w:pPr>
      <w:r w:rsidRPr="00C31C47">
        <w:rPr>
          <w:rFonts w:ascii="Arial" w:hAnsi="Arial" w:cs="Arial"/>
          <w:sz w:val="22"/>
          <w:szCs w:val="22"/>
        </w:rPr>
        <w:t>návrh usnesení oproti podobě uvedené v podkladu pro zasedání zastupitelstva města upraven dodatečně předkladatelem</w:t>
      </w:r>
      <w:r w:rsidR="00292CBC">
        <w:rPr>
          <w:rFonts w:ascii="Arial" w:hAnsi="Arial" w:cs="Arial"/>
          <w:sz w:val="22"/>
          <w:szCs w:val="22"/>
        </w:rPr>
        <w:t>,</w:t>
      </w:r>
      <w:r w:rsidRPr="00C31C47">
        <w:rPr>
          <w:rFonts w:ascii="Arial" w:hAnsi="Arial" w:cs="Arial"/>
          <w:sz w:val="22"/>
          <w:szCs w:val="22"/>
        </w:rPr>
        <w:t xml:space="preserve"> </w:t>
      </w:r>
    </w:p>
    <w:p w14:paraId="26CC66AD" w14:textId="6F98D858" w:rsidR="009B364A" w:rsidRPr="00C31C47" w:rsidRDefault="009B364A" w:rsidP="009B364A">
      <w:pPr>
        <w:pStyle w:val="Zkladntextodsazen"/>
        <w:numPr>
          <w:ilvl w:val="0"/>
          <w:numId w:val="33"/>
        </w:numPr>
        <w:ind w:left="1134" w:hanging="425"/>
        <w:jc w:val="both"/>
        <w:rPr>
          <w:rFonts w:ascii="Arial" w:hAnsi="Arial" w:cs="Arial"/>
          <w:sz w:val="22"/>
          <w:szCs w:val="22"/>
        </w:rPr>
      </w:pPr>
      <w:r w:rsidRPr="00C31C47">
        <w:rPr>
          <w:rFonts w:ascii="Arial" w:hAnsi="Arial" w:cs="Arial"/>
          <w:sz w:val="22"/>
          <w:szCs w:val="22"/>
        </w:rPr>
        <w:t>vznesen podnět hlasovat o návrhu neuvedeném v podkladu pro zasedání zastupitelstva města</w:t>
      </w:r>
      <w:r w:rsidR="00292CBC">
        <w:rPr>
          <w:rFonts w:ascii="Arial" w:hAnsi="Arial" w:cs="Arial"/>
          <w:sz w:val="22"/>
          <w:szCs w:val="22"/>
        </w:rPr>
        <w:t>,</w:t>
      </w:r>
      <w:r w:rsidRPr="00C31C47">
        <w:rPr>
          <w:rFonts w:ascii="Arial" w:hAnsi="Arial" w:cs="Arial"/>
          <w:sz w:val="22"/>
          <w:szCs w:val="22"/>
        </w:rPr>
        <w:t xml:space="preserve"> </w:t>
      </w:r>
    </w:p>
    <w:p w14:paraId="0A8BBDC3" w14:textId="730639FE" w:rsidR="009B364A" w:rsidRPr="00C31C47" w:rsidRDefault="009B364A" w:rsidP="009B364A">
      <w:pPr>
        <w:pStyle w:val="Zkladntextodsazen"/>
        <w:numPr>
          <w:ilvl w:val="0"/>
          <w:numId w:val="33"/>
        </w:numPr>
        <w:ind w:left="1134" w:hanging="425"/>
        <w:jc w:val="both"/>
        <w:rPr>
          <w:rFonts w:ascii="Arial" w:hAnsi="Arial" w:cs="Arial"/>
          <w:sz w:val="22"/>
          <w:szCs w:val="22"/>
        </w:rPr>
      </w:pPr>
      <w:r w:rsidRPr="00C31C47">
        <w:rPr>
          <w:rFonts w:ascii="Arial" w:hAnsi="Arial" w:cs="Arial"/>
          <w:sz w:val="22"/>
          <w:szCs w:val="22"/>
        </w:rPr>
        <w:t>vznesen návrh hlasovat o jednotlivých částech usnesení zvlášť</w:t>
      </w:r>
      <w:r w:rsidR="00292CBC">
        <w:rPr>
          <w:rFonts w:ascii="Arial" w:hAnsi="Arial" w:cs="Arial"/>
          <w:sz w:val="22"/>
          <w:szCs w:val="22"/>
        </w:rPr>
        <w:t>.</w:t>
      </w:r>
    </w:p>
    <w:p w14:paraId="4E13EA3E" w14:textId="77777777" w:rsidR="00247F23" w:rsidRPr="00C31C47" w:rsidRDefault="00247F23" w:rsidP="00247F23">
      <w:pPr>
        <w:pStyle w:val="Zkladntextodsazen"/>
        <w:ind w:left="0" w:firstLine="0"/>
        <w:jc w:val="both"/>
        <w:rPr>
          <w:rFonts w:ascii="Arial" w:hAnsi="Arial" w:cs="Arial"/>
          <w:sz w:val="22"/>
          <w:szCs w:val="22"/>
        </w:rPr>
      </w:pPr>
    </w:p>
    <w:p w14:paraId="4E13EA3F" w14:textId="77777777" w:rsidR="009C0445" w:rsidRPr="00C31C47" w:rsidRDefault="009C0445" w:rsidP="00477FE3">
      <w:pPr>
        <w:pStyle w:val="Zkladntextodsazen"/>
        <w:numPr>
          <w:ilvl w:val="0"/>
          <w:numId w:val="12"/>
        </w:numPr>
        <w:tabs>
          <w:tab w:val="left" w:pos="708"/>
        </w:tabs>
        <w:jc w:val="both"/>
        <w:rPr>
          <w:rFonts w:ascii="Arial" w:hAnsi="Arial" w:cs="Arial"/>
          <w:sz w:val="22"/>
          <w:szCs w:val="22"/>
        </w:rPr>
      </w:pPr>
      <w:r w:rsidRPr="00C31C47">
        <w:rPr>
          <w:rFonts w:ascii="Arial" w:hAnsi="Arial" w:cs="Arial"/>
          <w:sz w:val="22"/>
          <w:szCs w:val="22"/>
        </w:rPr>
        <w:t xml:space="preserve">Usnesení musí obsahově odpovídat výsledkům </w:t>
      </w:r>
      <w:r w:rsidR="008345FC" w:rsidRPr="00C31C47">
        <w:rPr>
          <w:rFonts w:ascii="Arial" w:hAnsi="Arial" w:cs="Arial"/>
          <w:sz w:val="22"/>
          <w:szCs w:val="22"/>
        </w:rPr>
        <w:t>zasedán</w:t>
      </w:r>
      <w:r w:rsidRPr="00C31C47">
        <w:rPr>
          <w:rFonts w:ascii="Arial" w:hAnsi="Arial" w:cs="Arial"/>
          <w:sz w:val="22"/>
          <w:szCs w:val="22"/>
        </w:rPr>
        <w:t xml:space="preserve">í. Závěry, opatření a způsob kontroly musí být v usnesení formulovány stručně, adresně, s termíny a odpovědností za splnění ukládaných úkolů. </w:t>
      </w:r>
    </w:p>
    <w:p w14:paraId="4E13EA40" w14:textId="77777777" w:rsidR="00247F23" w:rsidRPr="00C31C47" w:rsidRDefault="00247F23" w:rsidP="00247F23">
      <w:pPr>
        <w:pStyle w:val="Zkladntextodsazen"/>
        <w:ind w:left="0" w:firstLine="0"/>
        <w:jc w:val="both"/>
        <w:rPr>
          <w:rFonts w:ascii="Arial" w:hAnsi="Arial" w:cs="Arial"/>
          <w:sz w:val="22"/>
          <w:szCs w:val="22"/>
        </w:rPr>
      </w:pPr>
    </w:p>
    <w:p w14:paraId="4E13EA41" w14:textId="77777777" w:rsidR="009C0445" w:rsidRPr="00C31C47" w:rsidRDefault="009C0445" w:rsidP="00477FE3">
      <w:pPr>
        <w:pStyle w:val="Zkladntextodsazen"/>
        <w:numPr>
          <w:ilvl w:val="0"/>
          <w:numId w:val="12"/>
        </w:numPr>
        <w:tabs>
          <w:tab w:val="left" w:pos="708"/>
        </w:tabs>
        <w:jc w:val="both"/>
        <w:rPr>
          <w:rFonts w:ascii="Arial" w:hAnsi="Arial" w:cs="Arial"/>
          <w:sz w:val="22"/>
          <w:szCs w:val="22"/>
        </w:rPr>
      </w:pPr>
      <w:r w:rsidRPr="00C31C47">
        <w:rPr>
          <w:rFonts w:ascii="Arial" w:hAnsi="Arial" w:cs="Arial"/>
          <w:sz w:val="22"/>
          <w:szCs w:val="22"/>
        </w:rPr>
        <w:t xml:space="preserve">Usnesením zastupitelstva </w:t>
      </w:r>
      <w:r w:rsidR="00E41817" w:rsidRPr="00C31C47">
        <w:rPr>
          <w:rFonts w:ascii="Arial" w:hAnsi="Arial" w:cs="Arial"/>
          <w:sz w:val="22"/>
          <w:szCs w:val="22"/>
        </w:rPr>
        <w:t xml:space="preserve">města </w:t>
      </w:r>
      <w:r w:rsidRPr="00C31C47">
        <w:rPr>
          <w:rFonts w:ascii="Arial" w:hAnsi="Arial" w:cs="Arial"/>
          <w:sz w:val="22"/>
          <w:szCs w:val="22"/>
        </w:rPr>
        <w:t xml:space="preserve">se ukládají úkoly v otázkách samostatné působnosti </w:t>
      </w:r>
      <w:r w:rsidR="00B55A51" w:rsidRPr="00C31C47">
        <w:rPr>
          <w:rFonts w:ascii="Arial" w:hAnsi="Arial" w:cs="Arial"/>
          <w:sz w:val="22"/>
          <w:szCs w:val="22"/>
        </w:rPr>
        <w:t xml:space="preserve">radě města, </w:t>
      </w:r>
      <w:r w:rsidRPr="00C31C47">
        <w:rPr>
          <w:rFonts w:ascii="Arial" w:hAnsi="Arial" w:cs="Arial"/>
          <w:sz w:val="22"/>
          <w:szCs w:val="22"/>
        </w:rPr>
        <w:t>primátorovi města, jeho náměstkům, členům rady</w:t>
      </w:r>
      <w:r w:rsidR="00E41817" w:rsidRPr="00C31C47">
        <w:rPr>
          <w:rFonts w:ascii="Arial" w:hAnsi="Arial" w:cs="Arial"/>
          <w:sz w:val="22"/>
          <w:szCs w:val="22"/>
        </w:rPr>
        <w:t xml:space="preserve"> </w:t>
      </w:r>
      <w:r w:rsidRPr="00C31C47">
        <w:rPr>
          <w:rFonts w:ascii="Arial" w:hAnsi="Arial" w:cs="Arial"/>
          <w:sz w:val="22"/>
          <w:szCs w:val="22"/>
        </w:rPr>
        <w:t>a zastupitelstva města, jejich komisím, výborům a pracovním skupinám, ředitelům organizací řízených a spravovaných městem, předsedům komisí místní samosprávy, z</w:t>
      </w:r>
      <w:r w:rsidR="00E41817" w:rsidRPr="00C31C47">
        <w:rPr>
          <w:rFonts w:ascii="Arial" w:hAnsi="Arial" w:cs="Arial"/>
          <w:sz w:val="22"/>
          <w:szCs w:val="22"/>
        </w:rPr>
        <w:t>aměstnancům města zařazeným do m</w:t>
      </w:r>
      <w:r w:rsidRPr="00C31C47">
        <w:rPr>
          <w:rFonts w:ascii="Arial" w:hAnsi="Arial" w:cs="Arial"/>
          <w:sz w:val="22"/>
          <w:szCs w:val="22"/>
        </w:rPr>
        <w:t>agistrátu města a řediteli Městské policie</w:t>
      </w:r>
      <w:r w:rsidR="00C55260" w:rsidRPr="00C31C47">
        <w:rPr>
          <w:rFonts w:ascii="Arial" w:hAnsi="Arial" w:cs="Arial"/>
          <w:sz w:val="22"/>
          <w:szCs w:val="22"/>
        </w:rPr>
        <w:t xml:space="preserve"> Hradec Králové</w:t>
      </w:r>
      <w:r w:rsidRPr="00C31C47">
        <w:rPr>
          <w:rFonts w:ascii="Arial" w:hAnsi="Arial" w:cs="Arial"/>
          <w:sz w:val="22"/>
          <w:szCs w:val="22"/>
        </w:rPr>
        <w:t>.</w:t>
      </w:r>
    </w:p>
    <w:p w14:paraId="4E13EA42" w14:textId="77777777" w:rsidR="009C0445" w:rsidRPr="00C31C47" w:rsidRDefault="009C0445">
      <w:pPr>
        <w:pStyle w:val="Zkladntextodsazen"/>
        <w:ind w:left="0" w:firstLine="0"/>
        <w:jc w:val="both"/>
        <w:rPr>
          <w:rFonts w:ascii="Arial" w:hAnsi="Arial" w:cs="Arial"/>
          <w:sz w:val="22"/>
          <w:szCs w:val="22"/>
        </w:rPr>
      </w:pPr>
    </w:p>
    <w:p w14:paraId="4E13EA43" w14:textId="77777777" w:rsidR="00742CE8" w:rsidRPr="00C31C47" w:rsidRDefault="00742CE8">
      <w:pPr>
        <w:pStyle w:val="Zkladntextodsazen"/>
        <w:ind w:left="0" w:firstLine="0"/>
        <w:jc w:val="both"/>
        <w:rPr>
          <w:rFonts w:ascii="Arial" w:hAnsi="Arial" w:cs="Arial"/>
          <w:sz w:val="22"/>
          <w:szCs w:val="22"/>
        </w:rPr>
      </w:pPr>
    </w:p>
    <w:p w14:paraId="4E13EA44" w14:textId="77777777" w:rsidR="009C0445" w:rsidRPr="00C31C47" w:rsidRDefault="00142F67">
      <w:pPr>
        <w:pStyle w:val="Zkladntextodsazen"/>
        <w:ind w:left="0" w:firstLine="0"/>
        <w:jc w:val="center"/>
        <w:rPr>
          <w:rFonts w:ascii="Arial" w:hAnsi="Arial" w:cs="Arial"/>
          <w:b/>
          <w:sz w:val="22"/>
          <w:szCs w:val="22"/>
        </w:rPr>
      </w:pPr>
      <w:r w:rsidRPr="00C31C47">
        <w:rPr>
          <w:rFonts w:ascii="Arial" w:hAnsi="Arial" w:cs="Arial"/>
          <w:b/>
          <w:sz w:val="22"/>
          <w:szCs w:val="22"/>
        </w:rPr>
        <w:t>Čl. XI</w:t>
      </w:r>
    </w:p>
    <w:p w14:paraId="4E13EA45" w14:textId="77777777" w:rsidR="009C0445" w:rsidRPr="00C31C47" w:rsidRDefault="009C0445">
      <w:pPr>
        <w:pStyle w:val="Zkladntextodsazen"/>
        <w:ind w:left="0" w:firstLine="0"/>
        <w:jc w:val="center"/>
        <w:rPr>
          <w:rFonts w:ascii="Arial" w:hAnsi="Arial" w:cs="Arial"/>
          <w:b/>
          <w:sz w:val="22"/>
          <w:szCs w:val="22"/>
        </w:rPr>
      </w:pPr>
      <w:r w:rsidRPr="00C31C47">
        <w:rPr>
          <w:rFonts w:ascii="Arial" w:hAnsi="Arial" w:cs="Arial"/>
          <w:b/>
          <w:sz w:val="22"/>
          <w:szCs w:val="22"/>
        </w:rPr>
        <w:t>Hlasování</w:t>
      </w:r>
    </w:p>
    <w:p w14:paraId="4E13EA46" w14:textId="77777777" w:rsidR="009C0445" w:rsidRPr="00C31C47" w:rsidRDefault="009C0445">
      <w:pPr>
        <w:pStyle w:val="Zkladntextodsazen"/>
        <w:ind w:left="0" w:firstLine="0"/>
        <w:jc w:val="both"/>
        <w:rPr>
          <w:rFonts w:ascii="Arial" w:hAnsi="Arial" w:cs="Arial"/>
          <w:sz w:val="22"/>
          <w:szCs w:val="22"/>
        </w:rPr>
      </w:pPr>
    </w:p>
    <w:p w14:paraId="4E13EA47" w14:textId="77777777" w:rsidR="009C0445" w:rsidRPr="00C31C47" w:rsidRDefault="009C0445"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Zastupitelstvo města je schopno se usnášet, je-li přítomna nadpoloviční většina všech jeho členů.</w:t>
      </w:r>
    </w:p>
    <w:p w14:paraId="4E13EA48" w14:textId="77777777" w:rsidR="00C55260" w:rsidRPr="00C31C47" w:rsidRDefault="00C55260" w:rsidP="00CC27F5">
      <w:pPr>
        <w:pStyle w:val="Zkladntextodsazen"/>
        <w:tabs>
          <w:tab w:val="num" w:pos="709"/>
        </w:tabs>
        <w:ind w:left="709" w:hanging="709"/>
        <w:jc w:val="both"/>
        <w:rPr>
          <w:rFonts w:ascii="Arial" w:hAnsi="Arial" w:cs="Arial"/>
          <w:sz w:val="22"/>
          <w:szCs w:val="22"/>
        </w:rPr>
      </w:pPr>
    </w:p>
    <w:p w14:paraId="4E13EA49" w14:textId="77777777" w:rsidR="00B21C27" w:rsidRPr="00C31C47" w:rsidRDefault="009C0445"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 xml:space="preserve">Zastupitelstvo města přijímá usnesení hlasováním. </w:t>
      </w:r>
      <w:r w:rsidR="00445424" w:rsidRPr="00C31C47">
        <w:rPr>
          <w:rFonts w:ascii="Arial" w:hAnsi="Arial" w:cs="Arial"/>
          <w:sz w:val="22"/>
          <w:szCs w:val="22"/>
        </w:rPr>
        <w:t>U</w:t>
      </w:r>
      <w:r w:rsidRPr="00C31C47">
        <w:rPr>
          <w:rFonts w:ascii="Arial" w:hAnsi="Arial" w:cs="Arial"/>
          <w:sz w:val="22"/>
          <w:szCs w:val="22"/>
        </w:rPr>
        <w:t>snesení je přijat</w:t>
      </w:r>
      <w:r w:rsidR="00445424" w:rsidRPr="00C31C47">
        <w:rPr>
          <w:rFonts w:ascii="Arial" w:hAnsi="Arial" w:cs="Arial"/>
          <w:sz w:val="22"/>
          <w:szCs w:val="22"/>
        </w:rPr>
        <w:t>o</w:t>
      </w:r>
      <w:r w:rsidRPr="00C31C47">
        <w:rPr>
          <w:rFonts w:ascii="Arial" w:hAnsi="Arial" w:cs="Arial"/>
          <w:sz w:val="22"/>
          <w:szCs w:val="22"/>
        </w:rPr>
        <w:t>, hlasuje-li pro</w:t>
      </w:r>
      <w:r w:rsidR="00445424" w:rsidRPr="00C31C47">
        <w:rPr>
          <w:rFonts w:ascii="Arial" w:hAnsi="Arial" w:cs="Arial"/>
          <w:sz w:val="22"/>
          <w:szCs w:val="22"/>
        </w:rPr>
        <w:t xml:space="preserve"> návrh </w:t>
      </w:r>
      <w:r w:rsidRPr="00C31C47">
        <w:rPr>
          <w:rFonts w:ascii="Arial" w:hAnsi="Arial" w:cs="Arial"/>
          <w:sz w:val="22"/>
          <w:szCs w:val="22"/>
        </w:rPr>
        <w:t xml:space="preserve">nadpoloviční většina všech členů zastupitelstva města. </w:t>
      </w:r>
    </w:p>
    <w:p w14:paraId="4E13EA4A" w14:textId="77777777" w:rsidR="00211071" w:rsidRPr="00C31C47" w:rsidRDefault="00211071" w:rsidP="00CC27F5">
      <w:pPr>
        <w:pStyle w:val="Odstavecseseznamem"/>
        <w:tabs>
          <w:tab w:val="num" w:pos="709"/>
        </w:tabs>
        <w:ind w:left="709" w:hanging="709"/>
        <w:rPr>
          <w:rFonts w:ascii="Arial" w:hAnsi="Arial" w:cs="Arial"/>
          <w:sz w:val="22"/>
          <w:szCs w:val="22"/>
        </w:rPr>
      </w:pPr>
    </w:p>
    <w:p w14:paraId="4E13EA4B" w14:textId="77777777" w:rsidR="00211071" w:rsidRPr="00C31C47" w:rsidRDefault="00211071"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Požádá-li předseda zastupitelského klubu, nebo v případě jeho nepřítomnosti jeho zástupce, před započetím hlasování o přestávku za účelem porady klubu, přeruší předsedající jednání na dobu, o kterou předseda klubu požádal, nejdéle však na 10 minut.</w:t>
      </w:r>
    </w:p>
    <w:p w14:paraId="4E13EA4C" w14:textId="77777777" w:rsidR="00E748BA" w:rsidRPr="00C31C47" w:rsidRDefault="00E748BA" w:rsidP="00CC27F5">
      <w:pPr>
        <w:pStyle w:val="Odstavecseseznamem"/>
        <w:tabs>
          <w:tab w:val="num" w:pos="709"/>
        </w:tabs>
        <w:ind w:left="709" w:hanging="709"/>
        <w:rPr>
          <w:rFonts w:ascii="Arial" w:hAnsi="Arial" w:cs="Arial"/>
          <w:sz w:val="22"/>
          <w:szCs w:val="22"/>
        </w:rPr>
      </w:pPr>
    </w:p>
    <w:p w14:paraId="200EA49A" w14:textId="567E20F4" w:rsidR="009B364A" w:rsidRPr="00C31C47" w:rsidRDefault="00445424"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 xml:space="preserve">O každém navrženém usnesení se </w:t>
      </w:r>
      <w:r w:rsidR="009B364A" w:rsidRPr="00C31C47">
        <w:rPr>
          <w:rFonts w:ascii="Arial" w:hAnsi="Arial" w:cs="Arial"/>
          <w:sz w:val="22"/>
          <w:szCs w:val="22"/>
        </w:rPr>
        <w:t xml:space="preserve">zpravidla </w:t>
      </w:r>
      <w:r w:rsidRPr="00C31C47">
        <w:rPr>
          <w:rFonts w:ascii="Arial" w:hAnsi="Arial" w:cs="Arial"/>
          <w:sz w:val="22"/>
          <w:szCs w:val="22"/>
        </w:rPr>
        <w:t>hlasuje zvlášť.</w:t>
      </w:r>
      <w:r w:rsidR="00897A08" w:rsidRPr="00C31C47">
        <w:rPr>
          <w:rFonts w:ascii="Arial" w:hAnsi="Arial" w:cs="Arial"/>
          <w:sz w:val="22"/>
          <w:szCs w:val="22"/>
        </w:rPr>
        <w:t xml:space="preserve"> </w:t>
      </w:r>
    </w:p>
    <w:p w14:paraId="4E13EA4D" w14:textId="62573440" w:rsidR="00445424" w:rsidRPr="00C31C47" w:rsidRDefault="00FF16AF" w:rsidP="009B364A">
      <w:pPr>
        <w:pStyle w:val="Zkladntextodsazen"/>
        <w:ind w:left="709" w:firstLine="0"/>
        <w:jc w:val="both"/>
        <w:rPr>
          <w:rFonts w:ascii="Arial" w:hAnsi="Arial" w:cs="Arial"/>
          <w:sz w:val="22"/>
          <w:szCs w:val="22"/>
        </w:rPr>
      </w:pPr>
      <w:r w:rsidRPr="00C31C47">
        <w:rPr>
          <w:rFonts w:ascii="Arial" w:hAnsi="Arial" w:cs="Arial"/>
          <w:sz w:val="22"/>
          <w:szCs w:val="22"/>
        </w:rPr>
        <w:lastRenderedPageBreak/>
        <w:t>Rozhodnout o více navržených usneseních</w:t>
      </w:r>
      <w:r w:rsidR="00C06AFC" w:rsidRPr="00C31C47">
        <w:rPr>
          <w:rFonts w:ascii="Arial" w:hAnsi="Arial" w:cs="Arial"/>
          <w:sz w:val="22"/>
          <w:szCs w:val="22"/>
        </w:rPr>
        <w:t xml:space="preserve"> předložených pod jedním bodem jednání</w:t>
      </w:r>
      <w:r w:rsidRPr="00C31C47">
        <w:rPr>
          <w:rFonts w:ascii="Arial" w:hAnsi="Arial" w:cs="Arial"/>
          <w:sz w:val="22"/>
          <w:szCs w:val="22"/>
        </w:rPr>
        <w:t xml:space="preserve"> společným hlasováním je možné tehdy, jde-li o </w:t>
      </w:r>
      <w:r w:rsidR="00C06AFC" w:rsidRPr="00C31C47">
        <w:rPr>
          <w:rFonts w:ascii="Arial" w:hAnsi="Arial" w:cs="Arial"/>
          <w:sz w:val="22"/>
          <w:szCs w:val="22"/>
        </w:rPr>
        <w:t xml:space="preserve">návrhy </w:t>
      </w:r>
      <w:r w:rsidRPr="00C31C47">
        <w:rPr>
          <w:rFonts w:ascii="Arial" w:hAnsi="Arial" w:cs="Arial"/>
          <w:sz w:val="22"/>
          <w:szCs w:val="22"/>
        </w:rPr>
        <w:t xml:space="preserve">usnesení týkající se po obsahové stránce stejné problematiky, </w:t>
      </w:r>
      <w:r w:rsidR="00C06AFC" w:rsidRPr="00C31C47">
        <w:rPr>
          <w:rFonts w:ascii="Arial" w:hAnsi="Arial" w:cs="Arial"/>
          <w:sz w:val="22"/>
          <w:szCs w:val="22"/>
        </w:rPr>
        <w:t xml:space="preserve">žádný z návrhů není předložen ve variantách a </w:t>
      </w:r>
      <w:r w:rsidRPr="00C31C47">
        <w:rPr>
          <w:rFonts w:ascii="Arial" w:hAnsi="Arial" w:cs="Arial"/>
          <w:sz w:val="22"/>
          <w:szCs w:val="22"/>
        </w:rPr>
        <w:t>k </w:t>
      </w:r>
      <w:r w:rsidR="00C06AFC" w:rsidRPr="00C31C47">
        <w:rPr>
          <w:rFonts w:ascii="Arial" w:hAnsi="Arial" w:cs="Arial"/>
          <w:sz w:val="22"/>
          <w:szCs w:val="22"/>
        </w:rPr>
        <w:t>návrhům</w:t>
      </w:r>
      <w:r w:rsidRPr="00C31C47">
        <w:rPr>
          <w:rFonts w:ascii="Arial" w:hAnsi="Arial" w:cs="Arial"/>
          <w:sz w:val="22"/>
          <w:szCs w:val="22"/>
        </w:rPr>
        <w:t xml:space="preserve"> byla otevřena diskuse, </w:t>
      </w:r>
      <w:r w:rsidR="00C06AFC" w:rsidRPr="00C31C47">
        <w:rPr>
          <w:rFonts w:ascii="Arial" w:hAnsi="Arial" w:cs="Arial"/>
          <w:sz w:val="22"/>
          <w:szCs w:val="22"/>
        </w:rPr>
        <w:t>ve které nebyl vznesen</w:t>
      </w:r>
      <w:r w:rsidRPr="00C31C47">
        <w:rPr>
          <w:rFonts w:ascii="Arial" w:hAnsi="Arial" w:cs="Arial"/>
          <w:sz w:val="22"/>
          <w:szCs w:val="22"/>
        </w:rPr>
        <w:t xml:space="preserve"> pozměňující návrh nebo protinávrh. O předložení více navržených usnesení ke schválení společným hlasováním rozhoduje předsedající.  </w:t>
      </w:r>
    </w:p>
    <w:p w14:paraId="4E13EA4E" w14:textId="77777777" w:rsidR="00C55260" w:rsidRPr="00C31C47" w:rsidRDefault="00C55260" w:rsidP="00CC27F5">
      <w:pPr>
        <w:pStyle w:val="Zkladntextodsazen"/>
        <w:tabs>
          <w:tab w:val="num" w:pos="709"/>
        </w:tabs>
        <w:ind w:left="709" w:hanging="709"/>
        <w:jc w:val="both"/>
        <w:rPr>
          <w:rFonts w:ascii="Arial" w:hAnsi="Arial" w:cs="Arial"/>
          <w:sz w:val="22"/>
          <w:szCs w:val="22"/>
        </w:rPr>
      </w:pPr>
    </w:p>
    <w:p w14:paraId="4E13EA4F" w14:textId="77777777" w:rsidR="008962B2" w:rsidRPr="00C31C47" w:rsidRDefault="008962B2"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 xml:space="preserve">Hlasování se provádí veřejně nebo tajně, o čemž rozhoduje zastupitelstvo města. Veřejné hlasování se provádí prostřednictvím hlasovacího zařízení a v případě jeho nefunkčnosti prostřednictvím zdvižené ruky pro návrh, proti návrhu, nebo jako vyjádření zdržení se hlasování. </w:t>
      </w:r>
    </w:p>
    <w:p w14:paraId="4E13EA50" w14:textId="77777777" w:rsidR="008962B2" w:rsidRPr="00C31C47" w:rsidRDefault="008962B2" w:rsidP="00CC27F5">
      <w:pPr>
        <w:pStyle w:val="Odstavecseseznamem"/>
        <w:tabs>
          <w:tab w:val="num" w:pos="709"/>
        </w:tabs>
        <w:ind w:left="709" w:hanging="709"/>
        <w:rPr>
          <w:rFonts w:ascii="Arial" w:hAnsi="Arial" w:cs="Arial"/>
          <w:sz w:val="22"/>
          <w:szCs w:val="22"/>
        </w:rPr>
      </w:pPr>
    </w:p>
    <w:p w14:paraId="4E13EA51" w14:textId="77777777" w:rsidR="00C55260" w:rsidRPr="00C31C47" w:rsidRDefault="009C0445"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Vyžaduje-li povaha usnesení, nebo požádá-li o to kterýkoliv člen zastupitelstva</w:t>
      </w:r>
      <w:r w:rsidR="00445424" w:rsidRPr="00C31C47">
        <w:rPr>
          <w:rFonts w:ascii="Arial" w:hAnsi="Arial" w:cs="Arial"/>
          <w:sz w:val="22"/>
          <w:szCs w:val="22"/>
        </w:rPr>
        <w:t xml:space="preserve"> města</w:t>
      </w:r>
      <w:r w:rsidRPr="00C31C47">
        <w:rPr>
          <w:rFonts w:ascii="Arial" w:hAnsi="Arial" w:cs="Arial"/>
          <w:sz w:val="22"/>
          <w:szCs w:val="22"/>
        </w:rPr>
        <w:t>, hlasuje se zvlášť o jeho jednotlivých částech. Pořadí těchto částí stanoví návrhová komise.</w:t>
      </w:r>
    </w:p>
    <w:p w14:paraId="4E13EA52" w14:textId="77777777" w:rsidR="0069195F" w:rsidRPr="00C31C47" w:rsidRDefault="0069195F" w:rsidP="00CC27F5">
      <w:pPr>
        <w:pStyle w:val="Zkladntextodsazen"/>
        <w:tabs>
          <w:tab w:val="num" w:pos="709"/>
        </w:tabs>
        <w:ind w:left="709" w:hanging="709"/>
        <w:jc w:val="both"/>
        <w:rPr>
          <w:rFonts w:ascii="Arial" w:hAnsi="Arial" w:cs="Arial"/>
          <w:sz w:val="22"/>
          <w:szCs w:val="22"/>
        </w:rPr>
      </w:pPr>
    </w:p>
    <w:p w14:paraId="4E13EA53" w14:textId="77777777" w:rsidR="009C0445" w:rsidRPr="00C31C47" w:rsidRDefault="00C55260"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Byl-li uplatněn pozměňující návrh nebo protinávrh</w:t>
      </w:r>
      <w:r w:rsidR="009C0445" w:rsidRPr="00C31C47">
        <w:rPr>
          <w:rFonts w:ascii="Arial" w:hAnsi="Arial" w:cs="Arial"/>
          <w:sz w:val="22"/>
          <w:szCs w:val="22"/>
        </w:rPr>
        <w:t xml:space="preserve">, hlasuje se nejprve </w:t>
      </w:r>
      <w:r w:rsidR="0069195F" w:rsidRPr="00C31C47">
        <w:rPr>
          <w:rFonts w:ascii="Arial" w:hAnsi="Arial" w:cs="Arial"/>
          <w:sz w:val="22"/>
          <w:szCs w:val="22"/>
        </w:rPr>
        <w:t xml:space="preserve">o </w:t>
      </w:r>
      <w:r w:rsidR="0072356B" w:rsidRPr="00C31C47">
        <w:rPr>
          <w:rFonts w:ascii="Arial" w:hAnsi="Arial" w:cs="Arial"/>
          <w:sz w:val="22"/>
          <w:szCs w:val="22"/>
        </w:rPr>
        <w:t xml:space="preserve">protinávrhu, </w:t>
      </w:r>
      <w:r w:rsidR="00F706DE" w:rsidRPr="00C31C47">
        <w:rPr>
          <w:rFonts w:ascii="Arial" w:hAnsi="Arial" w:cs="Arial"/>
          <w:sz w:val="22"/>
          <w:szCs w:val="22"/>
        </w:rPr>
        <w:t>nebo</w:t>
      </w:r>
      <w:r w:rsidR="009C0445" w:rsidRPr="00C31C47">
        <w:rPr>
          <w:rFonts w:ascii="Arial" w:hAnsi="Arial" w:cs="Arial"/>
          <w:sz w:val="22"/>
          <w:szCs w:val="22"/>
        </w:rPr>
        <w:t xml:space="preserve"> o navržených změnách a </w:t>
      </w:r>
      <w:r w:rsidR="00F706DE" w:rsidRPr="00C31C47">
        <w:rPr>
          <w:rFonts w:ascii="Arial" w:hAnsi="Arial" w:cs="Arial"/>
          <w:sz w:val="22"/>
          <w:szCs w:val="22"/>
        </w:rPr>
        <w:t xml:space="preserve">poté </w:t>
      </w:r>
      <w:r w:rsidR="0069195F" w:rsidRPr="00C31C47">
        <w:rPr>
          <w:rFonts w:ascii="Arial" w:hAnsi="Arial" w:cs="Arial"/>
          <w:sz w:val="22"/>
          <w:szCs w:val="22"/>
        </w:rPr>
        <w:t xml:space="preserve">o </w:t>
      </w:r>
      <w:r w:rsidR="009C0445" w:rsidRPr="00C31C47">
        <w:rPr>
          <w:rFonts w:ascii="Arial" w:hAnsi="Arial" w:cs="Arial"/>
          <w:sz w:val="22"/>
          <w:szCs w:val="22"/>
        </w:rPr>
        <w:t xml:space="preserve">původním návrhu nebo </w:t>
      </w:r>
      <w:r w:rsidR="0069195F" w:rsidRPr="00C31C47">
        <w:rPr>
          <w:rFonts w:ascii="Arial" w:hAnsi="Arial" w:cs="Arial"/>
          <w:sz w:val="22"/>
          <w:szCs w:val="22"/>
        </w:rPr>
        <w:t xml:space="preserve">o </w:t>
      </w:r>
      <w:r w:rsidR="009C0445" w:rsidRPr="00C31C47">
        <w:rPr>
          <w:rFonts w:ascii="Arial" w:hAnsi="Arial" w:cs="Arial"/>
          <w:sz w:val="22"/>
          <w:szCs w:val="22"/>
        </w:rPr>
        <w:t xml:space="preserve">jeho nezměněných částech. </w:t>
      </w:r>
    </w:p>
    <w:p w14:paraId="4E13EA54" w14:textId="77777777" w:rsidR="00C55260" w:rsidRPr="00C31C47" w:rsidRDefault="00C55260" w:rsidP="00CC27F5">
      <w:pPr>
        <w:pStyle w:val="Zkladntextodsazen"/>
        <w:tabs>
          <w:tab w:val="num" w:pos="709"/>
        </w:tabs>
        <w:ind w:left="709" w:hanging="709"/>
        <w:jc w:val="both"/>
        <w:rPr>
          <w:rFonts w:ascii="Arial" w:hAnsi="Arial" w:cs="Arial"/>
          <w:sz w:val="22"/>
          <w:szCs w:val="22"/>
        </w:rPr>
      </w:pPr>
    </w:p>
    <w:p w14:paraId="4E13EA55" w14:textId="77777777" w:rsidR="009C0445" w:rsidRPr="00C31C47" w:rsidRDefault="009C0445"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 xml:space="preserve">V případě, že je předložen návrh usnesení v několika variantách, hlasuje zastupitelstvo </w:t>
      </w:r>
      <w:r w:rsidR="00445424" w:rsidRPr="00C31C47">
        <w:rPr>
          <w:rFonts w:ascii="Arial" w:hAnsi="Arial" w:cs="Arial"/>
          <w:sz w:val="22"/>
          <w:szCs w:val="22"/>
        </w:rPr>
        <w:t xml:space="preserve">města </w:t>
      </w:r>
      <w:r w:rsidRPr="00C31C47">
        <w:rPr>
          <w:rFonts w:ascii="Arial" w:hAnsi="Arial" w:cs="Arial"/>
          <w:sz w:val="22"/>
          <w:szCs w:val="22"/>
        </w:rPr>
        <w:t xml:space="preserve">o jednotlivých variantách v pořadí určeném </w:t>
      </w:r>
      <w:r w:rsidR="00F706DE" w:rsidRPr="00C31C47">
        <w:rPr>
          <w:rFonts w:ascii="Arial" w:hAnsi="Arial" w:cs="Arial"/>
          <w:sz w:val="22"/>
          <w:szCs w:val="22"/>
        </w:rPr>
        <w:t xml:space="preserve">předkladatelem. Pokud předkladatel pořadí variant neurčí, určí jej návrhová komise. </w:t>
      </w:r>
      <w:r w:rsidRPr="00C31C47">
        <w:rPr>
          <w:rFonts w:ascii="Arial" w:hAnsi="Arial" w:cs="Arial"/>
          <w:sz w:val="22"/>
          <w:szCs w:val="22"/>
        </w:rPr>
        <w:t>Schválením jedné varianty se považují ostatní varianty za nepřijaté.</w:t>
      </w:r>
    </w:p>
    <w:p w14:paraId="4E13EA56" w14:textId="77777777" w:rsidR="00C55260" w:rsidRPr="00C31C47" w:rsidRDefault="00C55260" w:rsidP="00CC27F5">
      <w:pPr>
        <w:pStyle w:val="Zkladntextodsazen"/>
        <w:tabs>
          <w:tab w:val="num" w:pos="709"/>
        </w:tabs>
        <w:ind w:left="709" w:hanging="709"/>
        <w:jc w:val="both"/>
        <w:rPr>
          <w:rFonts w:ascii="Arial" w:hAnsi="Arial" w:cs="Arial"/>
          <w:sz w:val="22"/>
          <w:szCs w:val="22"/>
        </w:rPr>
      </w:pPr>
    </w:p>
    <w:p w14:paraId="4E13EA57" w14:textId="77777777" w:rsidR="00B21C27" w:rsidRPr="00C31C47" w:rsidRDefault="00B21C27" w:rsidP="00CC27F5">
      <w:pPr>
        <w:pStyle w:val="Zkladntextodsazen"/>
        <w:numPr>
          <w:ilvl w:val="0"/>
          <w:numId w:val="11"/>
        </w:numPr>
        <w:tabs>
          <w:tab w:val="clear" w:pos="850"/>
          <w:tab w:val="num" w:pos="709"/>
        </w:tabs>
        <w:ind w:left="709" w:hanging="709"/>
        <w:jc w:val="both"/>
        <w:rPr>
          <w:rFonts w:ascii="Arial" w:hAnsi="Arial" w:cs="Arial"/>
          <w:sz w:val="22"/>
          <w:szCs w:val="22"/>
        </w:rPr>
      </w:pPr>
      <w:r w:rsidRPr="00C31C47">
        <w:rPr>
          <w:rFonts w:ascii="Arial" w:hAnsi="Arial" w:cs="Arial"/>
          <w:sz w:val="22"/>
          <w:szCs w:val="22"/>
        </w:rPr>
        <w:t xml:space="preserve">Jestliže předložený návrh nezískal při hlasování potřebnou většinu hlasů, prohlásí jej předsedající za nepřijatý. </w:t>
      </w:r>
    </w:p>
    <w:p w14:paraId="4E13EA58" w14:textId="77777777" w:rsidR="00C55260" w:rsidRPr="00C31C47" w:rsidRDefault="00C55260" w:rsidP="00CC27F5">
      <w:pPr>
        <w:pStyle w:val="Zkladntextodsazen"/>
        <w:tabs>
          <w:tab w:val="num" w:pos="709"/>
        </w:tabs>
        <w:ind w:left="709" w:hanging="709"/>
        <w:jc w:val="both"/>
        <w:rPr>
          <w:rFonts w:ascii="Arial" w:hAnsi="Arial" w:cs="Arial"/>
          <w:sz w:val="22"/>
          <w:szCs w:val="22"/>
        </w:rPr>
      </w:pPr>
    </w:p>
    <w:p w14:paraId="4E13EA59" w14:textId="77777777" w:rsidR="00A84509" w:rsidRPr="00C31C47" w:rsidRDefault="00A84509" w:rsidP="00CC27F5">
      <w:pPr>
        <w:pStyle w:val="Zkladntextodsazen"/>
        <w:numPr>
          <w:ilvl w:val="0"/>
          <w:numId w:val="11"/>
        </w:numPr>
        <w:tabs>
          <w:tab w:val="clear" w:pos="850"/>
          <w:tab w:val="num" w:pos="709"/>
        </w:tabs>
        <w:ind w:left="709" w:hanging="709"/>
        <w:jc w:val="both"/>
        <w:rPr>
          <w:rFonts w:ascii="Arial" w:hAnsi="Arial" w:cs="Arial"/>
          <w:strike/>
          <w:sz w:val="22"/>
          <w:szCs w:val="22"/>
        </w:rPr>
      </w:pPr>
      <w:r w:rsidRPr="00C31C47">
        <w:rPr>
          <w:rFonts w:ascii="Arial" w:hAnsi="Arial" w:cs="Arial"/>
          <w:sz w:val="22"/>
          <w:szCs w:val="22"/>
        </w:rPr>
        <w:t>Člen zastupitelstva města, u něhož skutečnosti nasvědčují, že by jeho podíl na projednávání a rozhodování určité záležitosti v orgánech obce mohl znamenat výhodu nebo škodu pro něj samotného nebo osobu blízkou, pro fyzickou nebo právnickou osobu, kterou zastupuje na základě zákona nebo pln</w:t>
      </w:r>
      <w:r w:rsidR="0069195F" w:rsidRPr="00C31C47">
        <w:rPr>
          <w:rFonts w:ascii="Arial" w:hAnsi="Arial" w:cs="Arial"/>
          <w:sz w:val="22"/>
          <w:szCs w:val="22"/>
        </w:rPr>
        <w:t xml:space="preserve">é </w:t>
      </w:r>
      <w:r w:rsidRPr="00C31C47">
        <w:rPr>
          <w:rFonts w:ascii="Arial" w:hAnsi="Arial" w:cs="Arial"/>
          <w:sz w:val="22"/>
          <w:szCs w:val="22"/>
        </w:rPr>
        <w:t xml:space="preserve">moci (střet zájmů), je povinen tuto skutečnost před zahájením </w:t>
      </w:r>
      <w:r w:rsidR="008345FC" w:rsidRPr="00C31C47">
        <w:rPr>
          <w:rFonts w:ascii="Arial" w:hAnsi="Arial" w:cs="Arial"/>
          <w:sz w:val="22"/>
          <w:szCs w:val="22"/>
        </w:rPr>
        <w:t>zasedání</w:t>
      </w:r>
      <w:r w:rsidRPr="00C31C47">
        <w:rPr>
          <w:rFonts w:ascii="Arial" w:hAnsi="Arial" w:cs="Arial"/>
          <w:sz w:val="22"/>
          <w:szCs w:val="22"/>
        </w:rPr>
        <w:t xml:space="preserve"> zastupitelstva nebo před zahájením hlasování k příslušnému návrhu oznámit. </w:t>
      </w:r>
      <w:bookmarkStart w:id="1" w:name="OLE_LINK1"/>
      <w:bookmarkStart w:id="2" w:name="OLE_LINK2"/>
    </w:p>
    <w:bookmarkEnd w:id="1"/>
    <w:bookmarkEnd w:id="2"/>
    <w:p w14:paraId="4E13EA5A" w14:textId="77777777" w:rsidR="009C0445" w:rsidRPr="00C31C47" w:rsidRDefault="009C0445" w:rsidP="00CC27F5">
      <w:pPr>
        <w:pStyle w:val="Zkladntextodsazen"/>
        <w:tabs>
          <w:tab w:val="num" w:pos="709"/>
        </w:tabs>
        <w:ind w:left="709" w:hanging="709"/>
        <w:jc w:val="center"/>
        <w:rPr>
          <w:rFonts w:ascii="Arial" w:hAnsi="Arial" w:cs="Arial"/>
          <w:b/>
          <w:bCs/>
          <w:sz w:val="22"/>
          <w:szCs w:val="22"/>
        </w:rPr>
      </w:pPr>
    </w:p>
    <w:p w14:paraId="4E13EA5B" w14:textId="77777777" w:rsidR="008962B2" w:rsidRPr="00C31C47" w:rsidRDefault="008962B2">
      <w:pPr>
        <w:pStyle w:val="Zkladntextodsazen"/>
        <w:tabs>
          <w:tab w:val="left" w:pos="708"/>
        </w:tabs>
        <w:ind w:left="0" w:firstLine="0"/>
        <w:jc w:val="center"/>
        <w:rPr>
          <w:rFonts w:ascii="Arial" w:hAnsi="Arial" w:cs="Arial"/>
          <w:b/>
          <w:bCs/>
          <w:sz w:val="22"/>
          <w:szCs w:val="22"/>
        </w:rPr>
      </w:pPr>
    </w:p>
    <w:p w14:paraId="4E13EA5C" w14:textId="77777777" w:rsidR="009C0445" w:rsidRPr="00C31C47" w:rsidRDefault="00142F67">
      <w:pPr>
        <w:pStyle w:val="Zkladntextodsazen"/>
        <w:tabs>
          <w:tab w:val="left" w:pos="708"/>
        </w:tabs>
        <w:ind w:left="0" w:firstLine="0"/>
        <w:jc w:val="center"/>
        <w:rPr>
          <w:rFonts w:ascii="Arial" w:hAnsi="Arial" w:cs="Arial"/>
          <w:b/>
          <w:bCs/>
          <w:sz w:val="22"/>
          <w:szCs w:val="22"/>
        </w:rPr>
      </w:pPr>
      <w:r w:rsidRPr="00C31C47">
        <w:rPr>
          <w:rFonts w:ascii="Arial" w:hAnsi="Arial" w:cs="Arial"/>
          <w:b/>
          <w:bCs/>
          <w:sz w:val="22"/>
          <w:szCs w:val="22"/>
        </w:rPr>
        <w:t>Čl. XII</w:t>
      </w:r>
    </w:p>
    <w:p w14:paraId="4E13EA5D" w14:textId="77777777" w:rsidR="009C0445" w:rsidRPr="00C31C47" w:rsidRDefault="009C0445">
      <w:pPr>
        <w:pStyle w:val="Zkladntextodsazen"/>
        <w:tabs>
          <w:tab w:val="left" w:pos="708"/>
        </w:tabs>
        <w:ind w:left="0" w:firstLine="0"/>
        <w:jc w:val="center"/>
        <w:rPr>
          <w:rFonts w:ascii="Arial" w:hAnsi="Arial" w:cs="Arial"/>
          <w:sz w:val="22"/>
          <w:szCs w:val="22"/>
        </w:rPr>
      </w:pPr>
      <w:r w:rsidRPr="00C31C47">
        <w:rPr>
          <w:rFonts w:ascii="Arial" w:hAnsi="Arial" w:cs="Arial"/>
          <w:b/>
          <w:bCs/>
          <w:sz w:val="22"/>
          <w:szCs w:val="22"/>
        </w:rPr>
        <w:t>Dohadovací řízení</w:t>
      </w:r>
      <w:r w:rsidRPr="00C31C47">
        <w:rPr>
          <w:rFonts w:ascii="Arial" w:hAnsi="Arial" w:cs="Arial"/>
          <w:sz w:val="22"/>
          <w:szCs w:val="22"/>
        </w:rPr>
        <w:t xml:space="preserve"> </w:t>
      </w:r>
    </w:p>
    <w:p w14:paraId="4E13EA5E" w14:textId="77777777" w:rsidR="009C0445" w:rsidRPr="00C31C47" w:rsidRDefault="009C0445">
      <w:pPr>
        <w:pStyle w:val="Zkladntextodsazen"/>
        <w:tabs>
          <w:tab w:val="left" w:pos="708"/>
        </w:tabs>
        <w:ind w:left="0" w:firstLine="0"/>
        <w:jc w:val="center"/>
        <w:rPr>
          <w:rFonts w:ascii="Arial" w:hAnsi="Arial" w:cs="Arial"/>
          <w:sz w:val="22"/>
          <w:szCs w:val="22"/>
        </w:rPr>
      </w:pPr>
    </w:p>
    <w:p w14:paraId="4E13EA5F" w14:textId="77777777" w:rsidR="00B21C27" w:rsidRPr="00C31C47" w:rsidRDefault="00B55A51" w:rsidP="00477FE3">
      <w:pPr>
        <w:pStyle w:val="Zkladntextodsazen"/>
        <w:numPr>
          <w:ilvl w:val="0"/>
          <w:numId w:val="26"/>
        </w:numPr>
        <w:tabs>
          <w:tab w:val="left" w:pos="708"/>
        </w:tabs>
        <w:ind w:hanging="720"/>
        <w:jc w:val="both"/>
        <w:rPr>
          <w:rFonts w:ascii="Arial" w:hAnsi="Arial" w:cs="Arial"/>
          <w:sz w:val="22"/>
          <w:szCs w:val="22"/>
        </w:rPr>
      </w:pPr>
      <w:r w:rsidRPr="00C31C47">
        <w:rPr>
          <w:rFonts w:ascii="Arial" w:hAnsi="Arial" w:cs="Arial"/>
          <w:sz w:val="22"/>
          <w:szCs w:val="22"/>
        </w:rPr>
        <w:t>Jestliže předložený návrh nezískal při hlasování většinu potřebnou pro jeho přijetí, vyhlásí předsedající na žádost předsedy zastupitelského klubu, nebo v případě jeho nepřítomnosti, na návrh jeho zástupce dohadovací řízení.</w:t>
      </w:r>
    </w:p>
    <w:p w14:paraId="4E13EA60" w14:textId="77777777" w:rsidR="005F0D90" w:rsidRPr="00C31C47" w:rsidRDefault="005F0D90" w:rsidP="005F0D90">
      <w:pPr>
        <w:pStyle w:val="Zkladntextodsazen"/>
        <w:tabs>
          <w:tab w:val="left" w:pos="708"/>
        </w:tabs>
        <w:ind w:left="720" w:firstLine="0"/>
        <w:jc w:val="both"/>
        <w:rPr>
          <w:rFonts w:ascii="Arial" w:hAnsi="Arial" w:cs="Arial"/>
          <w:sz w:val="22"/>
          <w:szCs w:val="22"/>
        </w:rPr>
      </w:pPr>
    </w:p>
    <w:p w14:paraId="4E13EA61" w14:textId="77777777" w:rsidR="005F0D90" w:rsidRPr="00C31C47" w:rsidRDefault="005F0D90" w:rsidP="00477FE3">
      <w:pPr>
        <w:pStyle w:val="Zkladntextodsazen"/>
        <w:numPr>
          <w:ilvl w:val="0"/>
          <w:numId w:val="26"/>
        </w:numPr>
        <w:tabs>
          <w:tab w:val="left" w:pos="708"/>
        </w:tabs>
        <w:ind w:hanging="720"/>
        <w:jc w:val="both"/>
        <w:rPr>
          <w:rFonts w:ascii="Arial" w:hAnsi="Arial" w:cs="Arial"/>
          <w:sz w:val="22"/>
          <w:szCs w:val="22"/>
        </w:rPr>
      </w:pPr>
      <w:r w:rsidRPr="00C31C47">
        <w:rPr>
          <w:rFonts w:ascii="Arial" w:hAnsi="Arial" w:cs="Arial"/>
          <w:sz w:val="22"/>
          <w:szCs w:val="22"/>
        </w:rPr>
        <w:t>Pro schválení vyhlášení dohadovacího řízení je třeba nadpoloviční většina přítomných členů zastupitelstva</w:t>
      </w:r>
      <w:r w:rsidR="00445424" w:rsidRPr="00C31C47">
        <w:rPr>
          <w:rFonts w:ascii="Arial" w:hAnsi="Arial" w:cs="Arial"/>
          <w:sz w:val="22"/>
          <w:szCs w:val="22"/>
        </w:rPr>
        <w:t xml:space="preserve"> města</w:t>
      </w:r>
      <w:r w:rsidRPr="00C31C47">
        <w:rPr>
          <w:rFonts w:ascii="Arial" w:hAnsi="Arial" w:cs="Arial"/>
          <w:sz w:val="22"/>
          <w:szCs w:val="22"/>
        </w:rPr>
        <w:t>.</w:t>
      </w:r>
    </w:p>
    <w:p w14:paraId="4E13EA62" w14:textId="77777777" w:rsidR="00B21C27" w:rsidRPr="00C31C47" w:rsidRDefault="00B21C27" w:rsidP="00B21C27">
      <w:pPr>
        <w:pStyle w:val="Zkladntextodsazen"/>
        <w:tabs>
          <w:tab w:val="left" w:pos="708"/>
        </w:tabs>
        <w:ind w:left="720" w:firstLine="0"/>
        <w:jc w:val="both"/>
        <w:rPr>
          <w:rFonts w:ascii="Arial" w:hAnsi="Arial" w:cs="Arial"/>
          <w:sz w:val="22"/>
          <w:szCs w:val="22"/>
        </w:rPr>
      </w:pPr>
    </w:p>
    <w:p w14:paraId="4E13EA63" w14:textId="77777777" w:rsidR="0070206B" w:rsidRPr="00C31C47" w:rsidRDefault="009C0445" w:rsidP="00477FE3">
      <w:pPr>
        <w:pStyle w:val="Zkladntextodsazen"/>
        <w:numPr>
          <w:ilvl w:val="0"/>
          <w:numId w:val="26"/>
        </w:numPr>
        <w:tabs>
          <w:tab w:val="left" w:pos="708"/>
        </w:tabs>
        <w:ind w:hanging="720"/>
        <w:jc w:val="both"/>
        <w:rPr>
          <w:rFonts w:ascii="Arial" w:hAnsi="Arial" w:cs="Arial"/>
          <w:sz w:val="22"/>
          <w:szCs w:val="22"/>
        </w:rPr>
      </w:pPr>
      <w:r w:rsidRPr="00C31C47">
        <w:rPr>
          <w:rFonts w:ascii="Arial" w:hAnsi="Arial" w:cs="Arial"/>
          <w:sz w:val="22"/>
          <w:szCs w:val="22"/>
        </w:rPr>
        <w:t xml:space="preserve">Dohadovacího řízení se účastní </w:t>
      </w:r>
      <w:r w:rsidR="005F0D90" w:rsidRPr="00C31C47">
        <w:rPr>
          <w:rFonts w:ascii="Arial" w:hAnsi="Arial" w:cs="Arial"/>
          <w:sz w:val="22"/>
          <w:szCs w:val="22"/>
        </w:rPr>
        <w:t xml:space="preserve">pověřený </w:t>
      </w:r>
      <w:r w:rsidRPr="00C31C47">
        <w:rPr>
          <w:rFonts w:ascii="Arial" w:hAnsi="Arial" w:cs="Arial"/>
          <w:sz w:val="22"/>
          <w:szCs w:val="22"/>
        </w:rPr>
        <w:t xml:space="preserve">zástupce každého </w:t>
      </w:r>
      <w:r w:rsidR="005F0D90" w:rsidRPr="00C31C47">
        <w:rPr>
          <w:rFonts w:ascii="Arial" w:hAnsi="Arial" w:cs="Arial"/>
          <w:sz w:val="22"/>
          <w:szCs w:val="22"/>
        </w:rPr>
        <w:t xml:space="preserve">zastupitelského </w:t>
      </w:r>
      <w:r w:rsidRPr="00C31C47">
        <w:rPr>
          <w:rFonts w:ascii="Arial" w:hAnsi="Arial" w:cs="Arial"/>
          <w:sz w:val="22"/>
          <w:szCs w:val="22"/>
        </w:rPr>
        <w:t xml:space="preserve">klubu. </w:t>
      </w:r>
      <w:r w:rsidR="0070206B" w:rsidRPr="00C31C47">
        <w:rPr>
          <w:rFonts w:ascii="Arial" w:hAnsi="Arial" w:cs="Arial"/>
          <w:sz w:val="22"/>
          <w:szCs w:val="22"/>
        </w:rPr>
        <w:t xml:space="preserve">Dohadovací řízení </w:t>
      </w:r>
      <w:r w:rsidR="008962B2" w:rsidRPr="00C31C47">
        <w:rPr>
          <w:rFonts w:ascii="Arial" w:hAnsi="Arial" w:cs="Arial"/>
          <w:sz w:val="22"/>
          <w:szCs w:val="22"/>
        </w:rPr>
        <w:t xml:space="preserve">řídí </w:t>
      </w:r>
      <w:r w:rsidR="00445424" w:rsidRPr="00C31C47">
        <w:rPr>
          <w:rFonts w:ascii="Arial" w:hAnsi="Arial" w:cs="Arial"/>
          <w:sz w:val="22"/>
          <w:szCs w:val="22"/>
        </w:rPr>
        <w:t xml:space="preserve">předsedající schůze </w:t>
      </w:r>
      <w:r w:rsidR="0070206B" w:rsidRPr="00C31C47">
        <w:rPr>
          <w:rFonts w:ascii="Arial" w:hAnsi="Arial" w:cs="Arial"/>
          <w:sz w:val="22"/>
          <w:szCs w:val="22"/>
        </w:rPr>
        <w:t xml:space="preserve">nebo jím stanovený zástupce. </w:t>
      </w:r>
    </w:p>
    <w:p w14:paraId="4E13EA64" w14:textId="77777777" w:rsidR="0070206B" w:rsidRPr="00C31C47" w:rsidRDefault="0070206B" w:rsidP="0070206B">
      <w:pPr>
        <w:pStyle w:val="Odstavecseseznamem"/>
        <w:rPr>
          <w:rFonts w:ascii="Arial" w:hAnsi="Arial" w:cs="Arial"/>
          <w:sz w:val="22"/>
          <w:szCs w:val="22"/>
        </w:rPr>
      </w:pPr>
    </w:p>
    <w:p w14:paraId="4E13EA65" w14:textId="77777777" w:rsidR="009C0445" w:rsidRPr="00C31C47" w:rsidRDefault="009C0445" w:rsidP="00477FE3">
      <w:pPr>
        <w:pStyle w:val="Zkladntextodsazen"/>
        <w:numPr>
          <w:ilvl w:val="0"/>
          <w:numId w:val="26"/>
        </w:numPr>
        <w:tabs>
          <w:tab w:val="left" w:pos="708"/>
        </w:tabs>
        <w:ind w:hanging="720"/>
        <w:jc w:val="both"/>
        <w:rPr>
          <w:rFonts w:ascii="Arial" w:hAnsi="Arial" w:cs="Arial"/>
          <w:sz w:val="22"/>
          <w:szCs w:val="22"/>
        </w:rPr>
      </w:pPr>
      <w:r w:rsidRPr="00C31C47">
        <w:rPr>
          <w:rFonts w:ascii="Arial" w:hAnsi="Arial" w:cs="Arial"/>
          <w:sz w:val="22"/>
          <w:szCs w:val="22"/>
        </w:rPr>
        <w:t xml:space="preserve">Po dobu konání dohadovacího řízení se zasedání zastupitelstva města přeruší. Dojde-li k dohodě, která nasvědčuje tomu, že </w:t>
      </w:r>
      <w:r w:rsidR="00B21C27" w:rsidRPr="00C31C47">
        <w:rPr>
          <w:rFonts w:ascii="Arial" w:hAnsi="Arial" w:cs="Arial"/>
          <w:sz w:val="22"/>
          <w:szCs w:val="22"/>
        </w:rPr>
        <w:t>n</w:t>
      </w:r>
      <w:r w:rsidRPr="00C31C47">
        <w:rPr>
          <w:rFonts w:ascii="Arial" w:hAnsi="Arial" w:cs="Arial"/>
          <w:sz w:val="22"/>
          <w:szCs w:val="22"/>
        </w:rPr>
        <w:t xml:space="preserve">ávrh </w:t>
      </w:r>
      <w:r w:rsidR="0070206B" w:rsidRPr="00C31C47">
        <w:rPr>
          <w:rFonts w:ascii="Arial" w:hAnsi="Arial" w:cs="Arial"/>
          <w:sz w:val="22"/>
          <w:szCs w:val="22"/>
        </w:rPr>
        <w:t xml:space="preserve">vzniklý z dohadovacího řízení </w:t>
      </w:r>
      <w:r w:rsidRPr="00C31C47">
        <w:rPr>
          <w:rFonts w:ascii="Arial" w:hAnsi="Arial" w:cs="Arial"/>
          <w:sz w:val="22"/>
          <w:szCs w:val="22"/>
        </w:rPr>
        <w:t>získá potřebnou většinu</w:t>
      </w:r>
      <w:r w:rsidR="0070206B" w:rsidRPr="00C31C47">
        <w:rPr>
          <w:rFonts w:ascii="Arial" w:hAnsi="Arial" w:cs="Arial"/>
          <w:sz w:val="22"/>
          <w:szCs w:val="22"/>
        </w:rPr>
        <w:t xml:space="preserve"> hlasů</w:t>
      </w:r>
      <w:r w:rsidRPr="00C31C47">
        <w:rPr>
          <w:rFonts w:ascii="Arial" w:hAnsi="Arial" w:cs="Arial"/>
          <w:sz w:val="22"/>
          <w:szCs w:val="22"/>
        </w:rPr>
        <w:t xml:space="preserve">, předsedající obnoví přerušené zasedání zastupitelstva města a návrhová komise přednese </w:t>
      </w:r>
      <w:r w:rsidR="005F0D90" w:rsidRPr="00C31C47">
        <w:rPr>
          <w:rFonts w:ascii="Arial" w:hAnsi="Arial" w:cs="Arial"/>
          <w:sz w:val="22"/>
          <w:szCs w:val="22"/>
        </w:rPr>
        <w:t xml:space="preserve">daný </w:t>
      </w:r>
      <w:r w:rsidR="0070206B" w:rsidRPr="00C31C47">
        <w:rPr>
          <w:rFonts w:ascii="Arial" w:hAnsi="Arial" w:cs="Arial"/>
          <w:sz w:val="22"/>
          <w:szCs w:val="22"/>
        </w:rPr>
        <w:t xml:space="preserve">návrh. </w:t>
      </w:r>
      <w:r w:rsidR="00B55A51" w:rsidRPr="00C31C47">
        <w:rPr>
          <w:rFonts w:ascii="Arial" w:hAnsi="Arial" w:cs="Arial"/>
          <w:sz w:val="22"/>
          <w:szCs w:val="22"/>
        </w:rPr>
        <w:t xml:space="preserve">Schválený návrh vzniklý z dohadovacího řízení nahrazuje předchozí hlasování k danému bodu, kterým nebyl původní návrh schválen.  </w:t>
      </w:r>
    </w:p>
    <w:p w14:paraId="4E13EA68" w14:textId="77777777" w:rsidR="00E71030" w:rsidRPr="00C31C47" w:rsidRDefault="00142F67" w:rsidP="00E71030">
      <w:pPr>
        <w:pStyle w:val="Zkladntextodsazen"/>
        <w:tabs>
          <w:tab w:val="left" w:pos="708"/>
        </w:tabs>
        <w:ind w:left="0" w:firstLine="0"/>
        <w:jc w:val="center"/>
        <w:rPr>
          <w:rFonts w:ascii="Arial" w:hAnsi="Arial" w:cs="Arial"/>
          <w:b/>
          <w:bCs/>
          <w:sz w:val="22"/>
          <w:szCs w:val="22"/>
        </w:rPr>
      </w:pPr>
      <w:r w:rsidRPr="00C31C47">
        <w:rPr>
          <w:rFonts w:ascii="Arial" w:hAnsi="Arial" w:cs="Arial"/>
          <w:b/>
          <w:bCs/>
          <w:sz w:val="22"/>
          <w:szCs w:val="22"/>
        </w:rPr>
        <w:lastRenderedPageBreak/>
        <w:t>Čl. XIII</w:t>
      </w:r>
    </w:p>
    <w:p w14:paraId="4E13EA69" w14:textId="77777777" w:rsidR="00E71030" w:rsidRPr="00C31C47" w:rsidRDefault="00E71030" w:rsidP="00E71030">
      <w:pPr>
        <w:pStyle w:val="Zkladntextodsazen"/>
        <w:tabs>
          <w:tab w:val="left" w:pos="708"/>
        </w:tabs>
        <w:ind w:left="0" w:firstLine="0"/>
        <w:jc w:val="center"/>
        <w:rPr>
          <w:rFonts w:ascii="Arial" w:hAnsi="Arial" w:cs="Arial"/>
          <w:b/>
          <w:bCs/>
          <w:sz w:val="22"/>
          <w:szCs w:val="22"/>
        </w:rPr>
      </w:pPr>
      <w:r w:rsidRPr="00C31C47">
        <w:rPr>
          <w:rFonts w:ascii="Arial" w:hAnsi="Arial" w:cs="Arial"/>
          <w:b/>
          <w:bCs/>
          <w:sz w:val="22"/>
          <w:szCs w:val="22"/>
        </w:rPr>
        <w:t xml:space="preserve">Vystoupení občanů </w:t>
      </w:r>
      <w:r w:rsidR="003455D1" w:rsidRPr="00C31C47">
        <w:rPr>
          <w:rFonts w:ascii="Arial" w:hAnsi="Arial" w:cs="Arial"/>
          <w:b/>
          <w:bCs/>
          <w:sz w:val="22"/>
          <w:szCs w:val="22"/>
        </w:rPr>
        <w:t xml:space="preserve">města </w:t>
      </w:r>
      <w:r w:rsidRPr="00C31C47">
        <w:rPr>
          <w:rFonts w:ascii="Arial" w:hAnsi="Arial" w:cs="Arial"/>
          <w:b/>
          <w:bCs/>
          <w:sz w:val="22"/>
          <w:szCs w:val="22"/>
        </w:rPr>
        <w:t>a dalších osob</w:t>
      </w:r>
    </w:p>
    <w:p w14:paraId="4E13EA6A" w14:textId="77777777" w:rsidR="00E71030" w:rsidRPr="00C31C47" w:rsidRDefault="00E71030" w:rsidP="00E71030">
      <w:pPr>
        <w:pStyle w:val="Zkladntextodsazen"/>
        <w:tabs>
          <w:tab w:val="left" w:pos="708"/>
        </w:tabs>
        <w:ind w:left="0" w:firstLine="0"/>
        <w:jc w:val="center"/>
        <w:rPr>
          <w:rFonts w:ascii="Arial" w:hAnsi="Arial" w:cs="Arial"/>
          <w:b/>
          <w:bCs/>
          <w:sz w:val="22"/>
          <w:szCs w:val="22"/>
        </w:rPr>
      </w:pPr>
    </w:p>
    <w:p w14:paraId="4E13EA6B" w14:textId="77777777" w:rsidR="00E71030" w:rsidRPr="00C31C47" w:rsidRDefault="00E71030" w:rsidP="00477FE3">
      <w:pPr>
        <w:pStyle w:val="Zkladntextodsazen"/>
        <w:numPr>
          <w:ilvl w:val="0"/>
          <w:numId w:val="22"/>
        </w:numPr>
        <w:tabs>
          <w:tab w:val="clear" w:pos="708"/>
          <w:tab w:val="left" w:pos="709"/>
        </w:tabs>
        <w:jc w:val="both"/>
        <w:rPr>
          <w:rFonts w:ascii="Arial" w:hAnsi="Arial" w:cs="Arial"/>
          <w:sz w:val="22"/>
          <w:szCs w:val="22"/>
        </w:rPr>
      </w:pPr>
      <w:r w:rsidRPr="00C31C47">
        <w:rPr>
          <w:rFonts w:ascii="Arial" w:hAnsi="Arial" w:cs="Arial"/>
          <w:sz w:val="22"/>
          <w:szCs w:val="22"/>
        </w:rPr>
        <w:t xml:space="preserve">Právo vystoupit v diskusi má občan </w:t>
      </w:r>
      <w:r w:rsidR="0069195F" w:rsidRPr="00C31C47">
        <w:rPr>
          <w:rFonts w:ascii="Arial" w:hAnsi="Arial" w:cs="Arial"/>
          <w:sz w:val="22"/>
          <w:szCs w:val="22"/>
        </w:rPr>
        <w:t>města, který dosáhl věku 18 let,</w:t>
      </w:r>
      <w:r w:rsidRPr="00C31C47">
        <w:rPr>
          <w:rFonts w:ascii="Arial" w:hAnsi="Arial" w:cs="Arial"/>
          <w:sz w:val="22"/>
          <w:szCs w:val="22"/>
        </w:rPr>
        <w:t xml:space="preserve"> fyzická osoba, která dosáhla věku 18 let a vlastní na území města nemovitost a čestný občan města (dále jen „občan“). </w:t>
      </w:r>
    </w:p>
    <w:p w14:paraId="4E13EA6C" w14:textId="77777777" w:rsidR="00E71030" w:rsidRPr="00C31C47" w:rsidRDefault="00E71030" w:rsidP="00E71030">
      <w:pPr>
        <w:pStyle w:val="Zkladntextodsazen"/>
        <w:ind w:firstLine="0"/>
        <w:jc w:val="both"/>
        <w:rPr>
          <w:rFonts w:ascii="Arial" w:hAnsi="Arial" w:cs="Arial"/>
          <w:sz w:val="22"/>
          <w:szCs w:val="22"/>
        </w:rPr>
      </w:pPr>
    </w:p>
    <w:p w14:paraId="4E13EA6D" w14:textId="77777777" w:rsidR="00E71030" w:rsidRPr="00C31C47" w:rsidRDefault="00E71030" w:rsidP="00477FE3">
      <w:pPr>
        <w:pStyle w:val="Zkladntextodsazen"/>
        <w:numPr>
          <w:ilvl w:val="0"/>
          <w:numId w:val="22"/>
        </w:numPr>
        <w:tabs>
          <w:tab w:val="clear" w:pos="708"/>
          <w:tab w:val="left" w:pos="709"/>
        </w:tabs>
        <w:jc w:val="both"/>
        <w:rPr>
          <w:rFonts w:ascii="Arial" w:hAnsi="Arial" w:cs="Arial"/>
          <w:sz w:val="22"/>
          <w:szCs w:val="22"/>
        </w:rPr>
      </w:pPr>
      <w:r w:rsidRPr="00C31C47">
        <w:rPr>
          <w:rFonts w:ascii="Arial" w:hAnsi="Arial" w:cs="Arial"/>
          <w:sz w:val="22"/>
          <w:szCs w:val="22"/>
        </w:rPr>
        <w:t xml:space="preserve">Členové zastupitelstva </w:t>
      </w:r>
      <w:r w:rsidR="00580060" w:rsidRPr="00C31C47">
        <w:rPr>
          <w:rFonts w:ascii="Arial" w:hAnsi="Arial" w:cs="Arial"/>
          <w:sz w:val="22"/>
          <w:szCs w:val="22"/>
        </w:rPr>
        <w:t xml:space="preserve">města </w:t>
      </w:r>
      <w:r w:rsidRPr="00C31C47">
        <w:rPr>
          <w:rFonts w:ascii="Arial" w:hAnsi="Arial" w:cs="Arial"/>
          <w:sz w:val="22"/>
          <w:szCs w:val="22"/>
        </w:rPr>
        <w:t xml:space="preserve">mají právo hlasováním umožnit diskusní vystoupení </w:t>
      </w:r>
      <w:r w:rsidR="0069195F" w:rsidRPr="00C31C47">
        <w:rPr>
          <w:rFonts w:ascii="Arial" w:hAnsi="Arial" w:cs="Arial"/>
          <w:sz w:val="22"/>
          <w:szCs w:val="22"/>
        </w:rPr>
        <w:t>osobám</w:t>
      </w:r>
      <w:r w:rsidRPr="00C31C47">
        <w:rPr>
          <w:rFonts w:ascii="Arial" w:hAnsi="Arial" w:cs="Arial"/>
          <w:sz w:val="22"/>
          <w:szCs w:val="22"/>
        </w:rPr>
        <w:t>, kte</w:t>
      </w:r>
      <w:r w:rsidR="0069195F" w:rsidRPr="00C31C47">
        <w:rPr>
          <w:rFonts w:ascii="Arial" w:hAnsi="Arial" w:cs="Arial"/>
          <w:sz w:val="22"/>
          <w:szCs w:val="22"/>
        </w:rPr>
        <w:t>ré</w:t>
      </w:r>
      <w:r w:rsidRPr="00C31C47">
        <w:rPr>
          <w:rFonts w:ascii="Arial" w:hAnsi="Arial" w:cs="Arial"/>
          <w:sz w:val="22"/>
          <w:szCs w:val="22"/>
        </w:rPr>
        <w:t xml:space="preserve"> nesplňují požadavky uvedené v odstavci 1 tohoto článku. </w:t>
      </w:r>
    </w:p>
    <w:p w14:paraId="4E13EA6E" w14:textId="77777777" w:rsidR="00580060" w:rsidRPr="00C31C47" w:rsidRDefault="00580060" w:rsidP="00E71030">
      <w:pPr>
        <w:pStyle w:val="Zkladntextodsazen"/>
        <w:ind w:left="1276" w:hanging="567"/>
        <w:jc w:val="both"/>
        <w:rPr>
          <w:rFonts w:ascii="Arial" w:hAnsi="Arial" w:cs="Arial"/>
          <w:strike/>
          <w:sz w:val="22"/>
          <w:szCs w:val="22"/>
        </w:rPr>
      </w:pPr>
    </w:p>
    <w:p w14:paraId="4E13EA6F" w14:textId="77777777" w:rsidR="00E71030" w:rsidRPr="00C31C47" w:rsidRDefault="00E71030" w:rsidP="00477FE3">
      <w:pPr>
        <w:pStyle w:val="Zkladntextodsazen"/>
        <w:numPr>
          <w:ilvl w:val="0"/>
          <w:numId w:val="22"/>
        </w:numPr>
        <w:jc w:val="both"/>
        <w:rPr>
          <w:rFonts w:ascii="Arial" w:hAnsi="Arial" w:cs="Arial"/>
          <w:sz w:val="22"/>
          <w:szCs w:val="22"/>
        </w:rPr>
      </w:pPr>
      <w:r w:rsidRPr="00C31C47">
        <w:rPr>
          <w:rFonts w:ascii="Arial" w:hAnsi="Arial" w:cs="Arial"/>
          <w:sz w:val="22"/>
          <w:szCs w:val="22"/>
        </w:rPr>
        <w:t xml:space="preserve">Občan má možnost se přihlásit do diskuse </w:t>
      </w:r>
      <w:r w:rsidR="00580060" w:rsidRPr="00C31C47">
        <w:rPr>
          <w:rFonts w:ascii="Arial" w:hAnsi="Arial" w:cs="Arial"/>
          <w:sz w:val="22"/>
          <w:szCs w:val="22"/>
        </w:rPr>
        <w:t>před zahájením zasedání, v jeho průběhu a v průběhu diskuse k požadovanému bodu</w:t>
      </w:r>
      <w:r w:rsidRPr="00C31C47">
        <w:rPr>
          <w:rFonts w:ascii="Arial" w:hAnsi="Arial" w:cs="Arial"/>
          <w:sz w:val="22"/>
          <w:szCs w:val="22"/>
        </w:rPr>
        <w:t xml:space="preserve"> prostřednictvím vyplněného a podepsaného formuláře</w:t>
      </w:r>
      <w:r w:rsidR="00394F07" w:rsidRPr="00C31C47">
        <w:rPr>
          <w:rFonts w:ascii="Arial" w:hAnsi="Arial" w:cs="Arial"/>
          <w:sz w:val="22"/>
          <w:szCs w:val="22"/>
        </w:rPr>
        <w:t>,</w:t>
      </w:r>
      <w:r w:rsidRPr="00C31C47">
        <w:rPr>
          <w:rFonts w:ascii="Arial" w:hAnsi="Arial" w:cs="Arial"/>
          <w:sz w:val="22"/>
          <w:szCs w:val="22"/>
        </w:rPr>
        <w:t xml:space="preserve"> tzv. přihlášky do diskuse</w:t>
      </w:r>
      <w:r w:rsidR="00394F07" w:rsidRPr="00C31C47">
        <w:rPr>
          <w:rFonts w:ascii="Arial" w:hAnsi="Arial" w:cs="Arial"/>
          <w:sz w:val="22"/>
          <w:szCs w:val="22"/>
        </w:rPr>
        <w:t xml:space="preserve">. Součástí přihlášky do diskuse je i souhlas se </w:t>
      </w:r>
      <w:r w:rsidRPr="00C31C47">
        <w:rPr>
          <w:rFonts w:ascii="Arial" w:hAnsi="Arial" w:cs="Arial"/>
          <w:sz w:val="22"/>
          <w:szCs w:val="22"/>
        </w:rPr>
        <w:t>zveřejněním diskusního příspěvku</w:t>
      </w:r>
      <w:r w:rsidR="00394F07" w:rsidRPr="00C31C47">
        <w:rPr>
          <w:rFonts w:ascii="Arial" w:hAnsi="Arial" w:cs="Arial"/>
          <w:sz w:val="22"/>
          <w:szCs w:val="22"/>
        </w:rPr>
        <w:t>.</w:t>
      </w:r>
      <w:r w:rsidRPr="00C31C47">
        <w:rPr>
          <w:rFonts w:ascii="Arial" w:hAnsi="Arial" w:cs="Arial"/>
          <w:sz w:val="22"/>
          <w:szCs w:val="22"/>
        </w:rPr>
        <w:t xml:space="preserve"> </w:t>
      </w:r>
    </w:p>
    <w:p w14:paraId="4E13EA70" w14:textId="77777777" w:rsidR="00E71030" w:rsidRPr="00C31C47" w:rsidRDefault="00E71030" w:rsidP="00E71030">
      <w:pPr>
        <w:pStyle w:val="Zkladntextodsazen"/>
        <w:jc w:val="both"/>
        <w:rPr>
          <w:rFonts w:ascii="Arial" w:hAnsi="Arial" w:cs="Arial"/>
          <w:strike/>
          <w:sz w:val="22"/>
          <w:szCs w:val="22"/>
        </w:rPr>
      </w:pPr>
      <w:r w:rsidRPr="00C31C47">
        <w:rPr>
          <w:rFonts w:ascii="Arial" w:hAnsi="Arial" w:cs="Arial"/>
          <w:sz w:val="22"/>
          <w:szCs w:val="22"/>
        </w:rPr>
        <w:t xml:space="preserve"> </w:t>
      </w:r>
    </w:p>
    <w:p w14:paraId="4E13EA71" w14:textId="77777777" w:rsidR="00E71030" w:rsidRPr="00C31C47" w:rsidRDefault="00E71030" w:rsidP="00477FE3">
      <w:pPr>
        <w:pStyle w:val="Zkladntextodsazen"/>
        <w:numPr>
          <w:ilvl w:val="0"/>
          <w:numId w:val="22"/>
        </w:numPr>
        <w:jc w:val="both"/>
        <w:rPr>
          <w:rFonts w:ascii="Arial" w:hAnsi="Arial" w:cs="Arial"/>
          <w:sz w:val="22"/>
          <w:szCs w:val="22"/>
        </w:rPr>
      </w:pPr>
      <w:r w:rsidRPr="00C31C47">
        <w:rPr>
          <w:rFonts w:ascii="Arial" w:hAnsi="Arial" w:cs="Arial"/>
          <w:sz w:val="22"/>
          <w:szCs w:val="22"/>
        </w:rPr>
        <w:t>Diskusní příspěvky občanů se řídí pořadím odevzdání vyplněného formuláře</w:t>
      </w:r>
      <w:r w:rsidR="00394F07" w:rsidRPr="00C31C47">
        <w:rPr>
          <w:rFonts w:ascii="Arial" w:hAnsi="Arial" w:cs="Arial"/>
          <w:sz w:val="22"/>
          <w:szCs w:val="22"/>
        </w:rPr>
        <w:t xml:space="preserve">, popřípadě pořadím projednávaných bodů, ke kterým chce občan vystoupit. </w:t>
      </w:r>
      <w:r w:rsidRPr="00C31C47">
        <w:rPr>
          <w:rFonts w:ascii="Arial" w:hAnsi="Arial" w:cs="Arial"/>
          <w:sz w:val="22"/>
          <w:szCs w:val="22"/>
        </w:rPr>
        <w:t xml:space="preserve"> Občan vyčká výzvy předsedajícího.</w:t>
      </w:r>
    </w:p>
    <w:p w14:paraId="4E13EA72" w14:textId="77777777" w:rsidR="00E71030" w:rsidRPr="00C31C47" w:rsidRDefault="00E71030" w:rsidP="00E71030">
      <w:pPr>
        <w:pStyle w:val="Zkladntextodsazen"/>
        <w:ind w:firstLine="0"/>
        <w:jc w:val="both"/>
        <w:rPr>
          <w:rFonts w:ascii="Arial" w:hAnsi="Arial" w:cs="Arial"/>
          <w:sz w:val="22"/>
          <w:szCs w:val="22"/>
        </w:rPr>
      </w:pPr>
    </w:p>
    <w:p w14:paraId="4E13EA73" w14:textId="0716D431" w:rsidR="00E71030" w:rsidRPr="00C31C47" w:rsidRDefault="00E71030" w:rsidP="00477FE3">
      <w:pPr>
        <w:pStyle w:val="Zkladntextodsazen"/>
        <w:numPr>
          <w:ilvl w:val="0"/>
          <w:numId w:val="22"/>
        </w:numPr>
        <w:jc w:val="both"/>
        <w:rPr>
          <w:rFonts w:ascii="Arial" w:hAnsi="Arial" w:cs="Arial"/>
          <w:sz w:val="22"/>
          <w:szCs w:val="22"/>
        </w:rPr>
      </w:pPr>
      <w:r w:rsidRPr="00C31C47">
        <w:rPr>
          <w:rFonts w:ascii="Arial" w:hAnsi="Arial" w:cs="Arial"/>
          <w:sz w:val="22"/>
          <w:szCs w:val="22"/>
        </w:rPr>
        <w:t>Doba diskusního vystoupení občana se omezuje na 5 minut. Předsedající je oprávněn přerušit diskusní příspěvek občana i před uplynutím této doby</w:t>
      </w:r>
      <w:r w:rsidR="008F3EE9">
        <w:rPr>
          <w:rFonts w:ascii="Arial" w:hAnsi="Arial" w:cs="Arial"/>
          <w:sz w:val="22"/>
          <w:szCs w:val="22"/>
        </w:rPr>
        <w:t>,</w:t>
      </w:r>
      <w:r w:rsidRPr="00C31C47">
        <w:rPr>
          <w:rFonts w:ascii="Arial" w:hAnsi="Arial" w:cs="Arial"/>
          <w:sz w:val="22"/>
          <w:szCs w:val="22"/>
        </w:rPr>
        <w:t xml:space="preserve"> pokud se občan podstatným způsobem odchýlí od tématu.</w:t>
      </w:r>
    </w:p>
    <w:p w14:paraId="4E13EA74" w14:textId="77777777" w:rsidR="00E71030" w:rsidRPr="00C31C47" w:rsidRDefault="00E71030" w:rsidP="00E71030">
      <w:pPr>
        <w:pStyle w:val="Zkladntextodsazen"/>
        <w:ind w:left="0" w:firstLine="0"/>
        <w:jc w:val="both"/>
        <w:rPr>
          <w:rFonts w:ascii="Arial" w:hAnsi="Arial" w:cs="Arial"/>
          <w:sz w:val="22"/>
          <w:szCs w:val="22"/>
        </w:rPr>
      </w:pPr>
    </w:p>
    <w:p w14:paraId="4E13EA75" w14:textId="77777777" w:rsidR="00E71030" w:rsidRPr="00C31C47" w:rsidRDefault="00580060" w:rsidP="00477FE3">
      <w:pPr>
        <w:pStyle w:val="Zkladntextodsazen"/>
        <w:numPr>
          <w:ilvl w:val="0"/>
          <w:numId w:val="22"/>
        </w:numPr>
        <w:jc w:val="both"/>
        <w:rPr>
          <w:rFonts w:ascii="Arial" w:hAnsi="Arial" w:cs="Arial"/>
          <w:sz w:val="22"/>
          <w:szCs w:val="22"/>
        </w:rPr>
      </w:pPr>
      <w:r w:rsidRPr="00C31C47">
        <w:rPr>
          <w:rFonts w:ascii="Arial" w:hAnsi="Arial" w:cs="Arial"/>
          <w:sz w:val="22"/>
          <w:szCs w:val="22"/>
        </w:rPr>
        <w:t xml:space="preserve">K dalšímu vystoupení </w:t>
      </w:r>
      <w:r w:rsidR="00E71030" w:rsidRPr="00C31C47">
        <w:rPr>
          <w:rFonts w:ascii="Arial" w:hAnsi="Arial" w:cs="Arial"/>
          <w:sz w:val="22"/>
          <w:szCs w:val="22"/>
        </w:rPr>
        <w:t xml:space="preserve">téhož občana ke stejnému bodu je třeba souhlasu zastupitelstva města. </w:t>
      </w:r>
    </w:p>
    <w:p w14:paraId="4E13EA76" w14:textId="77777777" w:rsidR="00E71030" w:rsidRPr="00C31C47" w:rsidRDefault="00E71030" w:rsidP="00E71030">
      <w:pPr>
        <w:pStyle w:val="Zkladntextodsazen"/>
        <w:ind w:left="0" w:firstLine="0"/>
        <w:jc w:val="both"/>
        <w:rPr>
          <w:rFonts w:ascii="Arial" w:hAnsi="Arial" w:cs="Arial"/>
          <w:sz w:val="22"/>
          <w:szCs w:val="22"/>
        </w:rPr>
      </w:pPr>
    </w:p>
    <w:p w14:paraId="4E13EA77" w14:textId="77777777" w:rsidR="00E71030" w:rsidRPr="00C31C47" w:rsidRDefault="00E71030" w:rsidP="00477FE3">
      <w:pPr>
        <w:pStyle w:val="Zkladntextodsazen"/>
        <w:numPr>
          <w:ilvl w:val="0"/>
          <w:numId w:val="22"/>
        </w:numPr>
        <w:tabs>
          <w:tab w:val="left" w:pos="1368"/>
        </w:tabs>
        <w:jc w:val="both"/>
        <w:rPr>
          <w:rFonts w:ascii="Arial" w:hAnsi="Arial" w:cs="Arial"/>
          <w:sz w:val="22"/>
          <w:szCs w:val="22"/>
        </w:rPr>
      </w:pPr>
      <w:r w:rsidRPr="00C31C47">
        <w:rPr>
          <w:rFonts w:ascii="Arial" w:hAnsi="Arial" w:cs="Arial"/>
          <w:sz w:val="22"/>
          <w:szCs w:val="22"/>
        </w:rPr>
        <w:t xml:space="preserve">Požádá-li na zasedání zastupitelstva města o slovo člen vlády nebo jím určený zástupce, senátor, poslanec nebo zástupce orgánů kraje, tajemník </w:t>
      </w:r>
      <w:r w:rsidR="003455D1" w:rsidRPr="00C31C47">
        <w:rPr>
          <w:rFonts w:ascii="Arial" w:hAnsi="Arial" w:cs="Arial"/>
          <w:sz w:val="22"/>
          <w:szCs w:val="22"/>
        </w:rPr>
        <w:t>m</w:t>
      </w:r>
      <w:r w:rsidRPr="00C31C47">
        <w:rPr>
          <w:rFonts w:ascii="Arial" w:hAnsi="Arial" w:cs="Arial"/>
          <w:sz w:val="22"/>
          <w:szCs w:val="22"/>
        </w:rPr>
        <w:t>agistrátu města, předseda výboru zastupitelstva města, předseda komise rady města či předseda komise místní samosprávy, musí mu být uděleno.</w:t>
      </w:r>
    </w:p>
    <w:p w14:paraId="4E13EA78" w14:textId="77777777" w:rsidR="00E71030" w:rsidRPr="00C31C47" w:rsidRDefault="00E71030" w:rsidP="00E71030">
      <w:pPr>
        <w:pStyle w:val="Zkladntextodsazen"/>
        <w:tabs>
          <w:tab w:val="left" w:pos="1368"/>
        </w:tabs>
        <w:ind w:left="0" w:firstLine="0"/>
        <w:jc w:val="both"/>
        <w:rPr>
          <w:rFonts w:ascii="Arial" w:hAnsi="Arial" w:cs="Arial"/>
          <w:sz w:val="22"/>
          <w:szCs w:val="22"/>
        </w:rPr>
      </w:pPr>
    </w:p>
    <w:p w14:paraId="4E13EA79" w14:textId="77777777" w:rsidR="00E71030" w:rsidRPr="00C31C47" w:rsidRDefault="00E71030" w:rsidP="00477FE3">
      <w:pPr>
        <w:pStyle w:val="Zkladntextodsazen"/>
        <w:numPr>
          <w:ilvl w:val="0"/>
          <w:numId w:val="22"/>
        </w:numPr>
        <w:tabs>
          <w:tab w:val="left" w:pos="1368"/>
        </w:tabs>
        <w:jc w:val="both"/>
        <w:rPr>
          <w:rFonts w:ascii="Arial" w:hAnsi="Arial" w:cs="Arial"/>
          <w:b/>
          <w:sz w:val="22"/>
          <w:szCs w:val="22"/>
        </w:rPr>
      </w:pPr>
      <w:r w:rsidRPr="00C31C47">
        <w:rPr>
          <w:rFonts w:ascii="Arial" w:hAnsi="Arial" w:cs="Arial"/>
          <w:sz w:val="22"/>
          <w:szCs w:val="22"/>
        </w:rPr>
        <w:t>Občan má možnost předložit zastupitelstvu</w:t>
      </w:r>
      <w:r w:rsidR="003455D1" w:rsidRPr="00C31C47">
        <w:rPr>
          <w:rFonts w:ascii="Arial" w:hAnsi="Arial" w:cs="Arial"/>
          <w:sz w:val="22"/>
          <w:szCs w:val="22"/>
        </w:rPr>
        <w:t xml:space="preserve"> města </w:t>
      </w:r>
      <w:r w:rsidRPr="00C31C47">
        <w:rPr>
          <w:rFonts w:ascii="Arial" w:hAnsi="Arial" w:cs="Arial"/>
          <w:sz w:val="22"/>
          <w:szCs w:val="22"/>
        </w:rPr>
        <w:t xml:space="preserve">ke schválení návrh usnesení </w:t>
      </w:r>
      <w:r w:rsidR="00394F07" w:rsidRPr="00C31C47">
        <w:rPr>
          <w:rFonts w:ascii="Arial" w:hAnsi="Arial" w:cs="Arial"/>
          <w:sz w:val="22"/>
          <w:szCs w:val="22"/>
        </w:rPr>
        <w:t xml:space="preserve">pouze </w:t>
      </w:r>
      <w:r w:rsidRPr="00C31C47">
        <w:rPr>
          <w:rFonts w:ascii="Arial" w:hAnsi="Arial" w:cs="Arial"/>
          <w:sz w:val="22"/>
          <w:szCs w:val="22"/>
        </w:rPr>
        <w:t>prostřednictvím některého ze členů zastupitelstva</w:t>
      </w:r>
      <w:r w:rsidR="003455D1" w:rsidRPr="00C31C47">
        <w:rPr>
          <w:rFonts w:ascii="Arial" w:hAnsi="Arial" w:cs="Arial"/>
          <w:sz w:val="22"/>
          <w:szCs w:val="22"/>
        </w:rPr>
        <w:t xml:space="preserve"> města</w:t>
      </w:r>
      <w:r w:rsidR="00394F07" w:rsidRPr="00C31C47">
        <w:rPr>
          <w:rFonts w:ascii="Arial" w:hAnsi="Arial" w:cs="Arial"/>
          <w:sz w:val="22"/>
          <w:szCs w:val="22"/>
        </w:rPr>
        <w:t>.</w:t>
      </w:r>
      <w:r w:rsidRPr="00C31C47">
        <w:rPr>
          <w:rFonts w:ascii="Arial" w:hAnsi="Arial" w:cs="Arial"/>
          <w:sz w:val="22"/>
          <w:szCs w:val="22"/>
        </w:rPr>
        <w:t xml:space="preserve"> </w:t>
      </w:r>
    </w:p>
    <w:p w14:paraId="4E13EA7A" w14:textId="77777777" w:rsidR="003455D1" w:rsidRPr="00C31C47" w:rsidRDefault="003455D1" w:rsidP="003455D1">
      <w:pPr>
        <w:pStyle w:val="Odstavecseseznamem"/>
        <w:rPr>
          <w:rFonts w:ascii="Arial" w:hAnsi="Arial" w:cs="Arial"/>
          <w:b/>
          <w:sz w:val="22"/>
          <w:szCs w:val="22"/>
        </w:rPr>
      </w:pPr>
    </w:p>
    <w:p w14:paraId="4E13EA7B" w14:textId="77777777" w:rsidR="003455D1" w:rsidRPr="00C31C47" w:rsidRDefault="003455D1" w:rsidP="00477FE3">
      <w:pPr>
        <w:pStyle w:val="Zkladntextodsazen"/>
        <w:numPr>
          <w:ilvl w:val="0"/>
          <w:numId w:val="22"/>
        </w:numPr>
        <w:jc w:val="both"/>
        <w:rPr>
          <w:rFonts w:ascii="Arial" w:hAnsi="Arial" w:cs="Arial"/>
          <w:sz w:val="22"/>
          <w:szCs w:val="22"/>
        </w:rPr>
      </w:pPr>
      <w:r w:rsidRPr="00C31C47">
        <w:rPr>
          <w:rFonts w:ascii="Arial" w:hAnsi="Arial" w:cs="Arial"/>
          <w:sz w:val="22"/>
          <w:szCs w:val="22"/>
        </w:rPr>
        <w:t>Podnět občana nebo jiné osoby oprávněné vystoupit na zasedání zastupitelstva města přednesený ústně nebo předložený v listinné podobě, předá kancelář primátora k vyřízení odboru magistrátu města, jehož odborné působnosti se týká. Odbor je povinen podnět vyřídit písemně bez zbytečného odkladu, nejdéle do 30 kalendářních dnů ode dne jeho zaevidování na podatelně magistrátu města</w:t>
      </w:r>
      <w:r w:rsidR="00394F07" w:rsidRPr="00C31C47">
        <w:rPr>
          <w:rFonts w:ascii="Arial" w:hAnsi="Arial" w:cs="Arial"/>
          <w:sz w:val="22"/>
          <w:szCs w:val="22"/>
        </w:rPr>
        <w:t>.</w:t>
      </w:r>
      <w:r w:rsidRPr="00C31C47">
        <w:rPr>
          <w:rFonts w:ascii="Arial" w:hAnsi="Arial" w:cs="Arial"/>
          <w:sz w:val="22"/>
          <w:szCs w:val="22"/>
        </w:rPr>
        <w:t xml:space="preserve"> To neplatí v případě, že podnět byl na místě vyřízen usnesením zastupitelstva města nebo v případě, že předkladatel podnětu takové vyřízení výslovně odmítl nebo nezanechal adresu pro odeslání odpovědi.  </w:t>
      </w:r>
    </w:p>
    <w:p w14:paraId="4E13EA7C" w14:textId="010AD30C" w:rsidR="008962B2" w:rsidRDefault="008962B2" w:rsidP="008962B2">
      <w:pPr>
        <w:pStyle w:val="Odstavecseseznamem"/>
        <w:rPr>
          <w:rFonts w:ascii="Arial" w:hAnsi="Arial" w:cs="Arial"/>
          <w:sz w:val="22"/>
          <w:szCs w:val="22"/>
        </w:rPr>
      </w:pPr>
    </w:p>
    <w:p w14:paraId="174F36F3" w14:textId="77777777" w:rsidR="00333D99" w:rsidRPr="00C31C47" w:rsidRDefault="00333D99" w:rsidP="008962B2">
      <w:pPr>
        <w:pStyle w:val="Odstavecseseznamem"/>
        <w:rPr>
          <w:rFonts w:ascii="Arial" w:hAnsi="Arial" w:cs="Arial"/>
          <w:sz w:val="22"/>
          <w:szCs w:val="22"/>
        </w:rPr>
      </w:pPr>
    </w:p>
    <w:p w14:paraId="4E13EA7E" w14:textId="77777777" w:rsidR="003455D1" w:rsidRPr="00C31C47" w:rsidRDefault="00142F67" w:rsidP="003455D1">
      <w:pPr>
        <w:pStyle w:val="Zkladntextodsazen"/>
        <w:jc w:val="center"/>
        <w:rPr>
          <w:rFonts w:ascii="Arial" w:hAnsi="Arial" w:cs="Arial"/>
          <w:b/>
          <w:sz w:val="22"/>
          <w:szCs w:val="22"/>
        </w:rPr>
      </w:pPr>
      <w:r w:rsidRPr="00C31C47">
        <w:rPr>
          <w:rFonts w:ascii="Arial" w:hAnsi="Arial" w:cs="Arial"/>
          <w:b/>
          <w:sz w:val="22"/>
          <w:szCs w:val="22"/>
        </w:rPr>
        <w:t>Čl. XIV</w:t>
      </w:r>
    </w:p>
    <w:p w14:paraId="4E13EA7F" w14:textId="77777777" w:rsidR="003455D1" w:rsidRPr="00C31C47" w:rsidRDefault="003455D1" w:rsidP="003455D1">
      <w:pPr>
        <w:pStyle w:val="Zkladntextodsazen"/>
        <w:jc w:val="center"/>
        <w:rPr>
          <w:rFonts w:ascii="Arial" w:hAnsi="Arial" w:cs="Arial"/>
          <w:b/>
          <w:sz w:val="22"/>
          <w:szCs w:val="22"/>
        </w:rPr>
      </w:pPr>
      <w:r w:rsidRPr="00C31C47">
        <w:rPr>
          <w:rFonts w:ascii="Arial" w:hAnsi="Arial" w:cs="Arial"/>
          <w:b/>
          <w:sz w:val="22"/>
          <w:szCs w:val="22"/>
        </w:rPr>
        <w:t>Písemnosti adresované zastupitelstvu města</w:t>
      </w:r>
    </w:p>
    <w:p w14:paraId="4E13EA80" w14:textId="77777777" w:rsidR="003455D1" w:rsidRPr="00C31C47" w:rsidRDefault="003455D1" w:rsidP="003455D1">
      <w:pPr>
        <w:pStyle w:val="Zkladntextodsazen"/>
        <w:jc w:val="center"/>
        <w:rPr>
          <w:rFonts w:ascii="Arial" w:hAnsi="Arial" w:cs="Arial"/>
          <w:b/>
          <w:sz w:val="22"/>
          <w:szCs w:val="22"/>
        </w:rPr>
      </w:pPr>
    </w:p>
    <w:p w14:paraId="4E13EA81" w14:textId="77777777" w:rsidR="003455D1" w:rsidRPr="00C31C47" w:rsidRDefault="003455D1" w:rsidP="00477FE3">
      <w:pPr>
        <w:pStyle w:val="Zkladntextodsazen"/>
        <w:numPr>
          <w:ilvl w:val="0"/>
          <w:numId w:val="29"/>
        </w:numPr>
        <w:tabs>
          <w:tab w:val="clear" w:pos="780"/>
        </w:tabs>
        <w:ind w:left="709" w:hanging="709"/>
        <w:jc w:val="both"/>
        <w:rPr>
          <w:rFonts w:ascii="Arial" w:hAnsi="Arial" w:cs="Arial"/>
          <w:sz w:val="22"/>
          <w:szCs w:val="22"/>
        </w:rPr>
      </w:pPr>
      <w:r w:rsidRPr="00C31C47">
        <w:rPr>
          <w:rFonts w:ascii="Arial" w:hAnsi="Arial" w:cs="Arial"/>
          <w:sz w:val="22"/>
          <w:szCs w:val="22"/>
        </w:rPr>
        <w:t>Kancelář primátora vede evidenci písemností adresovaných zastupitelstvu města.</w:t>
      </w:r>
    </w:p>
    <w:p w14:paraId="4E13EA82" w14:textId="77777777" w:rsidR="003455D1" w:rsidRPr="00C31C47" w:rsidRDefault="003455D1" w:rsidP="003455D1">
      <w:pPr>
        <w:pStyle w:val="Zkladntextodsazen"/>
        <w:ind w:left="709" w:firstLine="0"/>
        <w:jc w:val="both"/>
        <w:rPr>
          <w:rFonts w:ascii="Arial" w:hAnsi="Arial" w:cs="Arial"/>
          <w:sz w:val="22"/>
          <w:szCs w:val="22"/>
        </w:rPr>
      </w:pPr>
    </w:p>
    <w:p w14:paraId="19E5623D" w14:textId="77777777" w:rsidR="00333D99" w:rsidRDefault="003455D1" w:rsidP="00333D99">
      <w:pPr>
        <w:pStyle w:val="Zkladntextodsazen"/>
        <w:numPr>
          <w:ilvl w:val="0"/>
          <w:numId w:val="29"/>
        </w:numPr>
        <w:tabs>
          <w:tab w:val="clear" w:pos="780"/>
        </w:tabs>
        <w:ind w:left="709" w:hanging="709"/>
        <w:jc w:val="both"/>
        <w:rPr>
          <w:rFonts w:ascii="Arial" w:hAnsi="Arial" w:cs="Arial"/>
          <w:sz w:val="22"/>
          <w:szCs w:val="22"/>
        </w:rPr>
      </w:pPr>
      <w:r w:rsidRPr="00C31C47">
        <w:rPr>
          <w:rFonts w:ascii="Arial" w:hAnsi="Arial" w:cs="Arial"/>
          <w:sz w:val="22"/>
          <w:szCs w:val="22"/>
        </w:rPr>
        <w:t>Došlé písemnosti jsou předkládány na vědomí zastupitelstvu města jako samostatný bod zasedání s přidělením úkol</w:t>
      </w:r>
      <w:r w:rsidR="00333D99">
        <w:rPr>
          <w:rFonts w:ascii="Arial" w:hAnsi="Arial" w:cs="Arial"/>
          <w:sz w:val="22"/>
          <w:szCs w:val="22"/>
        </w:rPr>
        <w:t>ů konkrétním gestorům vyřízení.</w:t>
      </w:r>
    </w:p>
    <w:p w14:paraId="1EBBFBD3" w14:textId="0D62CF1E" w:rsidR="00333D99" w:rsidRDefault="00333D99" w:rsidP="00333D99">
      <w:pPr>
        <w:pStyle w:val="Odstavecseseznamem"/>
        <w:rPr>
          <w:rFonts w:ascii="Arial" w:hAnsi="Arial" w:cs="Arial"/>
          <w:sz w:val="22"/>
          <w:szCs w:val="22"/>
        </w:rPr>
      </w:pPr>
    </w:p>
    <w:p w14:paraId="22B065D3" w14:textId="35A50E52" w:rsidR="00333D99" w:rsidRDefault="00333D99" w:rsidP="00333D99">
      <w:pPr>
        <w:pStyle w:val="Odstavecseseznamem"/>
        <w:rPr>
          <w:rFonts w:ascii="Arial" w:hAnsi="Arial" w:cs="Arial"/>
          <w:sz w:val="22"/>
          <w:szCs w:val="22"/>
        </w:rPr>
      </w:pPr>
    </w:p>
    <w:p w14:paraId="18233D74" w14:textId="717DC2AC" w:rsidR="00333D99" w:rsidRDefault="00333D99" w:rsidP="00333D99">
      <w:pPr>
        <w:pStyle w:val="Odstavecseseznamem"/>
        <w:rPr>
          <w:rFonts w:ascii="Arial" w:hAnsi="Arial" w:cs="Arial"/>
          <w:sz w:val="22"/>
          <w:szCs w:val="22"/>
        </w:rPr>
      </w:pPr>
    </w:p>
    <w:p w14:paraId="00A229D6" w14:textId="77777777" w:rsidR="00333D99" w:rsidRDefault="00333D99" w:rsidP="00333D99">
      <w:pPr>
        <w:pStyle w:val="Odstavecseseznamem"/>
        <w:rPr>
          <w:rFonts w:ascii="Arial" w:hAnsi="Arial" w:cs="Arial"/>
          <w:sz w:val="22"/>
          <w:szCs w:val="22"/>
        </w:rPr>
      </w:pPr>
    </w:p>
    <w:p w14:paraId="4A25473A" w14:textId="34D2E69A" w:rsidR="007952A2" w:rsidRPr="00333D99" w:rsidRDefault="003455D1" w:rsidP="00333D99">
      <w:pPr>
        <w:pStyle w:val="Zkladntextodsazen"/>
        <w:numPr>
          <w:ilvl w:val="0"/>
          <w:numId w:val="29"/>
        </w:numPr>
        <w:tabs>
          <w:tab w:val="clear" w:pos="780"/>
        </w:tabs>
        <w:ind w:left="709" w:hanging="709"/>
        <w:jc w:val="both"/>
        <w:rPr>
          <w:rFonts w:ascii="Arial" w:hAnsi="Arial" w:cs="Arial"/>
          <w:sz w:val="22"/>
          <w:szCs w:val="22"/>
        </w:rPr>
      </w:pPr>
      <w:r w:rsidRPr="00333D99">
        <w:rPr>
          <w:rFonts w:ascii="Arial" w:hAnsi="Arial" w:cs="Arial"/>
          <w:sz w:val="22"/>
          <w:szCs w:val="22"/>
        </w:rPr>
        <w:lastRenderedPageBreak/>
        <w:t xml:space="preserve">Gestor vyřízení je povinen písemnost vyřídit bez zbytečného odkladu, nejdéle </w:t>
      </w:r>
      <w:r w:rsidR="00230264" w:rsidRPr="00333D99">
        <w:rPr>
          <w:rFonts w:ascii="Arial" w:hAnsi="Arial" w:cs="Arial"/>
          <w:sz w:val="22"/>
          <w:szCs w:val="22"/>
        </w:rPr>
        <w:t>ve lhůtě vyplývající pro danou písemnost z právního či vnitřního předpisu</w:t>
      </w:r>
      <w:r w:rsidRPr="00333D99">
        <w:rPr>
          <w:rFonts w:ascii="Arial" w:hAnsi="Arial" w:cs="Arial"/>
          <w:sz w:val="22"/>
          <w:szCs w:val="22"/>
        </w:rPr>
        <w:t xml:space="preserve">. </w:t>
      </w:r>
      <w:r w:rsidR="007952A2" w:rsidRPr="00333D99">
        <w:rPr>
          <w:rFonts w:ascii="Arial" w:hAnsi="Arial" w:cs="Arial"/>
          <w:sz w:val="22"/>
          <w:szCs w:val="22"/>
        </w:rPr>
        <w:t xml:space="preserve">Odpoví-li gestor na písemnost přímo, předloží odpověď či její návrh nejbližšímu zasedání zastupitelstva města. Pokud tento způsob vyřízení není dostačující, předloží gestor předmětnou záležitost k projednání příslušnému orgánu. </w:t>
      </w:r>
    </w:p>
    <w:p w14:paraId="4E1774AB" w14:textId="687FCACB" w:rsidR="007952A2" w:rsidRPr="00C31C47" w:rsidRDefault="007952A2" w:rsidP="007952A2">
      <w:pPr>
        <w:pStyle w:val="Zkladntextodsazen"/>
        <w:numPr>
          <w:ilvl w:val="0"/>
          <w:numId w:val="29"/>
        </w:numPr>
        <w:tabs>
          <w:tab w:val="clear" w:pos="780"/>
        </w:tabs>
        <w:spacing w:before="120"/>
        <w:ind w:left="709" w:hanging="709"/>
        <w:jc w:val="both"/>
        <w:rPr>
          <w:rFonts w:ascii="Arial" w:hAnsi="Arial" w:cs="Arial"/>
          <w:sz w:val="22"/>
          <w:szCs w:val="22"/>
        </w:rPr>
      </w:pPr>
      <w:r w:rsidRPr="00C31C47">
        <w:rPr>
          <w:rFonts w:ascii="Arial" w:hAnsi="Arial" w:cs="Arial"/>
          <w:sz w:val="22"/>
          <w:szCs w:val="22"/>
        </w:rPr>
        <w:t xml:space="preserve">Petice se vždy překládají jako samostatný bod jednání zastupitelstva města. </w:t>
      </w:r>
    </w:p>
    <w:p w14:paraId="4E13EA87" w14:textId="77777777" w:rsidR="008962B2" w:rsidRPr="00C31C47" w:rsidRDefault="008962B2">
      <w:pPr>
        <w:pStyle w:val="Zkladntextodsazen"/>
        <w:tabs>
          <w:tab w:val="left" w:pos="1416"/>
        </w:tabs>
        <w:ind w:firstLine="0"/>
        <w:jc w:val="both"/>
        <w:rPr>
          <w:rFonts w:ascii="Arial" w:hAnsi="Arial" w:cs="Arial"/>
          <w:sz w:val="22"/>
          <w:szCs w:val="22"/>
        </w:rPr>
      </w:pPr>
    </w:p>
    <w:p w14:paraId="3393F47F" w14:textId="77777777" w:rsidR="007952A2" w:rsidRPr="00C31C47" w:rsidRDefault="007952A2">
      <w:pPr>
        <w:pStyle w:val="Zkladntextodsazen"/>
        <w:jc w:val="center"/>
        <w:rPr>
          <w:rFonts w:ascii="Arial" w:hAnsi="Arial" w:cs="Arial"/>
          <w:b/>
          <w:sz w:val="22"/>
          <w:szCs w:val="22"/>
        </w:rPr>
      </w:pPr>
    </w:p>
    <w:p w14:paraId="4E13EA88" w14:textId="77777777" w:rsidR="009C0445" w:rsidRPr="00C31C47" w:rsidRDefault="00142F67">
      <w:pPr>
        <w:pStyle w:val="Zkladntextodsazen"/>
        <w:jc w:val="center"/>
        <w:rPr>
          <w:rFonts w:ascii="Arial" w:hAnsi="Arial" w:cs="Arial"/>
          <w:b/>
          <w:sz w:val="22"/>
          <w:szCs w:val="22"/>
        </w:rPr>
      </w:pPr>
      <w:r w:rsidRPr="00C31C47">
        <w:rPr>
          <w:rFonts w:ascii="Arial" w:hAnsi="Arial" w:cs="Arial"/>
          <w:b/>
          <w:sz w:val="22"/>
          <w:szCs w:val="22"/>
        </w:rPr>
        <w:t>Čl. XV</w:t>
      </w:r>
    </w:p>
    <w:p w14:paraId="4E13EA89" w14:textId="77777777" w:rsidR="009C0445" w:rsidRPr="00C31C47" w:rsidRDefault="009C0445">
      <w:pPr>
        <w:pStyle w:val="Zkladntextodsazen"/>
        <w:jc w:val="center"/>
        <w:rPr>
          <w:rFonts w:ascii="Arial" w:hAnsi="Arial" w:cs="Arial"/>
          <w:b/>
          <w:sz w:val="22"/>
          <w:szCs w:val="22"/>
        </w:rPr>
      </w:pPr>
      <w:r w:rsidRPr="00C31C47">
        <w:rPr>
          <w:rFonts w:ascii="Arial" w:hAnsi="Arial" w:cs="Arial"/>
          <w:b/>
          <w:sz w:val="22"/>
          <w:szCs w:val="22"/>
        </w:rPr>
        <w:t xml:space="preserve">Dotazy </w:t>
      </w:r>
      <w:r w:rsidR="00356F11" w:rsidRPr="00C31C47">
        <w:rPr>
          <w:rFonts w:ascii="Arial" w:hAnsi="Arial" w:cs="Arial"/>
          <w:b/>
          <w:sz w:val="22"/>
          <w:szCs w:val="22"/>
        </w:rPr>
        <w:t>zastupitelů města</w:t>
      </w:r>
      <w:r w:rsidRPr="00C31C47">
        <w:rPr>
          <w:rFonts w:ascii="Arial" w:hAnsi="Arial" w:cs="Arial"/>
          <w:b/>
          <w:sz w:val="22"/>
          <w:szCs w:val="22"/>
        </w:rPr>
        <w:t xml:space="preserve"> </w:t>
      </w:r>
    </w:p>
    <w:p w14:paraId="4E13EA8A" w14:textId="77777777" w:rsidR="009C0445" w:rsidRPr="00C31C47" w:rsidRDefault="009C0445">
      <w:pPr>
        <w:pStyle w:val="Zkladntextodsazen"/>
        <w:jc w:val="both"/>
        <w:rPr>
          <w:rFonts w:ascii="Arial" w:hAnsi="Arial" w:cs="Arial"/>
          <w:sz w:val="22"/>
          <w:szCs w:val="22"/>
        </w:rPr>
      </w:pPr>
    </w:p>
    <w:p w14:paraId="4E13EA8B" w14:textId="77777777" w:rsidR="009C0445" w:rsidRPr="00C31C47" w:rsidRDefault="009C0445" w:rsidP="00477FE3">
      <w:pPr>
        <w:numPr>
          <w:ilvl w:val="0"/>
          <w:numId w:val="10"/>
        </w:numPr>
        <w:tabs>
          <w:tab w:val="clear" w:pos="360"/>
          <w:tab w:val="num" w:pos="709"/>
        </w:tabs>
        <w:ind w:left="709" w:hanging="709"/>
        <w:jc w:val="both"/>
        <w:rPr>
          <w:rFonts w:ascii="Arial" w:hAnsi="Arial" w:cs="Arial"/>
          <w:sz w:val="22"/>
          <w:szCs w:val="22"/>
        </w:rPr>
      </w:pPr>
      <w:r w:rsidRPr="00C31C47">
        <w:rPr>
          <w:rFonts w:ascii="Arial" w:hAnsi="Arial" w:cs="Arial"/>
          <w:sz w:val="22"/>
          <w:szCs w:val="22"/>
        </w:rPr>
        <w:t>Člen zastupitelstva města má při výkonu své funkce právo:</w:t>
      </w:r>
    </w:p>
    <w:p w14:paraId="4E13EA8C" w14:textId="77777777" w:rsidR="009C0445" w:rsidRPr="00C31C47" w:rsidRDefault="009C0445" w:rsidP="00477FE3">
      <w:pPr>
        <w:numPr>
          <w:ilvl w:val="0"/>
          <w:numId w:val="6"/>
        </w:numPr>
        <w:tabs>
          <w:tab w:val="left" w:pos="1416"/>
        </w:tabs>
        <w:jc w:val="both"/>
        <w:rPr>
          <w:rFonts w:ascii="Arial" w:hAnsi="Arial" w:cs="Arial"/>
          <w:sz w:val="22"/>
          <w:szCs w:val="22"/>
          <w:shd w:val="clear" w:color="auto" w:fill="C0C0C0"/>
        </w:rPr>
      </w:pPr>
      <w:r w:rsidRPr="00C31C47">
        <w:rPr>
          <w:rFonts w:ascii="Arial" w:hAnsi="Arial" w:cs="Arial"/>
          <w:sz w:val="22"/>
          <w:szCs w:val="22"/>
        </w:rPr>
        <w:t>předkládat návrhy zastupitelstvu města a dalším orgánům obce, jejichž je</w:t>
      </w:r>
      <w:r w:rsidRPr="00C31C47">
        <w:rPr>
          <w:rFonts w:ascii="Arial" w:hAnsi="Arial" w:cs="Arial"/>
          <w:sz w:val="22"/>
          <w:szCs w:val="22"/>
          <w:shd w:val="clear" w:color="auto" w:fill="C0C0C0"/>
        </w:rPr>
        <w:t xml:space="preserve"> </w:t>
      </w:r>
      <w:r w:rsidRPr="00C31C47">
        <w:rPr>
          <w:rFonts w:ascii="Arial" w:hAnsi="Arial" w:cs="Arial"/>
          <w:sz w:val="22"/>
          <w:szCs w:val="22"/>
        </w:rPr>
        <w:t>členem;</w:t>
      </w:r>
    </w:p>
    <w:p w14:paraId="4E13EA8D" w14:textId="77777777" w:rsidR="009C0445" w:rsidRPr="00C31C47" w:rsidRDefault="009C0445" w:rsidP="00477FE3">
      <w:pPr>
        <w:numPr>
          <w:ilvl w:val="0"/>
          <w:numId w:val="6"/>
        </w:numPr>
        <w:tabs>
          <w:tab w:val="left" w:pos="1416"/>
        </w:tabs>
        <w:jc w:val="both"/>
        <w:rPr>
          <w:rFonts w:ascii="Arial" w:hAnsi="Arial" w:cs="Arial"/>
          <w:sz w:val="22"/>
          <w:szCs w:val="22"/>
          <w:shd w:val="clear" w:color="auto" w:fill="C0C0C0"/>
        </w:rPr>
      </w:pPr>
      <w:r w:rsidRPr="00C31C47">
        <w:rPr>
          <w:rFonts w:ascii="Arial" w:hAnsi="Arial" w:cs="Arial"/>
          <w:sz w:val="22"/>
          <w:szCs w:val="22"/>
        </w:rPr>
        <w:t>vznášet dotazy, připomínky a podněty na radu města a její jednotlivé členy, na předsedy výborů, na statutární orgány právnických osob, jejichž zakladatelem</w:t>
      </w:r>
      <w:r w:rsidRPr="00C31C47">
        <w:rPr>
          <w:rFonts w:ascii="Arial" w:hAnsi="Arial" w:cs="Arial"/>
          <w:sz w:val="22"/>
          <w:szCs w:val="22"/>
          <w:shd w:val="clear" w:color="auto" w:fill="C0C0C0"/>
        </w:rPr>
        <w:t xml:space="preserve"> </w:t>
      </w:r>
      <w:r w:rsidRPr="00C31C47">
        <w:rPr>
          <w:rFonts w:ascii="Arial" w:hAnsi="Arial" w:cs="Arial"/>
          <w:sz w:val="22"/>
          <w:szCs w:val="22"/>
        </w:rPr>
        <w:t xml:space="preserve">je obec, a na vedoucí příspěvkových organizací a organizačních složek, které obec založila nebo zřídila; písemnou odpověď musí obdržet bez zbytečného odkladu, nejdéle do 30 </w:t>
      </w:r>
      <w:r w:rsidR="0070206B" w:rsidRPr="00C31C47">
        <w:rPr>
          <w:rFonts w:ascii="Arial" w:hAnsi="Arial" w:cs="Arial"/>
          <w:sz w:val="22"/>
          <w:szCs w:val="22"/>
        </w:rPr>
        <w:t xml:space="preserve">kalendářních </w:t>
      </w:r>
      <w:r w:rsidRPr="00C31C47">
        <w:rPr>
          <w:rFonts w:ascii="Arial" w:hAnsi="Arial" w:cs="Arial"/>
          <w:sz w:val="22"/>
          <w:szCs w:val="22"/>
        </w:rPr>
        <w:t>dnů,</w:t>
      </w:r>
    </w:p>
    <w:p w14:paraId="4E13EA8E" w14:textId="77777777" w:rsidR="009C0445" w:rsidRPr="00C31C47" w:rsidRDefault="009C0445" w:rsidP="00477FE3">
      <w:pPr>
        <w:numPr>
          <w:ilvl w:val="0"/>
          <w:numId w:val="6"/>
        </w:numPr>
        <w:jc w:val="both"/>
        <w:rPr>
          <w:rFonts w:ascii="Arial" w:hAnsi="Arial" w:cs="Arial"/>
          <w:sz w:val="22"/>
          <w:szCs w:val="22"/>
          <w:shd w:val="clear" w:color="auto" w:fill="C0C0C0"/>
        </w:rPr>
      </w:pPr>
      <w:r w:rsidRPr="00C31C47">
        <w:rPr>
          <w:rFonts w:ascii="Arial" w:hAnsi="Arial" w:cs="Arial"/>
          <w:sz w:val="22"/>
          <w:szCs w:val="22"/>
        </w:rPr>
        <w:t xml:space="preserve">požadovat od zaměstnanců obce zařazených do obecního úřadu, jakož i od zaměstnanců právnických osob, které obec založila nebo zřídila, informace ve věcech, které souvisejí s výkonem jejich funkce; informace musí být poskytnuta </w:t>
      </w:r>
      <w:r w:rsidR="00AB2C3E" w:rsidRPr="00C31C47">
        <w:rPr>
          <w:rFonts w:ascii="Arial" w:hAnsi="Arial" w:cs="Arial"/>
          <w:sz w:val="22"/>
          <w:szCs w:val="22"/>
        </w:rPr>
        <w:t xml:space="preserve">v písemné nebo ústní podobě (dle charakteru) </w:t>
      </w:r>
      <w:r w:rsidRPr="00C31C47">
        <w:rPr>
          <w:rFonts w:ascii="Arial" w:hAnsi="Arial" w:cs="Arial"/>
          <w:sz w:val="22"/>
          <w:szCs w:val="22"/>
        </w:rPr>
        <w:t>bez zbytečného odkladu, nejpozději do 30</w:t>
      </w:r>
      <w:r w:rsidR="0070206B" w:rsidRPr="00C31C47">
        <w:rPr>
          <w:rFonts w:ascii="Arial" w:hAnsi="Arial" w:cs="Arial"/>
          <w:sz w:val="22"/>
          <w:szCs w:val="22"/>
        </w:rPr>
        <w:t xml:space="preserve"> kalendářních</w:t>
      </w:r>
      <w:r w:rsidRPr="00C31C47">
        <w:rPr>
          <w:rFonts w:ascii="Arial" w:hAnsi="Arial" w:cs="Arial"/>
          <w:sz w:val="22"/>
          <w:szCs w:val="22"/>
        </w:rPr>
        <w:t xml:space="preserve"> dnů.</w:t>
      </w:r>
    </w:p>
    <w:p w14:paraId="4E13EA8F" w14:textId="77777777" w:rsidR="00A96306" w:rsidRPr="00C31C47" w:rsidRDefault="00A96306" w:rsidP="00A96306">
      <w:pPr>
        <w:ind w:left="708"/>
        <w:jc w:val="both"/>
        <w:rPr>
          <w:rFonts w:ascii="Arial" w:hAnsi="Arial" w:cs="Arial"/>
          <w:strike/>
          <w:sz w:val="22"/>
          <w:szCs w:val="22"/>
          <w:shd w:val="clear" w:color="auto" w:fill="C0C0C0"/>
        </w:rPr>
      </w:pPr>
    </w:p>
    <w:p w14:paraId="4E13EA90" w14:textId="77777777" w:rsidR="009C0445" w:rsidRPr="00C31C47" w:rsidRDefault="006F1DDC" w:rsidP="00477FE3">
      <w:pPr>
        <w:numPr>
          <w:ilvl w:val="0"/>
          <w:numId w:val="23"/>
        </w:numPr>
        <w:jc w:val="both"/>
        <w:rPr>
          <w:rFonts w:ascii="Arial" w:hAnsi="Arial" w:cs="Arial"/>
          <w:strike/>
          <w:sz w:val="22"/>
          <w:szCs w:val="22"/>
          <w:shd w:val="clear" w:color="auto" w:fill="C0C0C0"/>
        </w:rPr>
      </w:pPr>
      <w:r w:rsidRPr="00C31C47">
        <w:rPr>
          <w:rFonts w:ascii="Arial" w:hAnsi="Arial" w:cs="Arial"/>
          <w:sz w:val="22"/>
          <w:szCs w:val="22"/>
        </w:rPr>
        <w:t>Dotaz vznesený na zasedání</w:t>
      </w:r>
      <w:r w:rsidR="009C0445" w:rsidRPr="00C31C47">
        <w:rPr>
          <w:rFonts w:ascii="Arial" w:hAnsi="Arial" w:cs="Arial"/>
          <w:sz w:val="22"/>
          <w:szCs w:val="22"/>
        </w:rPr>
        <w:t xml:space="preserve"> zastupitelstva</w:t>
      </w:r>
      <w:r w:rsidRPr="00C31C47">
        <w:rPr>
          <w:rFonts w:ascii="Arial" w:hAnsi="Arial" w:cs="Arial"/>
          <w:sz w:val="22"/>
          <w:szCs w:val="22"/>
        </w:rPr>
        <w:t xml:space="preserve"> města je d</w:t>
      </w:r>
      <w:r w:rsidR="009C0445" w:rsidRPr="00C31C47">
        <w:rPr>
          <w:rFonts w:ascii="Arial" w:hAnsi="Arial" w:cs="Arial"/>
          <w:sz w:val="22"/>
          <w:szCs w:val="22"/>
        </w:rPr>
        <w:t>oslovně zaznamenán v zápisu z</w:t>
      </w:r>
      <w:r w:rsidRPr="00C31C47">
        <w:rPr>
          <w:rFonts w:ascii="Arial" w:hAnsi="Arial" w:cs="Arial"/>
          <w:sz w:val="22"/>
          <w:szCs w:val="22"/>
        </w:rPr>
        <w:t>e zasedání</w:t>
      </w:r>
      <w:r w:rsidR="009C0445" w:rsidRPr="00C31C47">
        <w:rPr>
          <w:rFonts w:ascii="Arial" w:hAnsi="Arial" w:cs="Arial"/>
          <w:sz w:val="22"/>
          <w:szCs w:val="22"/>
        </w:rPr>
        <w:t>.</w:t>
      </w:r>
    </w:p>
    <w:p w14:paraId="4E13EA91" w14:textId="77777777" w:rsidR="00A96306" w:rsidRPr="00C31C47" w:rsidRDefault="00A96306" w:rsidP="00A96306">
      <w:pPr>
        <w:tabs>
          <w:tab w:val="left" w:pos="644"/>
          <w:tab w:val="left" w:pos="993"/>
        </w:tabs>
        <w:ind w:left="708"/>
        <w:jc w:val="both"/>
        <w:rPr>
          <w:rFonts w:ascii="Arial" w:hAnsi="Arial" w:cs="Arial"/>
          <w:sz w:val="22"/>
          <w:szCs w:val="22"/>
        </w:rPr>
      </w:pPr>
    </w:p>
    <w:p w14:paraId="4E13EA92" w14:textId="77777777" w:rsidR="006F1DDC" w:rsidRPr="00C31C47" w:rsidRDefault="00A96306" w:rsidP="00477FE3">
      <w:pPr>
        <w:numPr>
          <w:ilvl w:val="0"/>
          <w:numId w:val="23"/>
        </w:numPr>
        <w:tabs>
          <w:tab w:val="left" w:pos="633"/>
        </w:tabs>
        <w:jc w:val="both"/>
        <w:rPr>
          <w:rFonts w:ascii="Arial" w:hAnsi="Arial" w:cs="Arial"/>
          <w:sz w:val="22"/>
          <w:szCs w:val="22"/>
        </w:rPr>
      </w:pPr>
      <w:r w:rsidRPr="00C31C47">
        <w:rPr>
          <w:rFonts w:ascii="Arial" w:hAnsi="Arial" w:cs="Arial"/>
          <w:sz w:val="22"/>
          <w:szCs w:val="22"/>
        </w:rPr>
        <w:t xml:space="preserve"> Kancelář primátora po </w:t>
      </w:r>
      <w:r w:rsidR="008345FC" w:rsidRPr="00C31C47">
        <w:rPr>
          <w:rFonts w:ascii="Arial" w:hAnsi="Arial" w:cs="Arial"/>
          <w:sz w:val="22"/>
          <w:szCs w:val="22"/>
        </w:rPr>
        <w:t>zasedání</w:t>
      </w:r>
      <w:r w:rsidRPr="00C31C47">
        <w:rPr>
          <w:rFonts w:ascii="Arial" w:hAnsi="Arial" w:cs="Arial"/>
          <w:sz w:val="22"/>
          <w:szCs w:val="22"/>
        </w:rPr>
        <w:t xml:space="preserve"> zastupitelstva </w:t>
      </w:r>
      <w:r w:rsidR="006F1DDC" w:rsidRPr="00C31C47">
        <w:rPr>
          <w:rFonts w:ascii="Arial" w:hAnsi="Arial" w:cs="Arial"/>
          <w:sz w:val="22"/>
          <w:szCs w:val="22"/>
        </w:rPr>
        <w:t xml:space="preserve">města </w:t>
      </w:r>
      <w:r w:rsidRPr="00C31C47">
        <w:rPr>
          <w:rFonts w:ascii="Arial" w:hAnsi="Arial" w:cs="Arial"/>
          <w:sz w:val="22"/>
          <w:szCs w:val="22"/>
        </w:rPr>
        <w:t xml:space="preserve">dotaz zaeviduje na </w:t>
      </w:r>
      <w:r w:rsidR="006F1DDC" w:rsidRPr="00C31C47">
        <w:rPr>
          <w:rFonts w:ascii="Arial" w:hAnsi="Arial" w:cs="Arial"/>
          <w:sz w:val="22"/>
          <w:szCs w:val="22"/>
        </w:rPr>
        <w:t xml:space="preserve">podatelně </w:t>
      </w:r>
      <w:r w:rsidRPr="00C31C47">
        <w:rPr>
          <w:rFonts w:ascii="Arial" w:hAnsi="Arial" w:cs="Arial"/>
          <w:sz w:val="22"/>
          <w:szCs w:val="22"/>
        </w:rPr>
        <w:t xml:space="preserve">magistrátu města, a poté jej postoupí </w:t>
      </w:r>
      <w:r w:rsidR="006F1DDC" w:rsidRPr="00C31C47">
        <w:rPr>
          <w:rFonts w:ascii="Arial" w:hAnsi="Arial" w:cs="Arial"/>
          <w:sz w:val="22"/>
          <w:szCs w:val="22"/>
        </w:rPr>
        <w:t xml:space="preserve">s přesnými pokyny k vyřízení </w:t>
      </w:r>
      <w:r w:rsidR="00230264" w:rsidRPr="00C31C47">
        <w:rPr>
          <w:rFonts w:ascii="Arial" w:hAnsi="Arial" w:cs="Arial"/>
          <w:sz w:val="22"/>
          <w:szCs w:val="22"/>
        </w:rPr>
        <w:t xml:space="preserve">věcně </w:t>
      </w:r>
      <w:r w:rsidRPr="00C31C47">
        <w:rPr>
          <w:rFonts w:ascii="Arial" w:hAnsi="Arial" w:cs="Arial"/>
          <w:sz w:val="22"/>
          <w:szCs w:val="22"/>
        </w:rPr>
        <w:t xml:space="preserve">příslušnému </w:t>
      </w:r>
      <w:r w:rsidR="00230264" w:rsidRPr="00C31C47">
        <w:rPr>
          <w:rFonts w:ascii="Arial" w:hAnsi="Arial" w:cs="Arial"/>
          <w:sz w:val="22"/>
          <w:szCs w:val="22"/>
        </w:rPr>
        <w:t>gestoru</w:t>
      </w:r>
      <w:r w:rsidR="006F1DDC" w:rsidRPr="00C31C47">
        <w:rPr>
          <w:rFonts w:ascii="Arial" w:hAnsi="Arial" w:cs="Arial"/>
          <w:sz w:val="22"/>
          <w:szCs w:val="22"/>
        </w:rPr>
        <w:t>.</w:t>
      </w:r>
    </w:p>
    <w:p w14:paraId="4E13EA93" w14:textId="77777777" w:rsidR="00A96306" w:rsidRPr="00C31C47" w:rsidRDefault="006F1DDC" w:rsidP="006F1DDC">
      <w:pPr>
        <w:tabs>
          <w:tab w:val="left" w:pos="633"/>
        </w:tabs>
        <w:jc w:val="both"/>
        <w:rPr>
          <w:rFonts w:ascii="Arial" w:hAnsi="Arial" w:cs="Arial"/>
          <w:sz w:val="22"/>
          <w:szCs w:val="22"/>
        </w:rPr>
      </w:pPr>
      <w:r w:rsidRPr="00C31C47">
        <w:rPr>
          <w:rFonts w:ascii="Arial" w:hAnsi="Arial" w:cs="Arial"/>
          <w:sz w:val="22"/>
          <w:szCs w:val="22"/>
        </w:rPr>
        <w:t xml:space="preserve"> </w:t>
      </w:r>
    </w:p>
    <w:p w14:paraId="4E13EA94" w14:textId="0EC4A9D3" w:rsidR="009C0445" w:rsidRPr="00C31C47" w:rsidRDefault="00DB6350" w:rsidP="00477FE3">
      <w:pPr>
        <w:numPr>
          <w:ilvl w:val="0"/>
          <w:numId w:val="23"/>
        </w:numPr>
        <w:tabs>
          <w:tab w:val="left" w:pos="633"/>
        </w:tabs>
        <w:jc w:val="both"/>
        <w:rPr>
          <w:rFonts w:ascii="Arial" w:hAnsi="Arial" w:cs="Arial"/>
          <w:sz w:val="22"/>
          <w:szCs w:val="22"/>
        </w:rPr>
      </w:pPr>
      <w:r w:rsidRPr="00C31C47">
        <w:rPr>
          <w:rFonts w:ascii="Arial" w:hAnsi="Arial" w:cs="Arial"/>
          <w:sz w:val="22"/>
          <w:szCs w:val="22"/>
        </w:rPr>
        <w:t xml:space="preserve"> </w:t>
      </w:r>
      <w:r w:rsidR="009C0445" w:rsidRPr="00C31C47">
        <w:rPr>
          <w:rFonts w:ascii="Arial" w:hAnsi="Arial" w:cs="Arial"/>
          <w:sz w:val="22"/>
          <w:szCs w:val="22"/>
        </w:rPr>
        <w:t xml:space="preserve">Pokud člen zastupitelstva </w:t>
      </w:r>
      <w:r w:rsidR="006F1DDC" w:rsidRPr="00C31C47">
        <w:rPr>
          <w:rFonts w:ascii="Arial" w:hAnsi="Arial" w:cs="Arial"/>
          <w:sz w:val="22"/>
          <w:szCs w:val="22"/>
        </w:rPr>
        <w:t xml:space="preserve">města </w:t>
      </w:r>
      <w:r w:rsidR="009C0445" w:rsidRPr="00C31C47">
        <w:rPr>
          <w:rFonts w:ascii="Arial" w:hAnsi="Arial" w:cs="Arial"/>
          <w:sz w:val="22"/>
          <w:szCs w:val="22"/>
        </w:rPr>
        <w:t xml:space="preserve">vyjádří s vyřízením </w:t>
      </w:r>
      <w:r w:rsidRPr="00C31C47">
        <w:rPr>
          <w:rFonts w:ascii="Arial" w:hAnsi="Arial" w:cs="Arial"/>
          <w:sz w:val="22"/>
          <w:szCs w:val="22"/>
        </w:rPr>
        <w:t xml:space="preserve">svého </w:t>
      </w:r>
      <w:r w:rsidR="009C0445" w:rsidRPr="00C31C47">
        <w:rPr>
          <w:rFonts w:ascii="Arial" w:hAnsi="Arial" w:cs="Arial"/>
          <w:sz w:val="22"/>
          <w:szCs w:val="22"/>
        </w:rPr>
        <w:t xml:space="preserve">dotazu nespokojenost, </w:t>
      </w:r>
      <w:r w:rsidR="00230264" w:rsidRPr="00C31C47">
        <w:rPr>
          <w:rFonts w:ascii="Arial" w:hAnsi="Arial" w:cs="Arial"/>
          <w:sz w:val="22"/>
          <w:szCs w:val="22"/>
        </w:rPr>
        <w:t xml:space="preserve">může předsedající vyzvat </w:t>
      </w:r>
      <w:r w:rsidR="009C0445" w:rsidRPr="00C31C47">
        <w:rPr>
          <w:rFonts w:ascii="Arial" w:hAnsi="Arial" w:cs="Arial"/>
          <w:sz w:val="22"/>
          <w:szCs w:val="22"/>
        </w:rPr>
        <w:t xml:space="preserve">zastupitelstvo </w:t>
      </w:r>
      <w:r w:rsidR="006F1DDC" w:rsidRPr="00C31C47">
        <w:rPr>
          <w:rFonts w:ascii="Arial" w:hAnsi="Arial" w:cs="Arial"/>
          <w:sz w:val="22"/>
          <w:szCs w:val="22"/>
        </w:rPr>
        <w:t>města</w:t>
      </w:r>
      <w:r w:rsidR="00230264" w:rsidRPr="00C31C47">
        <w:rPr>
          <w:rFonts w:ascii="Arial" w:hAnsi="Arial" w:cs="Arial"/>
          <w:sz w:val="22"/>
          <w:szCs w:val="22"/>
        </w:rPr>
        <w:t>, aby</w:t>
      </w:r>
      <w:r w:rsidR="006F1DDC" w:rsidRPr="00C31C47">
        <w:rPr>
          <w:rFonts w:ascii="Arial" w:hAnsi="Arial" w:cs="Arial"/>
          <w:sz w:val="22"/>
          <w:szCs w:val="22"/>
        </w:rPr>
        <w:t xml:space="preserve"> </w:t>
      </w:r>
      <w:r w:rsidR="009C0445" w:rsidRPr="00C31C47">
        <w:rPr>
          <w:rFonts w:ascii="Arial" w:hAnsi="Arial" w:cs="Arial"/>
          <w:sz w:val="22"/>
          <w:szCs w:val="22"/>
        </w:rPr>
        <w:t>hlasováním vyřízení dotazu schvál</w:t>
      </w:r>
      <w:r w:rsidR="00230264" w:rsidRPr="00C31C47">
        <w:rPr>
          <w:rFonts w:ascii="Arial" w:hAnsi="Arial" w:cs="Arial"/>
          <w:sz w:val="22"/>
          <w:szCs w:val="22"/>
        </w:rPr>
        <w:t>ilo</w:t>
      </w:r>
      <w:r w:rsidR="00A96306" w:rsidRPr="00C31C47">
        <w:rPr>
          <w:rFonts w:ascii="Arial" w:hAnsi="Arial" w:cs="Arial"/>
          <w:sz w:val="22"/>
          <w:szCs w:val="22"/>
        </w:rPr>
        <w:t xml:space="preserve"> nebo n</w:t>
      </w:r>
      <w:r w:rsidR="009C0445" w:rsidRPr="00C31C47">
        <w:rPr>
          <w:rFonts w:ascii="Arial" w:hAnsi="Arial" w:cs="Arial"/>
          <w:sz w:val="22"/>
          <w:szCs w:val="22"/>
        </w:rPr>
        <w:t>eschvál</w:t>
      </w:r>
      <w:r w:rsidR="00230264" w:rsidRPr="00C31C47">
        <w:rPr>
          <w:rFonts w:ascii="Arial" w:hAnsi="Arial" w:cs="Arial"/>
          <w:sz w:val="22"/>
          <w:szCs w:val="22"/>
        </w:rPr>
        <w:t>ilo</w:t>
      </w:r>
      <w:r w:rsidR="009C0445" w:rsidRPr="00C31C47">
        <w:rPr>
          <w:rFonts w:ascii="Arial" w:hAnsi="Arial" w:cs="Arial"/>
          <w:sz w:val="22"/>
          <w:szCs w:val="22"/>
        </w:rPr>
        <w:t>. Při neschválení vyřízení dotazu musí ten, kdo dotaz vyřizoval, zpracovat novou odpověď a do 30 kalendářních dnů ji opět předložit ke schválení zastupitelstvu</w:t>
      </w:r>
      <w:r w:rsidR="0064390D" w:rsidRPr="00C31C47">
        <w:rPr>
          <w:rFonts w:ascii="Arial" w:hAnsi="Arial" w:cs="Arial"/>
          <w:sz w:val="22"/>
          <w:szCs w:val="22"/>
        </w:rPr>
        <w:t xml:space="preserve"> </w:t>
      </w:r>
      <w:r w:rsidR="006F1DDC" w:rsidRPr="00C31C47">
        <w:rPr>
          <w:rFonts w:ascii="Arial" w:hAnsi="Arial" w:cs="Arial"/>
          <w:sz w:val="22"/>
          <w:szCs w:val="22"/>
        </w:rPr>
        <w:t>města.</w:t>
      </w:r>
    </w:p>
    <w:p w14:paraId="4E13EA95" w14:textId="77777777" w:rsidR="00AB2C3E" w:rsidRPr="00C31C47" w:rsidRDefault="009C0445" w:rsidP="00AB2C3E">
      <w:pPr>
        <w:tabs>
          <w:tab w:val="left" w:pos="633"/>
        </w:tabs>
        <w:ind w:left="708"/>
        <w:jc w:val="both"/>
        <w:rPr>
          <w:rFonts w:ascii="Arial" w:hAnsi="Arial" w:cs="Arial"/>
          <w:sz w:val="22"/>
          <w:szCs w:val="22"/>
        </w:rPr>
      </w:pPr>
      <w:r w:rsidRPr="00C31C47">
        <w:rPr>
          <w:rFonts w:ascii="Arial" w:hAnsi="Arial" w:cs="Arial"/>
          <w:sz w:val="22"/>
          <w:szCs w:val="22"/>
        </w:rPr>
        <w:t xml:space="preserve"> </w:t>
      </w:r>
    </w:p>
    <w:p w14:paraId="4E13EA96" w14:textId="77777777" w:rsidR="009C0445" w:rsidRPr="00C31C47" w:rsidRDefault="009C0445" w:rsidP="00477FE3">
      <w:pPr>
        <w:numPr>
          <w:ilvl w:val="0"/>
          <w:numId w:val="23"/>
        </w:numPr>
        <w:tabs>
          <w:tab w:val="left" w:pos="633"/>
        </w:tabs>
        <w:jc w:val="both"/>
        <w:rPr>
          <w:rFonts w:ascii="Arial" w:hAnsi="Arial" w:cs="Arial"/>
          <w:sz w:val="22"/>
          <w:szCs w:val="22"/>
        </w:rPr>
      </w:pPr>
      <w:r w:rsidRPr="00C31C47">
        <w:rPr>
          <w:rFonts w:ascii="Arial" w:hAnsi="Arial" w:cs="Arial"/>
          <w:sz w:val="22"/>
          <w:szCs w:val="22"/>
        </w:rPr>
        <w:t xml:space="preserve"> </w:t>
      </w:r>
      <w:r w:rsidR="00AB2C3E" w:rsidRPr="00C31C47">
        <w:rPr>
          <w:rFonts w:ascii="Arial" w:hAnsi="Arial" w:cs="Arial"/>
          <w:sz w:val="22"/>
          <w:szCs w:val="22"/>
        </w:rPr>
        <w:t xml:space="preserve">Kancelář primátora </w:t>
      </w:r>
      <w:r w:rsidR="006F1DDC" w:rsidRPr="00C31C47">
        <w:rPr>
          <w:rFonts w:ascii="Arial" w:hAnsi="Arial" w:cs="Arial"/>
          <w:sz w:val="22"/>
          <w:szCs w:val="22"/>
        </w:rPr>
        <w:t xml:space="preserve">organizačně </w:t>
      </w:r>
      <w:r w:rsidRPr="00C31C47">
        <w:rPr>
          <w:rFonts w:ascii="Arial" w:hAnsi="Arial" w:cs="Arial"/>
          <w:sz w:val="22"/>
          <w:szCs w:val="22"/>
        </w:rPr>
        <w:t>zabezpečuje vyřizování</w:t>
      </w:r>
      <w:r w:rsidR="00A772D1" w:rsidRPr="00C31C47">
        <w:rPr>
          <w:rFonts w:ascii="Arial" w:hAnsi="Arial" w:cs="Arial"/>
          <w:sz w:val="22"/>
          <w:szCs w:val="22"/>
        </w:rPr>
        <w:t xml:space="preserve"> dotazů, vede jejich evidenci, </w:t>
      </w:r>
      <w:r w:rsidRPr="00C31C47">
        <w:rPr>
          <w:rFonts w:ascii="Arial" w:hAnsi="Arial" w:cs="Arial"/>
          <w:sz w:val="22"/>
          <w:szCs w:val="22"/>
        </w:rPr>
        <w:t xml:space="preserve">sleduje lhůty pro jejich vyřízení a </w:t>
      </w:r>
      <w:r w:rsidR="00AB2C3E" w:rsidRPr="00C31C47">
        <w:rPr>
          <w:rFonts w:ascii="Arial" w:hAnsi="Arial" w:cs="Arial"/>
          <w:sz w:val="22"/>
          <w:szCs w:val="22"/>
        </w:rPr>
        <w:t xml:space="preserve">společně s odpověďmi je </w:t>
      </w:r>
      <w:r w:rsidR="00A658DE" w:rsidRPr="00C31C47">
        <w:rPr>
          <w:rFonts w:ascii="Arial" w:hAnsi="Arial" w:cs="Arial"/>
          <w:sz w:val="22"/>
          <w:szCs w:val="22"/>
        </w:rPr>
        <w:t xml:space="preserve">v elektronické podobě předkládá na </w:t>
      </w:r>
      <w:r w:rsidR="00AB2C3E" w:rsidRPr="00C31C47">
        <w:rPr>
          <w:rFonts w:ascii="Arial" w:hAnsi="Arial" w:cs="Arial"/>
          <w:sz w:val="22"/>
          <w:szCs w:val="22"/>
        </w:rPr>
        <w:t>vědomí členům zastupitelstva</w:t>
      </w:r>
      <w:r w:rsidR="00A658DE" w:rsidRPr="00C31C47">
        <w:rPr>
          <w:rFonts w:ascii="Arial" w:hAnsi="Arial" w:cs="Arial"/>
          <w:sz w:val="22"/>
          <w:szCs w:val="22"/>
        </w:rPr>
        <w:t xml:space="preserve"> města</w:t>
      </w:r>
      <w:r w:rsidR="00AB2C3E" w:rsidRPr="00C31C47">
        <w:rPr>
          <w:rFonts w:ascii="Arial" w:hAnsi="Arial" w:cs="Arial"/>
          <w:sz w:val="22"/>
          <w:szCs w:val="22"/>
        </w:rPr>
        <w:t>.</w:t>
      </w:r>
    </w:p>
    <w:p w14:paraId="4E13EA97" w14:textId="77777777" w:rsidR="00356F11" w:rsidRPr="00C31C47" w:rsidRDefault="00356F11" w:rsidP="00356F11">
      <w:pPr>
        <w:pStyle w:val="Odstavecseseznamem"/>
        <w:rPr>
          <w:rFonts w:ascii="Arial" w:hAnsi="Arial" w:cs="Arial"/>
          <w:sz w:val="22"/>
          <w:szCs w:val="22"/>
        </w:rPr>
      </w:pPr>
    </w:p>
    <w:p w14:paraId="4E13EA98" w14:textId="77777777" w:rsidR="005A4B10" w:rsidRPr="00C31C47" w:rsidRDefault="005A4B10" w:rsidP="00356F11">
      <w:pPr>
        <w:pStyle w:val="Odstavecseseznamem"/>
        <w:rPr>
          <w:rFonts w:ascii="Arial" w:hAnsi="Arial" w:cs="Arial"/>
          <w:sz w:val="22"/>
          <w:szCs w:val="22"/>
        </w:rPr>
      </w:pPr>
    </w:p>
    <w:p w14:paraId="4E13EA99" w14:textId="77777777" w:rsidR="009C0445" w:rsidRPr="00C31C47" w:rsidRDefault="00142F67">
      <w:pPr>
        <w:jc w:val="center"/>
        <w:rPr>
          <w:rFonts w:ascii="Arial" w:hAnsi="Arial" w:cs="Arial"/>
          <w:b/>
          <w:sz w:val="22"/>
          <w:szCs w:val="22"/>
        </w:rPr>
      </w:pPr>
      <w:r w:rsidRPr="00C31C47">
        <w:rPr>
          <w:rFonts w:ascii="Arial" w:hAnsi="Arial" w:cs="Arial"/>
          <w:b/>
          <w:sz w:val="22"/>
          <w:szCs w:val="22"/>
        </w:rPr>
        <w:t>Čl. XVI</w:t>
      </w:r>
    </w:p>
    <w:p w14:paraId="4E13EA9A" w14:textId="77777777" w:rsidR="009C0445" w:rsidRPr="00C31C47" w:rsidRDefault="009C0445">
      <w:pPr>
        <w:pStyle w:val="Nadpis1"/>
        <w:tabs>
          <w:tab w:val="left" w:pos="0"/>
        </w:tabs>
        <w:rPr>
          <w:rFonts w:ascii="Arial" w:hAnsi="Arial" w:cs="Arial"/>
          <w:sz w:val="22"/>
          <w:szCs w:val="22"/>
          <w:u w:val="none"/>
        </w:rPr>
      </w:pPr>
      <w:r w:rsidRPr="00C31C47">
        <w:rPr>
          <w:rFonts w:ascii="Arial" w:hAnsi="Arial" w:cs="Arial"/>
          <w:sz w:val="22"/>
          <w:szCs w:val="22"/>
          <w:u w:val="none"/>
        </w:rPr>
        <w:t xml:space="preserve">Péče o nerušený průběh </w:t>
      </w:r>
      <w:r w:rsidR="0020473F" w:rsidRPr="00C31C47">
        <w:rPr>
          <w:rFonts w:ascii="Arial" w:hAnsi="Arial" w:cs="Arial"/>
          <w:sz w:val="22"/>
          <w:szCs w:val="22"/>
          <w:u w:val="none"/>
        </w:rPr>
        <w:t>zasedán</w:t>
      </w:r>
      <w:r w:rsidRPr="00C31C47">
        <w:rPr>
          <w:rFonts w:ascii="Arial" w:hAnsi="Arial" w:cs="Arial"/>
          <w:sz w:val="22"/>
          <w:szCs w:val="22"/>
          <w:u w:val="none"/>
        </w:rPr>
        <w:t>í</w:t>
      </w:r>
    </w:p>
    <w:p w14:paraId="4E13EA9B" w14:textId="77777777" w:rsidR="009C0445" w:rsidRPr="00C31C47" w:rsidRDefault="009C0445">
      <w:pPr>
        <w:jc w:val="both"/>
        <w:rPr>
          <w:rFonts w:ascii="Arial" w:hAnsi="Arial" w:cs="Arial"/>
          <w:sz w:val="22"/>
          <w:szCs w:val="22"/>
        </w:rPr>
      </w:pPr>
    </w:p>
    <w:p w14:paraId="4E13EA9C" w14:textId="77777777" w:rsidR="009C0445" w:rsidRPr="00C31C47" w:rsidRDefault="009C0445" w:rsidP="00477FE3">
      <w:pPr>
        <w:numPr>
          <w:ilvl w:val="0"/>
          <w:numId w:val="3"/>
        </w:numPr>
        <w:tabs>
          <w:tab w:val="left" w:pos="708"/>
        </w:tabs>
        <w:jc w:val="both"/>
        <w:rPr>
          <w:rFonts w:ascii="Arial" w:hAnsi="Arial" w:cs="Arial"/>
          <w:sz w:val="22"/>
          <w:szCs w:val="22"/>
        </w:rPr>
      </w:pPr>
      <w:r w:rsidRPr="00C31C47">
        <w:rPr>
          <w:rFonts w:ascii="Arial" w:hAnsi="Arial" w:cs="Arial"/>
          <w:sz w:val="22"/>
          <w:szCs w:val="22"/>
        </w:rPr>
        <w:t xml:space="preserve">Nikdo nesmí rušit průběh </w:t>
      </w:r>
      <w:r w:rsidR="008345FC" w:rsidRPr="00C31C47">
        <w:rPr>
          <w:rFonts w:ascii="Arial" w:hAnsi="Arial" w:cs="Arial"/>
          <w:sz w:val="22"/>
          <w:szCs w:val="22"/>
        </w:rPr>
        <w:t>zasedání</w:t>
      </w:r>
      <w:r w:rsidRPr="00C31C47">
        <w:rPr>
          <w:rFonts w:ascii="Arial" w:hAnsi="Arial" w:cs="Arial"/>
          <w:sz w:val="22"/>
          <w:szCs w:val="22"/>
        </w:rPr>
        <w:t xml:space="preserve"> zastupitelstva</w:t>
      </w:r>
      <w:r w:rsidR="004D5683" w:rsidRPr="00C31C47">
        <w:rPr>
          <w:rFonts w:ascii="Arial" w:hAnsi="Arial" w:cs="Arial"/>
          <w:sz w:val="22"/>
          <w:szCs w:val="22"/>
        </w:rPr>
        <w:t xml:space="preserve"> města</w:t>
      </w:r>
      <w:r w:rsidRPr="00C31C47">
        <w:rPr>
          <w:rFonts w:ascii="Arial" w:hAnsi="Arial" w:cs="Arial"/>
          <w:sz w:val="22"/>
          <w:szCs w:val="22"/>
        </w:rPr>
        <w:t xml:space="preserve">, předsedající může rušitele napomenout, popřípadě vykázat ze zasedací síně. Člena zastupitelstva </w:t>
      </w:r>
      <w:r w:rsidR="004D5683" w:rsidRPr="00C31C47">
        <w:rPr>
          <w:rFonts w:ascii="Arial" w:hAnsi="Arial" w:cs="Arial"/>
          <w:sz w:val="22"/>
          <w:szCs w:val="22"/>
        </w:rPr>
        <w:t xml:space="preserve">města </w:t>
      </w:r>
      <w:r w:rsidRPr="00C31C47">
        <w:rPr>
          <w:rFonts w:ascii="Arial" w:hAnsi="Arial" w:cs="Arial"/>
          <w:sz w:val="22"/>
          <w:szCs w:val="22"/>
        </w:rPr>
        <w:t>nelze z</w:t>
      </w:r>
      <w:r w:rsidR="004D5683" w:rsidRPr="00C31C47">
        <w:rPr>
          <w:rFonts w:ascii="Arial" w:hAnsi="Arial" w:cs="Arial"/>
          <w:sz w:val="22"/>
          <w:szCs w:val="22"/>
        </w:rPr>
        <w:t xml:space="preserve">e zasedání </w:t>
      </w:r>
      <w:r w:rsidRPr="00C31C47">
        <w:rPr>
          <w:rFonts w:ascii="Arial" w:hAnsi="Arial" w:cs="Arial"/>
          <w:sz w:val="22"/>
          <w:szCs w:val="22"/>
        </w:rPr>
        <w:t xml:space="preserve">vykázat. </w:t>
      </w:r>
    </w:p>
    <w:p w14:paraId="4E13EA9D" w14:textId="77777777" w:rsidR="0070206B" w:rsidRPr="00C31C47" w:rsidRDefault="0070206B" w:rsidP="0070206B">
      <w:pPr>
        <w:ind w:left="708"/>
        <w:jc w:val="both"/>
        <w:rPr>
          <w:rFonts w:ascii="Arial" w:hAnsi="Arial" w:cs="Arial"/>
          <w:sz w:val="22"/>
          <w:szCs w:val="22"/>
        </w:rPr>
      </w:pPr>
    </w:p>
    <w:p w14:paraId="4E13EA9E" w14:textId="77777777" w:rsidR="009C0445" w:rsidRPr="00C31C47" w:rsidRDefault="009C0445" w:rsidP="00477FE3">
      <w:pPr>
        <w:numPr>
          <w:ilvl w:val="0"/>
          <w:numId w:val="3"/>
        </w:numPr>
        <w:tabs>
          <w:tab w:val="left" w:pos="708"/>
        </w:tabs>
        <w:jc w:val="both"/>
        <w:rPr>
          <w:rFonts w:ascii="Arial" w:hAnsi="Arial" w:cs="Arial"/>
          <w:sz w:val="22"/>
          <w:szCs w:val="22"/>
        </w:rPr>
      </w:pPr>
      <w:r w:rsidRPr="00C31C47">
        <w:rPr>
          <w:rFonts w:ascii="Arial" w:hAnsi="Arial" w:cs="Arial"/>
          <w:sz w:val="22"/>
          <w:szCs w:val="22"/>
        </w:rPr>
        <w:t>Nemluví-li řečník k věci nebo překročí-li stanovený časový limit, může mu předsedající po předchozím upozornění odejmout slovo.</w:t>
      </w:r>
    </w:p>
    <w:p w14:paraId="4E13EA9F" w14:textId="77777777" w:rsidR="0070206B" w:rsidRPr="00C31C47" w:rsidRDefault="0070206B" w:rsidP="0070206B">
      <w:pPr>
        <w:jc w:val="both"/>
        <w:rPr>
          <w:rFonts w:ascii="Arial" w:hAnsi="Arial" w:cs="Arial"/>
          <w:sz w:val="22"/>
          <w:szCs w:val="22"/>
        </w:rPr>
      </w:pPr>
    </w:p>
    <w:p w14:paraId="4E13EAA0" w14:textId="77777777" w:rsidR="009C0445" w:rsidRPr="00C31C47" w:rsidRDefault="009C0445" w:rsidP="00477FE3">
      <w:pPr>
        <w:numPr>
          <w:ilvl w:val="0"/>
          <w:numId w:val="3"/>
        </w:numPr>
        <w:tabs>
          <w:tab w:val="left" w:pos="708"/>
        </w:tabs>
        <w:jc w:val="both"/>
        <w:rPr>
          <w:rFonts w:ascii="Arial" w:hAnsi="Arial" w:cs="Arial"/>
          <w:sz w:val="22"/>
          <w:szCs w:val="22"/>
        </w:rPr>
      </w:pPr>
      <w:r w:rsidRPr="00C31C47">
        <w:rPr>
          <w:rFonts w:ascii="Arial" w:hAnsi="Arial" w:cs="Arial"/>
          <w:sz w:val="22"/>
          <w:szCs w:val="22"/>
        </w:rPr>
        <w:lastRenderedPageBreak/>
        <w:t>V</w:t>
      </w:r>
      <w:r w:rsidR="004D5683" w:rsidRPr="00C31C47">
        <w:rPr>
          <w:rFonts w:ascii="Arial" w:hAnsi="Arial" w:cs="Arial"/>
          <w:sz w:val="22"/>
          <w:szCs w:val="22"/>
        </w:rPr>
        <w:t> </w:t>
      </w:r>
      <w:r w:rsidRPr="00C31C47">
        <w:rPr>
          <w:rFonts w:ascii="Arial" w:hAnsi="Arial" w:cs="Arial"/>
          <w:sz w:val="22"/>
          <w:szCs w:val="22"/>
        </w:rPr>
        <w:t>průběhu</w:t>
      </w:r>
      <w:r w:rsidR="004D5683" w:rsidRPr="00C31C47">
        <w:rPr>
          <w:rFonts w:ascii="Arial" w:hAnsi="Arial" w:cs="Arial"/>
          <w:sz w:val="22"/>
          <w:szCs w:val="22"/>
        </w:rPr>
        <w:t xml:space="preserve"> zasedání </w:t>
      </w:r>
      <w:r w:rsidRPr="00C31C47">
        <w:rPr>
          <w:rFonts w:ascii="Arial" w:hAnsi="Arial" w:cs="Arial"/>
          <w:sz w:val="22"/>
          <w:szCs w:val="22"/>
        </w:rPr>
        <w:t xml:space="preserve">zastupitelstva </w:t>
      </w:r>
      <w:r w:rsidR="004D5683" w:rsidRPr="00C31C47">
        <w:rPr>
          <w:rFonts w:ascii="Arial" w:hAnsi="Arial" w:cs="Arial"/>
          <w:sz w:val="22"/>
          <w:szCs w:val="22"/>
        </w:rPr>
        <w:t xml:space="preserve">města </w:t>
      </w:r>
      <w:r w:rsidRPr="00C31C47">
        <w:rPr>
          <w:rFonts w:ascii="Arial" w:hAnsi="Arial" w:cs="Arial"/>
          <w:sz w:val="22"/>
          <w:szCs w:val="22"/>
        </w:rPr>
        <w:t xml:space="preserve">se zakazuje používat </w:t>
      </w:r>
      <w:r w:rsidR="0070206B" w:rsidRPr="00C31C47">
        <w:rPr>
          <w:rFonts w:ascii="Arial" w:hAnsi="Arial" w:cs="Arial"/>
          <w:sz w:val="22"/>
          <w:szCs w:val="22"/>
        </w:rPr>
        <w:t xml:space="preserve">v jednacím sále </w:t>
      </w:r>
      <w:r w:rsidRPr="00C31C47">
        <w:rPr>
          <w:rFonts w:ascii="Arial" w:hAnsi="Arial" w:cs="Arial"/>
          <w:sz w:val="22"/>
          <w:szCs w:val="22"/>
        </w:rPr>
        <w:t xml:space="preserve">mobilní telefony způsobem narušujícím průběh </w:t>
      </w:r>
      <w:r w:rsidR="008345FC" w:rsidRPr="00C31C47">
        <w:rPr>
          <w:rFonts w:ascii="Arial" w:hAnsi="Arial" w:cs="Arial"/>
          <w:sz w:val="22"/>
          <w:szCs w:val="22"/>
        </w:rPr>
        <w:t>zasedán</w:t>
      </w:r>
      <w:r w:rsidRPr="00C31C47">
        <w:rPr>
          <w:rFonts w:ascii="Arial" w:hAnsi="Arial" w:cs="Arial"/>
          <w:sz w:val="22"/>
          <w:szCs w:val="22"/>
        </w:rPr>
        <w:t>í.</w:t>
      </w:r>
    </w:p>
    <w:p w14:paraId="4E13EAA1" w14:textId="36CEA012" w:rsidR="00AA724B" w:rsidRDefault="00AA724B" w:rsidP="00AA724B">
      <w:pPr>
        <w:pStyle w:val="Odstavecseseznamem"/>
        <w:rPr>
          <w:rFonts w:ascii="Arial" w:hAnsi="Arial" w:cs="Arial"/>
          <w:sz w:val="22"/>
          <w:szCs w:val="22"/>
        </w:rPr>
      </w:pPr>
    </w:p>
    <w:p w14:paraId="2FDFA051" w14:textId="77777777" w:rsidR="008F3EE9" w:rsidRPr="00C31C47" w:rsidRDefault="008F3EE9" w:rsidP="00AA724B">
      <w:pPr>
        <w:pStyle w:val="Odstavecseseznamem"/>
        <w:rPr>
          <w:rFonts w:ascii="Arial" w:hAnsi="Arial" w:cs="Arial"/>
          <w:sz w:val="22"/>
          <w:szCs w:val="22"/>
        </w:rPr>
      </w:pPr>
    </w:p>
    <w:p w14:paraId="4E13EAA4" w14:textId="77777777" w:rsidR="009C0445" w:rsidRPr="00C31C47" w:rsidRDefault="00142F67">
      <w:pPr>
        <w:jc w:val="center"/>
        <w:rPr>
          <w:rFonts w:ascii="Arial" w:hAnsi="Arial" w:cs="Arial"/>
          <w:b/>
          <w:sz w:val="22"/>
          <w:szCs w:val="22"/>
        </w:rPr>
      </w:pPr>
      <w:r w:rsidRPr="00C31C47">
        <w:rPr>
          <w:rFonts w:ascii="Arial" w:hAnsi="Arial" w:cs="Arial"/>
          <w:b/>
          <w:sz w:val="22"/>
          <w:szCs w:val="22"/>
        </w:rPr>
        <w:t>Čl. XVII</w:t>
      </w:r>
    </w:p>
    <w:p w14:paraId="4E13EAA5" w14:textId="77777777" w:rsidR="009C0445" w:rsidRPr="00C31C47" w:rsidRDefault="009C0445">
      <w:pPr>
        <w:pStyle w:val="Nadpis1"/>
        <w:tabs>
          <w:tab w:val="left" w:pos="0"/>
        </w:tabs>
        <w:rPr>
          <w:rFonts w:ascii="Arial" w:hAnsi="Arial" w:cs="Arial"/>
          <w:sz w:val="22"/>
          <w:szCs w:val="22"/>
          <w:u w:val="none"/>
        </w:rPr>
      </w:pPr>
      <w:r w:rsidRPr="00C31C47">
        <w:rPr>
          <w:rFonts w:ascii="Arial" w:hAnsi="Arial" w:cs="Arial"/>
          <w:sz w:val="22"/>
          <w:szCs w:val="22"/>
          <w:u w:val="none"/>
        </w:rPr>
        <w:t>Ukončení zasedání zastupitelstva města</w:t>
      </w:r>
    </w:p>
    <w:p w14:paraId="4E13EAA6" w14:textId="77777777" w:rsidR="009C0445" w:rsidRPr="00C31C47" w:rsidRDefault="009C0445">
      <w:pPr>
        <w:rPr>
          <w:rFonts w:ascii="Arial" w:hAnsi="Arial" w:cs="Arial"/>
          <w:sz w:val="22"/>
          <w:szCs w:val="22"/>
        </w:rPr>
      </w:pPr>
    </w:p>
    <w:p w14:paraId="4E13EAA7" w14:textId="77777777" w:rsidR="009C0445" w:rsidRPr="00C31C47" w:rsidRDefault="009C0445" w:rsidP="008F3EE9">
      <w:pPr>
        <w:jc w:val="both"/>
        <w:rPr>
          <w:rFonts w:ascii="Arial" w:hAnsi="Arial" w:cs="Arial"/>
          <w:sz w:val="22"/>
          <w:szCs w:val="22"/>
        </w:rPr>
      </w:pPr>
      <w:r w:rsidRPr="00C31C47">
        <w:rPr>
          <w:rFonts w:ascii="Arial" w:hAnsi="Arial" w:cs="Arial"/>
          <w:sz w:val="22"/>
          <w:szCs w:val="22"/>
        </w:rPr>
        <w:t>Předsedající prohlásí zasedání zastupitelstva</w:t>
      </w:r>
      <w:r w:rsidR="004D5683" w:rsidRPr="00C31C47">
        <w:rPr>
          <w:rFonts w:ascii="Arial" w:hAnsi="Arial" w:cs="Arial"/>
          <w:sz w:val="22"/>
          <w:szCs w:val="22"/>
        </w:rPr>
        <w:t xml:space="preserve"> města </w:t>
      </w:r>
      <w:r w:rsidRPr="00C31C47">
        <w:rPr>
          <w:rFonts w:ascii="Arial" w:hAnsi="Arial" w:cs="Arial"/>
          <w:sz w:val="22"/>
          <w:szCs w:val="22"/>
        </w:rPr>
        <w:t xml:space="preserve">za ukončené, byl-li </w:t>
      </w:r>
      <w:r w:rsidR="00394F07" w:rsidRPr="00C31C47">
        <w:rPr>
          <w:rFonts w:ascii="Arial" w:hAnsi="Arial" w:cs="Arial"/>
          <w:sz w:val="22"/>
          <w:szCs w:val="22"/>
        </w:rPr>
        <w:t>program</w:t>
      </w:r>
      <w:r w:rsidRPr="00C31C47">
        <w:rPr>
          <w:rFonts w:ascii="Arial" w:hAnsi="Arial" w:cs="Arial"/>
          <w:sz w:val="22"/>
          <w:szCs w:val="22"/>
        </w:rPr>
        <w:t xml:space="preserve"> </w:t>
      </w:r>
      <w:r w:rsidR="008345FC" w:rsidRPr="00C31C47">
        <w:rPr>
          <w:rFonts w:ascii="Arial" w:hAnsi="Arial" w:cs="Arial"/>
          <w:sz w:val="22"/>
          <w:szCs w:val="22"/>
        </w:rPr>
        <w:t>zasedání</w:t>
      </w:r>
      <w:r w:rsidRPr="00C31C47">
        <w:rPr>
          <w:rFonts w:ascii="Arial" w:hAnsi="Arial" w:cs="Arial"/>
          <w:sz w:val="22"/>
          <w:szCs w:val="22"/>
        </w:rPr>
        <w:t xml:space="preserve"> vyčerpán a nikdo se již nehlásí o slovo. Rovněž prohlásí zasedání za ukončené, klesl-li počet přítomných členů zastupitelstva</w:t>
      </w:r>
      <w:r w:rsidR="004D5683" w:rsidRPr="00C31C47">
        <w:rPr>
          <w:rFonts w:ascii="Arial" w:hAnsi="Arial" w:cs="Arial"/>
          <w:sz w:val="22"/>
          <w:szCs w:val="22"/>
        </w:rPr>
        <w:t xml:space="preserve"> města</w:t>
      </w:r>
      <w:r w:rsidRPr="00C31C47">
        <w:rPr>
          <w:rFonts w:ascii="Arial" w:hAnsi="Arial" w:cs="Arial"/>
          <w:sz w:val="22"/>
          <w:szCs w:val="22"/>
        </w:rPr>
        <w:t xml:space="preserve"> pod nadpoloviční většinu všech jeho členů nebo z jiných závažných důvodů, zejména nastaly-li skutečnosti, znemožňující nerušené </w:t>
      </w:r>
      <w:r w:rsidR="008345FC" w:rsidRPr="00C31C47">
        <w:rPr>
          <w:rFonts w:ascii="Arial" w:hAnsi="Arial" w:cs="Arial"/>
          <w:sz w:val="22"/>
          <w:szCs w:val="22"/>
        </w:rPr>
        <w:t>zasedání.</w:t>
      </w:r>
      <w:r w:rsidRPr="00C31C47">
        <w:rPr>
          <w:rFonts w:ascii="Arial" w:hAnsi="Arial" w:cs="Arial"/>
          <w:sz w:val="22"/>
          <w:szCs w:val="22"/>
        </w:rPr>
        <w:t xml:space="preserve"> V těchto případech svolá primátor </w:t>
      </w:r>
      <w:r w:rsidR="00394F07" w:rsidRPr="00C31C47">
        <w:rPr>
          <w:rFonts w:ascii="Arial" w:hAnsi="Arial" w:cs="Arial"/>
          <w:sz w:val="22"/>
          <w:szCs w:val="22"/>
        </w:rPr>
        <w:t xml:space="preserve">města </w:t>
      </w:r>
      <w:r w:rsidR="00FC1B4C" w:rsidRPr="00C31C47">
        <w:rPr>
          <w:rFonts w:ascii="Arial" w:hAnsi="Arial" w:cs="Arial"/>
          <w:sz w:val="22"/>
          <w:szCs w:val="22"/>
        </w:rPr>
        <w:t xml:space="preserve">nebo </w:t>
      </w:r>
      <w:r w:rsidR="00394F07" w:rsidRPr="00C31C47">
        <w:rPr>
          <w:rFonts w:ascii="Arial" w:hAnsi="Arial" w:cs="Arial"/>
          <w:sz w:val="22"/>
          <w:szCs w:val="22"/>
        </w:rPr>
        <w:t xml:space="preserve">náměstek </w:t>
      </w:r>
      <w:r w:rsidR="004D5683" w:rsidRPr="00C31C47">
        <w:rPr>
          <w:rFonts w:ascii="Arial" w:hAnsi="Arial" w:cs="Arial"/>
          <w:sz w:val="22"/>
          <w:szCs w:val="22"/>
        </w:rPr>
        <w:t xml:space="preserve">primátora </w:t>
      </w:r>
      <w:r w:rsidRPr="00C31C47">
        <w:rPr>
          <w:rFonts w:ascii="Arial" w:hAnsi="Arial" w:cs="Arial"/>
          <w:sz w:val="22"/>
          <w:szCs w:val="22"/>
        </w:rPr>
        <w:t xml:space="preserve">zasedání zastupitelstva </w:t>
      </w:r>
      <w:r w:rsidR="004D5683" w:rsidRPr="00C31C47">
        <w:rPr>
          <w:rFonts w:ascii="Arial" w:hAnsi="Arial" w:cs="Arial"/>
          <w:sz w:val="22"/>
          <w:szCs w:val="22"/>
        </w:rPr>
        <w:t xml:space="preserve">města </w:t>
      </w:r>
      <w:r w:rsidRPr="00C31C47">
        <w:rPr>
          <w:rFonts w:ascii="Arial" w:hAnsi="Arial" w:cs="Arial"/>
          <w:sz w:val="22"/>
          <w:szCs w:val="22"/>
        </w:rPr>
        <w:t xml:space="preserve">do 15 kalendářních dnů. </w:t>
      </w:r>
    </w:p>
    <w:p w14:paraId="4E13EAA8" w14:textId="77777777" w:rsidR="0070206B" w:rsidRPr="00C31C47" w:rsidRDefault="0070206B" w:rsidP="0070206B">
      <w:pPr>
        <w:ind w:left="708"/>
        <w:jc w:val="both"/>
        <w:rPr>
          <w:rFonts w:ascii="Arial" w:hAnsi="Arial" w:cs="Arial"/>
          <w:sz w:val="22"/>
          <w:szCs w:val="22"/>
        </w:rPr>
      </w:pPr>
    </w:p>
    <w:p w14:paraId="4E13EAAB" w14:textId="77777777" w:rsidR="008962B2" w:rsidRPr="00C31C47" w:rsidRDefault="008962B2">
      <w:pPr>
        <w:rPr>
          <w:rFonts w:ascii="Arial" w:hAnsi="Arial" w:cs="Arial"/>
          <w:sz w:val="22"/>
          <w:szCs w:val="22"/>
        </w:rPr>
      </w:pPr>
    </w:p>
    <w:p w14:paraId="4E13EAAC" w14:textId="77777777" w:rsidR="009C0445" w:rsidRPr="00C31C47" w:rsidRDefault="00142F67">
      <w:pPr>
        <w:jc w:val="center"/>
        <w:rPr>
          <w:rFonts w:ascii="Arial" w:hAnsi="Arial" w:cs="Arial"/>
          <w:b/>
          <w:sz w:val="22"/>
          <w:szCs w:val="22"/>
        </w:rPr>
      </w:pPr>
      <w:r w:rsidRPr="00C31C47">
        <w:rPr>
          <w:rFonts w:ascii="Arial" w:hAnsi="Arial" w:cs="Arial"/>
          <w:b/>
          <w:sz w:val="22"/>
          <w:szCs w:val="22"/>
        </w:rPr>
        <w:t>Čl. XVIII</w:t>
      </w:r>
    </w:p>
    <w:p w14:paraId="4E13EAAD" w14:textId="77777777" w:rsidR="009C0445" w:rsidRPr="00C31C47" w:rsidRDefault="009C0445">
      <w:pPr>
        <w:pStyle w:val="Nadpis1"/>
        <w:tabs>
          <w:tab w:val="left" w:pos="0"/>
        </w:tabs>
        <w:rPr>
          <w:rFonts w:ascii="Arial" w:hAnsi="Arial" w:cs="Arial"/>
          <w:sz w:val="22"/>
          <w:szCs w:val="22"/>
          <w:u w:val="none"/>
        </w:rPr>
      </w:pPr>
      <w:r w:rsidRPr="00C31C47">
        <w:rPr>
          <w:rFonts w:ascii="Arial" w:hAnsi="Arial" w:cs="Arial"/>
          <w:sz w:val="22"/>
          <w:szCs w:val="22"/>
          <w:u w:val="none"/>
        </w:rPr>
        <w:t>Organizačně technické záležitosti zasedání zastupitelstva města</w:t>
      </w:r>
    </w:p>
    <w:p w14:paraId="4E13EAAE" w14:textId="77777777" w:rsidR="009C0445" w:rsidRPr="00C31C47" w:rsidRDefault="009C0445">
      <w:pPr>
        <w:jc w:val="both"/>
        <w:rPr>
          <w:rFonts w:ascii="Arial" w:hAnsi="Arial" w:cs="Arial"/>
          <w:sz w:val="22"/>
          <w:szCs w:val="22"/>
        </w:rPr>
      </w:pPr>
    </w:p>
    <w:p w14:paraId="4E13EAAF" w14:textId="27EF8799" w:rsidR="007E27BA" w:rsidRPr="00C31C47" w:rsidRDefault="009C0445" w:rsidP="00477FE3">
      <w:pPr>
        <w:numPr>
          <w:ilvl w:val="0"/>
          <w:numId w:val="14"/>
        </w:numPr>
        <w:tabs>
          <w:tab w:val="left" w:pos="708"/>
        </w:tabs>
        <w:jc w:val="both"/>
        <w:rPr>
          <w:rFonts w:ascii="Arial" w:hAnsi="Arial" w:cs="Arial"/>
          <w:sz w:val="22"/>
          <w:szCs w:val="22"/>
        </w:rPr>
      </w:pPr>
      <w:r w:rsidRPr="00C31C47">
        <w:rPr>
          <w:rFonts w:ascii="Arial" w:hAnsi="Arial" w:cs="Arial"/>
          <w:sz w:val="22"/>
          <w:szCs w:val="22"/>
        </w:rPr>
        <w:t xml:space="preserve">O průběhu </w:t>
      </w:r>
      <w:r w:rsidR="008345FC" w:rsidRPr="00C31C47">
        <w:rPr>
          <w:rFonts w:ascii="Arial" w:hAnsi="Arial" w:cs="Arial"/>
          <w:sz w:val="22"/>
          <w:szCs w:val="22"/>
        </w:rPr>
        <w:t>zasedání</w:t>
      </w:r>
      <w:r w:rsidRPr="00C31C47">
        <w:rPr>
          <w:rFonts w:ascii="Arial" w:hAnsi="Arial" w:cs="Arial"/>
          <w:sz w:val="22"/>
          <w:szCs w:val="22"/>
        </w:rPr>
        <w:t xml:space="preserve"> zastupitelstva města se pořizuje písemný zápis</w:t>
      </w:r>
      <w:r w:rsidR="00230264" w:rsidRPr="00C31C47">
        <w:rPr>
          <w:rFonts w:ascii="Arial" w:hAnsi="Arial" w:cs="Arial"/>
          <w:sz w:val="22"/>
          <w:szCs w:val="22"/>
        </w:rPr>
        <w:t>, protokoly o hlasování</w:t>
      </w:r>
      <w:r w:rsidR="00C375BF" w:rsidRPr="00C31C47">
        <w:rPr>
          <w:rFonts w:ascii="Arial" w:hAnsi="Arial" w:cs="Arial"/>
          <w:sz w:val="22"/>
          <w:szCs w:val="22"/>
        </w:rPr>
        <w:t xml:space="preserve"> a</w:t>
      </w:r>
      <w:r w:rsidRPr="00C31C47">
        <w:rPr>
          <w:rFonts w:ascii="Arial" w:hAnsi="Arial" w:cs="Arial"/>
          <w:sz w:val="22"/>
          <w:szCs w:val="22"/>
        </w:rPr>
        <w:t xml:space="preserve"> zvukový záznam. </w:t>
      </w:r>
    </w:p>
    <w:p w14:paraId="4E13EAB0" w14:textId="77777777" w:rsidR="00CB19F6" w:rsidRPr="00C31C47" w:rsidRDefault="00CB19F6" w:rsidP="00CB19F6">
      <w:pPr>
        <w:ind w:left="708"/>
        <w:jc w:val="both"/>
        <w:rPr>
          <w:rFonts w:ascii="Arial" w:hAnsi="Arial" w:cs="Arial"/>
          <w:sz w:val="22"/>
          <w:szCs w:val="22"/>
        </w:rPr>
      </w:pPr>
    </w:p>
    <w:p w14:paraId="4E13EAB1" w14:textId="77777777" w:rsidR="009C0445" w:rsidRPr="00C31C47" w:rsidRDefault="009C0445" w:rsidP="00477FE3">
      <w:pPr>
        <w:numPr>
          <w:ilvl w:val="0"/>
          <w:numId w:val="14"/>
        </w:numPr>
        <w:tabs>
          <w:tab w:val="left" w:pos="708"/>
        </w:tabs>
        <w:jc w:val="both"/>
        <w:rPr>
          <w:rFonts w:ascii="Arial" w:hAnsi="Arial" w:cs="Arial"/>
          <w:sz w:val="22"/>
          <w:szCs w:val="22"/>
        </w:rPr>
      </w:pPr>
      <w:r w:rsidRPr="00C31C47">
        <w:rPr>
          <w:rFonts w:ascii="Arial" w:hAnsi="Arial" w:cs="Arial"/>
          <w:sz w:val="22"/>
          <w:szCs w:val="22"/>
        </w:rPr>
        <w:t xml:space="preserve">Písemný zápis </w:t>
      </w:r>
      <w:r w:rsidR="00DF2EB9" w:rsidRPr="00C31C47">
        <w:rPr>
          <w:rFonts w:ascii="Arial" w:hAnsi="Arial" w:cs="Arial"/>
          <w:sz w:val="22"/>
          <w:szCs w:val="22"/>
        </w:rPr>
        <w:t>dosvědčuje průběh zasedání a obsah usnesení.</w:t>
      </w:r>
    </w:p>
    <w:p w14:paraId="4E13EAB2" w14:textId="77777777" w:rsidR="00DF2EB9" w:rsidRPr="00C31C47" w:rsidRDefault="00DF2EB9" w:rsidP="00DF2EB9">
      <w:pPr>
        <w:pStyle w:val="Odstavecseseznamem"/>
        <w:rPr>
          <w:rFonts w:ascii="Arial" w:hAnsi="Arial" w:cs="Arial"/>
          <w:sz w:val="22"/>
          <w:szCs w:val="22"/>
        </w:rPr>
      </w:pPr>
    </w:p>
    <w:p w14:paraId="4E13EAB3" w14:textId="77777777" w:rsidR="00DF2EB9" w:rsidRPr="00C31C47" w:rsidRDefault="00DF2EB9" w:rsidP="00477FE3">
      <w:pPr>
        <w:numPr>
          <w:ilvl w:val="0"/>
          <w:numId w:val="14"/>
        </w:numPr>
        <w:tabs>
          <w:tab w:val="left" w:pos="708"/>
        </w:tabs>
        <w:jc w:val="both"/>
        <w:rPr>
          <w:rFonts w:ascii="Arial" w:hAnsi="Arial" w:cs="Arial"/>
          <w:sz w:val="22"/>
          <w:szCs w:val="22"/>
        </w:rPr>
      </w:pPr>
      <w:r w:rsidRPr="00C31C47">
        <w:rPr>
          <w:rFonts w:ascii="Arial" w:hAnsi="Arial" w:cs="Arial"/>
          <w:sz w:val="22"/>
          <w:szCs w:val="22"/>
        </w:rPr>
        <w:t>Písemný zápis obsahuje:</w:t>
      </w:r>
    </w:p>
    <w:p w14:paraId="4E13EAB4" w14:textId="77777777" w:rsidR="009C0445" w:rsidRPr="00C31C47" w:rsidRDefault="00DF2EB9" w:rsidP="00477FE3">
      <w:pPr>
        <w:numPr>
          <w:ilvl w:val="0"/>
          <w:numId w:val="8"/>
        </w:numPr>
        <w:tabs>
          <w:tab w:val="left" w:pos="1416"/>
        </w:tabs>
        <w:jc w:val="both"/>
        <w:rPr>
          <w:rFonts w:ascii="Arial" w:hAnsi="Arial" w:cs="Arial"/>
          <w:sz w:val="22"/>
          <w:szCs w:val="22"/>
        </w:rPr>
      </w:pPr>
      <w:r w:rsidRPr="00C31C47">
        <w:rPr>
          <w:rFonts w:ascii="Arial" w:hAnsi="Arial" w:cs="Arial"/>
          <w:sz w:val="22"/>
          <w:szCs w:val="22"/>
        </w:rPr>
        <w:t>d</w:t>
      </w:r>
      <w:r w:rsidR="009C0445" w:rsidRPr="00C31C47">
        <w:rPr>
          <w:rFonts w:ascii="Arial" w:hAnsi="Arial" w:cs="Arial"/>
          <w:sz w:val="22"/>
          <w:szCs w:val="22"/>
        </w:rPr>
        <w:t>en</w:t>
      </w:r>
      <w:r w:rsidRPr="00C31C47">
        <w:rPr>
          <w:rFonts w:ascii="Arial" w:hAnsi="Arial" w:cs="Arial"/>
          <w:sz w:val="22"/>
          <w:szCs w:val="22"/>
        </w:rPr>
        <w:t>, místo, hodinu zahájení a ukončení zasedání</w:t>
      </w:r>
      <w:r w:rsidR="009C0445" w:rsidRPr="00C31C47">
        <w:rPr>
          <w:rFonts w:ascii="Arial" w:hAnsi="Arial" w:cs="Arial"/>
          <w:sz w:val="22"/>
          <w:szCs w:val="22"/>
        </w:rPr>
        <w:t>;</w:t>
      </w:r>
    </w:p>
    <w:p w14:paraId="4E13EAB5" w14:textId="77777777" w:rsidR="009C0445" w:rsidRPr="00C31C47" w:rsidRDefault="009C0445" w:rsidP="00477FE3">
      <w:pPr>
        <w:numPr>
          <w:ilvl w:val="0"/>
          <w:numId w:val="8"/>
        </w:numPr>
        <w:tabs>
          <w:tab w:val="left" w:pos="1416"/>
        </w:tabs>
        <w:ind w:left="1418" w:hanging="709"/>
        <w:jc w:val="both"/>
        <w:rPr>
          <w:rFonts w:ascii="Arial" w:hAnsi="Arial" w:cs="Arial"/>
          <w:sz w:val="22"/>
          <w:szCs w:val="22"/>
        </w:rPr>
      </w:pPr>
      <w:r w:rsidRPr="00C31C47">
        <w:rPr>
          <w:rFonts w:ascii="Arial" w:hAnsi="Arial" w:cs="Arial"/>
          <w:sz w:val="22"/>
          <w:szCs w:val="22"/>
        </w:rPr>
        <w:t>počet přítomných</w:t>
      </w:r>
      <w:r w:rsidR="00DF2EB9" w:rsidRPr="00C31C47">
        <w:rPr>
          <w:rFonts w:ascii="Arial" w:hAnsi="Arial" w:cs="Arial"/>
          <w:sz w:val="22"/>
          <w:szCs w:val="22"/>
        </w:rPr>
        <w:t xml:space="preserve"> a omluvených</w:t>
      </w:r>
      <w:r w:rsidRPr="00C31C47">
        <w:rPr>
          <w:rFonts w:ascii="Arial" w:hAnsi="Arial" w:cs="Arial"/>
          <w:sz w:val="22"/>
          <w:szCs w:val="22"/>
        </w:rPr>
        <w:t xml:space="preserve"> členů zastupitelstva</w:t>
      </w:r>
      <w:r w:rsidR="008E176A" w:rsidRPr="00C31C47">
        <w:rPr>
          <w:rFonts w:ascii="Arial" w:hAnsi="Arial" w:cs="Arial"/>
          <w:sz w:val="22"/>
          <w:szCs w:val="22"/>
        </w:rPr>
        <w:t xml:space="preserve"> města</w:t>
      </w:r>
      <w:r w:rsidRPr="00C31C47">
        <w:rPr>
          <w:rFonts w:ascii="Arial" w:hAnsi="Arial" w:cs="Arial"/>
          <w:sz w:val="22"/>
          <w:szCs w:val="22"/>
        </w:rPr>
        <w:t>;</w:t>
      </w:r>
    </w:p>
    <w:p w14:paraId="4E13EAB6" w14:textId="77777777" w:rsidR="00DF2EB9" w:rsidRPr="00C31C47" w:rsidRDefault="00DF2EB9" w:rsidP="00477FE3">
      <w:pPr>
        <w:numPr>
          <w:ilvl w:val="0"/>
          <w:numId w:val="8"/>
        </w:numPr>
        <w:tabs>
          <w:tab w:val="left" w:pos="1416"/>
        </w:tabs>
        <w:ind w:left="1418" w:hanging="709"/>
        <w:jc w:val="both"/>
        <w:rPr>
          <w:rFonts w:ascii="Arial" w:hAnsi="Arial" w:cs="Arial"/>
          <w:sz w:val="22"/>
          <w:szCs w:val="22"/>
        </w:rPr>
      </w:pPr>
      <w:r w:rsidRPr="00C31C47">
        <w:rPr>
          <w:rFonts w:ascii="Arial" w:hAnsi="Arial" w:cs="Arial"/>
          <w:sz w:val="22"/>
          <w:szCs w:val="22"/>
        </w:rPr>
        <w:t>jméno předsedajícího, zapisovatele, ověřovatelů zápisu a návrhové komise</w:t>
      </w:r>
      <w:r w:rsidR="0054753C" w:rsidRPr="00C31C47">
        <w:rPr>
          <w:rFonts w:ascii="Arial" w:hAnsi="Arial" w:cs="Arial"/>
          <w:sz w:val="22"/>
          <w:szCs w:val="22"/>
        </w:rPr>
        <w:t>;</w:t>
      </w:r>
    </w:p>
    <w:p w14:paraId="4E13EAB7" w14:textId="77777777" w:rsidR="008E176A" w:rsidRPr="00C31C47" w:rsidRDefault="009C0445" w:rsidP="00477FE3">
      <w:pPr>
        <w:numPr>
          <w:ilvl w:val="0"/>
          <w:numId w:val="8"/>
        </w:numPr>
        <w:tabs>
          <w:tab w:val="left" w:pos="1416"/>
        </w:tabs>
        <w:ind w:left="1418" w:hanging="709"/>
        <w:jc w:val="both"/>
        <w:rPr>
          <w:rFonts w:ascii="Arial" w:hAnsi="Arial" w:cs="Arial"/>
          <w:sz w:val="22"/>
          <w:szCs w:val="22"/>
        </w:rPr>
      </w:pPr>
      <w:r w:rsidRPr="00C31C47">
        <w:rPr>
          <w:rFonts w:ascii="Arial" w:hAnsi="Arial" w:cs="Arial"/>
          <w:sz w:val="22"/>
          <w:szCs w:val="22"/>
        </w:rPr>
        <w:t xml:space="preserve">schválený pořad </w:t>
      </w:r>
      <w:r w:rsidR="00DF2EB9" w:rsidRPr="00C31C47">
        <w:rPr>
          <w:rFonts w:ascii="Arial" w:hAnsi="Arial" w:cs="Arial"/>
          <w:sz w:val="22"/>
          <w:szCs w:val="22"/>
        </w:rPr>
        <w:t>zasedání</w:t>
      </w:r>
      <w:r w:rsidRPr="00C31C47">
        <w:rPr>
          <w:rFonts w:ascii="Arial" w:hAnsi="Arial" w:cs="Arial"/>
          <w:sz w:val="22"/>
          <w:szCs w:val="22"/>
        </w:rPr>
        <w:t xml:space="preserve"> zastupitelstva města;</w:t>
      </w:r>
    </w:p>
    <w:p w14:paraId="4E13EAB8" w14:textId="77777777" w:rsidR="0054753C" w:rsidRPr="00C31C47" w:rsidRDefault="0054753C" w:rsidP="00477FE3">
      <w:pPr>
        <w:numPr>
          <w:ilvl w:val="0"/>
          <w:numId w:val="8"/>
        </w:numPr>
        <w:tabs>
          <w:tab w:val="left" w:pos="1416"/>
        </w:tabs>
        <w:ind w:left="1418" w:hanging="709"/>
        <w:jc w:val="both"/>
        <w:rPr>
          <w:rFonts w:ascii="Arial" w:hAnsi="Arial" w:cs="Arial"/>
          <w:sz w:val="22"/>
          <w:szCs w:val="22"/>
        </w:rPr>
      </w:pPr>
      <w:r w:rsidRPr="00C31C47">
        <w:rPr>
          <w:rFonts w:ascii="Arial" w:hAnsi="Arial" w:cs="Arial"/>
          <w:sz w:val="22"/>
          <w:szCs w:val="22"/>
        </w:rPr>
        <w:t>jméno předkladatele a diskutujících k jednotlivým bodům;</w:t>
      </w:r>
    </w:p>
    <w:p w14:paraId="4E13EAB9" w14:textId="77777777" w:rsidR="009C0445" w:rsidRPr="00C31C47" w:rsidRDefault="009C0445" w:rsidP="00477FE3">
      <w:pPr>
        <w:numPr>
          <w:ilvl w:val="0"/>
          <w:numId w:val="8"/>
        </w:numPr>
        <w:tabs>
          <w:tab w:val="left" w:pos="1416"/>
        </w:tabs>
        <w:ind w:left="1418" w:hanging="709"/>
        <w:jc w:val="both"/>
        <w:rPr>
          <w:rFonts w:ascii="Arial" w:hAnsi="Arial" w:cs="Arial"/>
          <w:sz w:val="22"/>
          <w:szCs w:val="22"/>
        </w:rPr>
      </w:pPr>
      <w:r w:rsidRPr="00C31C47">
        <w:rPr>
          <w:rFonts w:ascii="Arial" w:hAnsi="Arial" w:cs="Arial"/>
          <w:sz w:val="22"/>
          <w:szCs w:val="22"/>
        </w:rPr>
        <w:t>průběh a výslede</w:t>
      </w:r>
      <w:r w:rsidR="008E176A" w:rsidRPr="00C31C47">
        <w:rPr>
          <w:rFonts w:ascii="Arial" w:hAnsi="Arial" w:cs="Arial"/>
          <w:sz w:val="22"/>
          <w:szCs w:val="22"/>
        </w:rPr>
        <w:t>k hlasování</w:t>
      </w:r>
      <w:r w:rsidR="0003619E" w:rsidRPr="00C31C47">
        <w:rPr>
          <w:rFonts w:ascii="Arial" w:hAnsi="Arial" w:cs="Arial"/>
          <w:sz w:val="22"/>
          <w:szCs w:val="22"/>
        </w:rPr>
        <w:t>;</w:t>
      </w:r>
    </w:p>
    <w:p w14:paraId="4E13EABA" w14:textId="77777777" w:rsidR="008E176A" w:rsidRPr="00C31C47" w:rsidRDefault="008E176A" w:rsidP="00477FE3">
      <w:pPr>
        <w:numPr>
          <w:ilvl w:val="0"/>
          <w:numId w:val="8"/>
        </w:numPr>
        <w:tabs>
          <w:tab w:val="left" w:pos="1416"/>
        </w:tabs>
        <w:ind w:left="1418" w:hanging="709"/>
        <w:jc w:val="both"/>
        <w:rPr>
          <w:rFonts w:ascii="Arial" w:hAnsi="Arial" w:cs="Arial"/>
          <w:sz w:val="22"/>
          <w:szCs w:val="22"/>
        </w:rPr>
      </w:pPr>
      <w:r w:rsidRPr="00C31C47">
        <w:rPr>
          <w:rFonts w:ascii="Arial" w:hAnsi="Arial" w:cs="Arial"/>
          <w:sz w:val="22"/>
          <w:szCs w:val="22"/>
        </w:rPr>
        <w:t>vznesené dotazy členů zastupitelstva</w:t>
      </w:r>
      <w:r w:rsidR="00DF2EB9" w:rsidRPr="00C31C47">
        <w:rPr>
          <w:rFonts w:ascii="Arial" w:hAnsi="Arial" w:cs="Arial"/>
          <w:sz w:val="22"/>
          <w:szCs w:val="22"/>
        </w:rPr>
        <w:t xml:space="preserve"> města</w:t>
      </w:r>
      <w:r w:rsidR="0003619E" w:rsidRPr="00C31C47">
        <w:rPr>
          <w:rFonts w:ascii="Arial" w:hAnsi="Arial" w:cs="Arial"/>
          <w:sz w:val="22"/>
          <w:szCs w:val="22"/>
        </w:rPr>
        <w:t>.</w:t>
      </w:r>
    </w:p>
    <w:p w14:paraId="4E13EABB" w14:textId="77777777" w:rsidR="00CB19F6" w:rsidRPr="00C31C47" w:rsidRDefault="00CB19F6" w:rsidP="00CB19F6">
      <w:pPr>
        <w:spacing w:after="60"/>
        <w:ind w:left="1418"/>
        <w:jc w:val="both"/>
        <w:rPr>
          <w:rFonts w:ascii="Arial" w:hAnsi="Arial" w:cs="Arial"/>
          <w:sz w:val="22"/>
          <w:szCs w:val="22"/>
        </w:rPr>
      </w:pPr>
    </w:p>
    <w:p w14:paraId="4E13EABC" w14:textId="77777777" w:rsidR="0054753C" w:rsidRPr="00C31C47" w:rsidRDefault="009C0445" w:rsidP="00302AFA">
      <w:pPr>
        <w:pStyle w:val="Odstavecseseznamem"/>
        <w:numPr>
          <w:ilvl w:val="0"/>
          <w:numId w:val="14"/>
        </w:numPr>
        <w:tabs>
          <w:tab w:val="left" w:pos="1416"/>
        </w:tabs>
        <w:jc w:val="both"/>
        <w:rPr>
          <w:rFonts w:ascii="Arial" w:hAnsi="Arial" w:cs="Arial"/>
          <w:strike/>
          <w:sz w:val="22"/>
          <w:szCs w:val="22"/>
        </w:rPr>
      </w:pPr>
      <w:r w:rsidRPr="00C31C47">
        <w:rPr>
          <w:rFonts w:ascii="Arial" w:hAnsi="Arial" w:cs="Arial"/>
          <w:sz w:val="22"/>
          <w:szCs w:val="22"/>
        </w:rPr>
        <w:t>Nedíln</w:t>
      </w:r>
      <w:r w:rsidR="0020473F" w:rsidRPr="00C31C47">
        <w:rPr>
          <w:rFonts w:ascii="Arial" w:hAnsi="Arial" w:cs="Arial"/>
          <w:sz w:val="22"/>
          <w:szCs w:val="22"/>
        </w:rPr>
        <w:t>é</w:t>
      </w:r>
      <w:r w:rsidRPr="00C31C47">
        <w:rPr>
          <w:rFonts w:ascii="Arial" w:hAnsi="Arial" w:cs="Arial"/>
          <w:sz w:val="22"/>
          <w:szCs w:val="22"/>
        </w:rPr>
        <w:t xml:space="preserve"> </w:t>
      </w:r>
      <w:r w:rsidR="0054753C" w:rsidRPr="00C31C47">
        <w:rPr>
          <w:rFonts w:ascii="Arial" w:hAnsi="Arial" w:cs="Arial"/>
          <w:sz w:val="22"/>
          <w:szCs w:val="22"/>
        </w:rPr>
        <w:t>příloh</w:t>
      </w:r>
      <w:r w:rsidR="0020473F" w:rsidRPr="00C31C47">
        <w:rPr>
          <w:rFonts w:ascii="Arial" w:hAnsi="Arial" w:cs="Arial"/>
          <w:sz w:val="22"/>
          <w:szCs w:val="22"/>
        </w:rPr>
        <w:t>y</w:t>
      </w:r>
      <w:r w:rsidR="00CB19F6" w:rsidRPr="00C31C47">
        <w:rPr>
          <w:rFonts w:ascii="Arial" w:hAnsi="Arial" w:cs="Arial"/>
          <w:sz w:val="22"/>
          <w:szCs w:val="22"/>
        </w:rPr>
        <w:t xml:space="preserve"> </w:t>
      </w:r>
      <w:r w:rsidRPr="00C31C47">
        <w:rPr>
          <w:rFonts w:ascii="Arial" w:hAnsi="Arial" w:cs="Arial"/>
          <w:sz w:val="22"/>
          <w:szCs w:val="22"/>
        </w:rPr>
        <w:t>zápisu</w:t>
      </w:r>
      <w:r w:rsidR="00394F07" w:rsidRPr="00C31C47">
        <w:rPr>
          <w:rFonts w:ascii="Arial" w:hAnsi="Arial" w:cs="Arial"/>
          <w:sz w:val="22"/>
          <w:szCs w:val="22"/>
        </w:rPr>
        <w:t xml:space="preserve"> tvoří</w:t>
      </w:r>
      <w:r w:rsidR="0054753C" w:rsidRPr="00C31C47">
        <w:rPr>
          <w:rFonts w:ascii="Arial" w:hAnsi="Arial" w:cs="Arial"/>
          <w:sz w:val="22"/>
          <w:szCs w:val="22"/>
        </w:rPr>
        <w:t>:</w:t>
      </w:r>
      <w:r w:rsidRPr="00C31C47">
        <w:rPr>
          <w:rFonts w:ascii="Arial" w:hAnsi="Arial" w:cs="Arial"/>
          <w:sz w:val="22"/>
          <w:szCs w:val="22"/>
        </w:rPr>
        <w:t xml:space="preserve"> </w:t>
      </w:r>
    </w:p>
    <w:p w14:paraId="4E13EABD" w14:textId="77777777" w:rsidR="0054753C" w:rsidRPr="00C31C47" w:rsidRDefault="0054753C" w:rsidP="00477FE3">
      <w:pPr>
        <w:numPr>
          <w:ilvl w:val="0"/>
          <w:numId w:val="8"/>
        </w:numPr>
        <w:jc w:val="both"/>
        <w:rPr>
          <w:rFonts w:ascii="Arial" w:hAnsi="Arial" w:cs="Arial"/>
          <w:sz w:val="22"/>
          <w:szCs w:val="22"/>
        </w:rPr>
      </w:pPr>
      <w:r w:rsidRPr="00C31C47">
        <w:rPr>
          <w:rFonts w:ascii="Arial" w:hAnsi="Arial" w:cs="Arial"/>
          <w:sz w:val="22"/>
          <w:szCs w:val="22"/>
        </w:rPr>
        <w:t>listina přítomných;</w:t>
      </w:r>
    </w:p>
    <w:p w14:paraId="4E13EABE" w14:textId="47DE4960" w:rsidR="009C0445" w:rsidRPr="00C31C47" w:rsidRDefault="008E176A" w:rsidP="00477FE3">
      <w:pPr>
        <w:numPr>
          <w:ilvl w:val="0"/>
          <w:numId w:val="8"/>
        </w:numPr>
        <w:jc w:val="both"/>
        <w:rPr>
          <w:rFonts w:ascii="Arial" w:hAnsi="Arial" w:cs="Arial"/>
          <w:sz w:val="22"/>
          <w:szCs w:val="22"/>
        </w:rPr>
      </w:pPr>
      <w:r w:rsidRPr="00C31C47">
        <w:rPr>
          <w:rFonts w:ascii="Arial" w:hAnsi="Arial" w:cs="Arial"/>
          <w:sz w:val="22"/>
          <w:szCs w:val="22"/>
        </w:rPr>
        <w:t>hlasovací protokoly</w:t>
      </w:r>
      <w:r w:rsidR="00F54CFC" w:rsidRPr="00C31C47">
        <w:rPr>
          <w:rFonts w:ascii="Arial" w:hAnsi="Arial" w:cs="Arial"/>
          <w:sz w:val="22"/>
          <w:szCs w:val="22"/>
        </w:rPr>
        <w:t xml:space="preserve"> v případě, že nebylo hlasováno zvednutím ruky</w:t>
      </w:r>
      <w:r w:rsidR="0054753C" w:rsidRPr="00C31C47">
        <w:rPr>
          <w:rFonts w:ascii="Arial" w:hAnsi="Arial" w:cs="Arial"/>
          <w:sz w:val="22"/>
          <w:szCs w:val="22"/>
        </w:rPr>
        <w:t>;</w:t>
      </w:r>
    </w:p>
    <w:p w14:paraId="4E13EABF" w14:textId="06A1C98C" w:rsidR="0054753C" w:rsidRPr="00C31C47" w:rsidRDefault="0054753C" w:rsidP="00477FE3">
      <w:pPr>
        <w:numPr>
          <w:ilvl w:val="0"/>
          <w:numId w:val="8"/>
        </w:numPr>
        <w:jc w:val="both"/>
        <w:rPr>
          <w:rFonts w:ascii="Arial" w:hAnsi="Arial" w:cs="Arial"/>
          <w:sz w:val="22"/>
          <w:szCs w:val="22"/>
        </w:rPr>
      </w:pPr>
      <w:r w:rsidRPr="00C31C47">
        <w:rPr>
          <w:rFonts w:ascii="Arial" w:hAnsi="Arial" w:cs="Arial"/>
          <w:sz w:val="22"/>
          <w:szCs w:val="22"/>
        </w:rPr>
        <w:t xml:space="preserve">souhrnný výpis usnesení včetně nepřijatých </w:t>
      </w:r>
      <w:r w:rsidR="00F54CFC" w:rsidRPr="00C31C47">
        <w:rPr>
          <w:rFonts w:ascii="Arial" w:hAnsi="Arial" w:cs="Arial"/>
          <w:sz w:val="22"/>
          <w:szCs w:val="22"/>
        </w:rPr>
        <w:t xml:space="preserve">a stažených </w:t>
      </w:r>
      <w:r w:rsidRPr="00C31C47">
        <w:rPr>
          <w:rFonts w:ascii="Arial" w:hAnsi="Arial" w:cs="Arial"/>
          <w:sz w:val="22"/>
          <w:szCs w:val="22"/>
        </w:rPr>
        <w:t>návrhů usnesení</w:t>
      </w:r>
      <w:r w:rsidR="0003619E" w:rsidRPr="00C31C47">
        <w:rPr>
          <w:rFonts w:ascii="Arial" w:hAnsi="Arial" w:cs="Arial"/>
          <w:sz w:val="22"/>
          <w:szCs w:val="22"/>
        </w:rPr>
        <w:t>.</w:t>
      </w:r>
    </w:p>
    <w:p w14:paraId="4E13EAC0" w14:textId="77777777" w:rsidR="00CB19F6" w:rsidRPr="00C31C47" w:rsidRDefault="00CB19F6" w:rsidP="0054753C">
      <w:pPr>
        <w:tabs>
          <w:tab w:val="left" w:pos="1416"/>
        </w:tabs>
        <w:jc w:val="both"/>
        <w:rPr>
          <w:rFonts w:ascii="Arial" w:hAnsi="Arial" w:cs="Arial"/>
          <w:strike/>
          <w:sz w:val="22"/>
          <w:szCs w:val="22"/>
        </w:rPr>
      </w:pPr>
    </w:p>
    <w:p w14:paraId="4E13EAC1" w14:textId="77777777" w:rsidR="0054753C" w:rsidRPr="00C31C47" w:rsidRDefault="00394F07" w:rsidP="00302AFA">
      <w:pPr>
        <w:numPr>
          <w:ilvl w:val="0"/>
          <w:numId w:val="14"/>
        </w:numPr>
        <w:tabs>
          <w:tab w:val="left" w:pos="1416"/>
        </w:tabs>
        <w:jc w:val="both"/>
        <w:rPr>
          <w:rFonts w:ascii="Arial" w:hAnsi="Arial" w:cs="Arial"/>
          <w:sz w:val="22"/>
          <w:szCs w:val="22"/>
        </w:rPr>
      </w:pPr>
      <w:r w:rsidRPr="00C31C47">
        <w:rPr>
          <w:rFonts w:ascii="Arial" w:hAnsi="Arial" w:cs="Arial"/>
          <w:sz w:val="22"/>
          <w:szCs w:val="22"/>
        </w:rPr>
        <w:t>Součástí</w:t>
      </w:r>
      <w:r w:rsidR="0020473F" w:rsidRPr="00C31C47">
        <w:rPr>
          <w:rFonts w:ascii="Arial" w:hAnsi="Arial" w:cs="Arial"/>
          <w:sz w:val="22"/>
          <w:szCs w:val="22"/>
        </w:rPr>
        <w:t xml:space="preserve"> s</w:t>
      </w:r>
      <w:r w:rsidR="0054753C" w:rsidRPr="00C31C47">
        <w:rPr>
          <w:rFonts w:ascii="Arial" w:hAnsi="Arial" w:cs="Arial"/>
          <w:sz w:val="22"/>
          <w:szCs w:val="22"/>
        </w:rPr>
        <w:t xml:space="preserve">ložky </w:t>
      </w:r>
      <w:r w:rsidR="0020473F" w:rsidRPr="00C31C47">
        <w:rPr>
          <w:rFonts w:ascii="Arial" w:hAnsi="Arial" w:cs="Arial"/>
          <w:sz w:val="22"/>
          <w:szCs w:val="22"/>
        </w:rPr>
        <w:t xml:space="preserve">příslušného </w:t>
      </w:r>
      <w:r w:rsidRPr="00C31C47">
        <w:rPr>
          <w:rFonts w:ascii="Arial" w:hAnsi="Arial" w:cs="Arial"/>
          <w:sz w:val="22"/>
          <w:szCs w:val="22"/>
        </w:rPr>
        <w:t xml:space="preserve">zasedání </w:t>
      </w:r>
      <w:r w:rsidR="0054753C" w:rsidRPr="00C31C47">
        <w:rPr>
          <w:rFonts w:ascii="Arial" w:hAnsi="Arial" w:cs="Arial"/>
          <w:sz w:val="22"/>
          <w:szCs w:val="22"/>
        </w:rPr>
        <w:t>zastupitelstva</w:t>
      </w:r>
      <w:r w:rsidR="0069328A" w:rsidRPr="00C31C47">
        <w:rPr>
          <w:rFonts w:ascii="Arial" w:hAnsi="Arial" w:cs="Arial"/>
          <w:sz w:val="22"/>
          <w:szCs w:val="22"/>
        </w:rPr>
        <w:t xml:space="preserve"> měst</w:t>
      </w:r>
      <w:r w:rsidR="0020473F" w:rsidRPr="00C31C47">
        <w:rPr>
          <w:rFonts w:ascii="Arial" w:hAnsi="Arial" w:cs="Arial"/>
          <w:sz w:val="22"/>
          <w:szCs w:val="22"/>
        </w:rPr>
        <w:t>a</w:t>
      </w:r>
      <w:r w:rsidRPr="00C31C47">
        <w:rPr>
          <w:rFonts w:ascii="Arial" w:hAnsi="Arial" w:cs="Arial"/>
          <w:sz w:val="22"/>
          <w:szCs w:val="22"/>
        </w:rPr>
        <w:t xml:space="preserve"> jsou</w:t>
      </w:r>
      <w:r w:rsidR="0054753C" w:rsidRPr="00C31C47">
        <w:rPr>
          <w:rFonts w:ascii="Arial" w:hAnsi="Arial" w:cs="Arial"/>
          <w:sz w:val="22"/>
          <w:szCs w:val="22"/>
        </w:rPr>
        <w:t>:</w:t>
      </w:r>
    </w:p>
    <w:p w14:paraId="4E13EAC2" w14:textId="77777777" w:rsidR="0054753C" w:rsidRPr="00C31C47" w:rsidRDefault="0054753C" w:rsidP="00477FE3">
      <w:pPr>
        <w:pStyle w:val="Zkladntext3"/>
        <w:numPr>
          <w:ilvl w:val="0"/>
          <w:numId w:val="8"/>
        </w:numPr>
        <w:spacing w:after="0"/>
        <w:jc w:val="both"/>
        <w:rPr>
          <w:rFonts w:ascii="Arial" w:hAnsi="Arial" w:cs="Arial"/>
          <w:sz w:val="22"/>
          <w:szCs w:val="22"/>
        </w:rPr>
      </w:pPr>
      <w:r w:rsidRPr="00C31C47">
        <w:rPr>
          <w:rFonts w:ascii="Arial" w:hAnsi="Arial" w:cs="Arial"/>
          <w:sz w:val="22"/>
          <w:szCs w:val="22"/>
        </w:rPr>
        <w:t>písemně podané návrhy usnesení včetně podkladů pro rozhodování</w:t>
      </w:r>
      <w:r w:rsidR="0003619E" w:rsidRPr="00C31C47">
        <w:rPr>
          <w:rFonts w:ascii="Arial" w:hAnsi="Arial" w:cs="Arial"/>
          <w:sz w:val="22"/>
          <w:szCs w:val="22"/>
        </w:rPr>
        <w:t>;</w:t>
      </w:r>
    </w:p>
    <w:p w14:paraId="0F0DCC56" w14:textId="21019A28" w:rsidR="007310D9" w:rsidRPr="00C31C47" w:rsidRDefault="0054753C" w:rsidP="00477FE3">
      <w:pPr>
        <w:pStyle w:val="Zkladntext3"/>
        <w:numPr>
          <w:ilvl w:val="0"/>
          <w:numId w:val="8"/>
        </w:numPr>
        <w:tabs>
          <w:tab w:val="clear" w:pos="1416"/>
        </w:tabs>
        <w:spacing w:after="0"/>
        <w:ind w:hanging="707"/>
        <w:jc w:val="both"/>
        <w:rPr>
          <w:rFonts w:ascii="Arial" w:hAnsi="Arial" w:cs="Arial"/>
          <w:sz w:val="22"/>
          <w:szCs w:val="22"/>
        </w:rPr>
      </w:pPr>
      <w:r w:rsidRPr="00C31C47">
        <w:rPr>
          <w:rFonts w:ascii="Arial" w:hAnsi="Arial" w:cs="Arial"/>
          <w:sz w:val="22"/>
          <w:szCs w:val="22"/>
        </w:rPr>
        <w:t>písemně podané návrhy členů zastupitelstva</w:t>
      </w:r>
      <w:r w:rsidR="0069328A" w:rsidRPr="00C31C47">
        <w:rPr>
          <w:rFonts w:ascii="Arial" w:hAnsi="Arial" w:cs="Arial"/>
          <w:sz w:val="22"/>
          <w:szCs w:val="22"/>
        </w:rPr>
        <w:t xml:space="preserve"> města</w:t>
      </w:r>
      <w:r w:rsidRPr="00C31C47">
        <w:rPr>
          <w:rFonts w:ascii="Arial" w:hAnsi="Arial" w:cs="Arial"/>
          <w:sz w:val="22"/>
          <w:szCs w:val="22"/>
        </w:rPr>
        <w:t xml:space="preserve"> </w:t>
      </w:r>
      <w:r w:rsidR="007310D9" w:rsidRPr="00C31C47">
        <w:rPr>
          <w:rFonts w:ascii="Arial" w:hAnsi="Arial" w:cs="Arial"/>
          <w:sz w:val="22"/>
          <w:szCs w:val="22"/>
        </w:rPr>
        <w:t>v průběhu jednání včetně dodatečně předložených podkladů</w:t>
      </w:r>
      <w:r w:rsidR="00C31C47" w:rsidRPr="00C31C47">
        <w:rPr>
          <w:rFonts w:ascii="Arial" w:hAnsi="Arial" w:cs="Arial"/>
          <w:sz w:val="22"/>
          <w:szCs w:val="22"/>
        </w:rPr>
        <w:t xml:space="preserve"> v případě, že byly podány</w:t>
      </w:r>
      <w:r w:rsidR="007310D9" w:rsidRPr="00C31C47">
        <w:rPr>
          <w:rFonts w:ascii="Arial" w:hAnsi="Arial" w:cs="Arial"/>
          <w:sz w:val="22"/>
          <w:szCs w:val="22"/>
        </w:rPr>
        <w:t>;</w:t>
      </w:r>
    </w:p>
    <w:p w14:paraId="773E684A" w14:textId="73ED73BE" w:rsidR="007310D9" w:rsidRPr="00C31C47" w:rsidRDefault="007310D9" w:rsidP="00477FE3">
      <w:pPr>
        <w:pStyle w:val="Zkladntext3"/>
        <w:numPr>
          <w:ilvl w:val="0"/>
          <w:numId w:val="8"/>
        </w:numPr>
        <w:tabs>
          <w:tab w:val="clear" w:pos="1416"/>
        </w:tabs>
        <w:spacing w:after="0"/>
        <w:ind w:hanging="707"/>
        <w:jc w:val="both"/>
        <w:rPr>
          <w:rFonts w:ascii="Arial" w:hAnsi="Arial" w:cs="Arial"/>
          <w:sz w:val="22"/>
          <w:szCs w:val="22"/>
        </w:rPr>
      </w:pPr>
      <w:r w:rsidRPr="00C31C47">
        <w:rPr>
          <w:rFonts w:ascii="Arial" w:hAnsi="Arial" w:cs="Arial"/>
          <w:sz w:val="22"/>
          <w:szCs w:val="22"/>
        </w:rPr>
        <w:t>písemně podané dotazy členů zastupitelstva města</w:t>
      </w:r>
      <w:r w:rsidR="00C31C47" w:rsidRPr="00C31C47">
        <w:rPr>
          <w:rFonts w:ascii="Arial" w:hAnsi="Arial" w:cs="Arial"/>
          <w:sz w:val="22"/>
          <w:szCs w:val="22"/>
        </w:rPr>
        <w:t xml:space="preserve"> v případě, že byly podány</w:t>
      </w:r>
      <w:r w:rsidRPr="00C31C47">
        <w:rPr>
          <w:rFonts w:ascii="Arial" w:hAnsi="Arial" w:cs="Arial"/>
          <w:sz w:val="22"/>
          <w:szCs w:val="22"/>
        </w:rPr>
        <w:t>;</w:t>
      </w:r>
    </w:p>
    <w:p w14:paraId="4E13EAC3" w14:textId="6838A36A" w:rsidR="0054753C" w:rsidRPr="00C31C47" w:rsidRDefault="0054753C" w:rsidP="00477FE3">
      <w:pPr>
        <w:pStyle w:val="Zkladntext3"/>
        <w:numPr>
          <w:ilvl w:val="0"/>
          <w:numId w:val="8"/>
        </w:numPr>
        <w:tabs>
          <w:tab w:val="clear" w:pos="1416"/>
        </w:tabs>
        <w:spacing w:after="0"/>
        <w:ind w:hanging="707"/>
        <w:jc w:val="both"/>
        <w:rPr>
          <w:rFonts w:ascii="Arial" w:hAnsi="Arial" w:cs="Arial"/>
          <w:sz w:val="22"/>
          <w:szCs w:val="22"/>
        </w:rPr>
      </w:pPr>
      <w:r w:rsidRPr="00C31C47">
        <w:rPr>
          <w:rFonts w:ascii="Arial" w:hAnsi="Arial" w:cs="Arial"/>
          <w:sz w:val="22"/>
          <w:szCs w:val="22"/>
        </w:rPr>
        <w:t>přihlášk</w:t>
      </w:r>
      <w:r w:rsidR="007310D9" w:rsidRPr="00C31C47">
        <w:rPr>
          <w:rFonts w:ascii="Arial" w:hAnsi="Arial" w:cs="Arial"/>
          <w:sz w:val="22"/>
          <w:szCs w:val="22"/>
        </w:rPr>
        <w:t>y</w:t>
      </w:r>
      <w:r w:rsidRPr="00C31C47">
        <w:rPr>
          <w:rFonts w:ascii="Arial" w:hAnsi="Arial" w:cs="Arial"/>
          <w:sz w:val="22"/>
          <w:szCs w:val="22"/>
        </w:rPr>
        <w:t xml:space="preserve"> občanů do diskuse </w:t>
      </w:r>
      <w:r w:rsidRPr="00C31C47">
        <w:rPr>
          <w:rFonts w:ascii="Arial" w:hAnsi="Arial" w:cs="Arial"/>
          <w:iCs/>
          <w:sz w:val="22"/>
          <w:szCs w:val="22"/>
        </w:rPr>
        <w:t>v případě, že byly podány</w:t>
      </w:r>
      <w:r w:rsidR="0003619E" w:rsidRPr="00C31C47">
        <w:rPr>
          <w:rFonts w:ascii="Arial" w:hAnsi="Arial" w:cs="Arial"/>
          <w:i/>
          <w:iCs/>
          <w:sz w:val="22"/>
          <w:szCs w:val="22"/>
        </w:rPr>
        <w:t>;</w:t>
      </w:r>
    </w:p>
    <w:p w14:paraId="4E13EAC4" w14:textId="77777777" w:rsidR="0054753C" w:rsidRPr="00C31C47" w:rsidRDefault="0054753C" w:rsidP="00A16CCE">
      <w:pPr>
        <w:pStyle w:val="Zkladntext3"/>
        <w:numPr>
          <w:ilvl w:val="0"/>
          <w:numId w:val="27"/>
        </w:numPr>
        <w:tabs>
          <w:tab w:val="clear" w:pos="1776"/>
        </w:tabs>
        <w:spacing w:after="0"/>
        <w:ind w:left="1418" w:hanging="709"/>
        <w:jc w:val="both"/>
        <w:rPr>
          <w:rFonts w:ascii="Arial" w:hAnsi="Arial" w:cs="Arial"/>
          <w:sz w:val="22"/>
          <w:szCs w:val="22"/>
        </w:rPr>
      </w:pPr>
      <w:r w:rsidRPr="00C31C47">
        <w:rPr>
          <w:rFonts w:ascii="Arial" w:hAnsi="Arial" w:cs="Arial"/>
          <w:sz w:val="22"/>
          <w:szCs w:val="22"/>
        </w:rPr>
        <w:t>CD se zvukovým záznamem</w:t>
      </w:r>
      <w:r w:rsidR="0003619E" w:rsidRPr="00C31C47">
        <w:rPr>
          <w:rFonts w:ascii="Arial" w:hAnsi="Arial" w:cs="Arial"/>
          <w:sz w:val="22"/>
          <w:szCs w:val="22"/>
        </w:rPr>
        <w:t>.</w:t>
      </w:r>
    </w:p>
    <w:p w14:paraId="4E13EAC5" w14:textId="77777777" w:rsidR="0054753C" w:rsidRPr="00C31C47" w:rsidRDefault="0054753C" w:rsidP="0054753C">
      <w:pPr>
        <w:tabs>
          <w:tab w:val="left" w:pos="1416"/>
        </w:tabs>
        <w:jc w:val="both"/>
        <w:rPr>
          <w:rFonts w:ascii="Arial" w:hAnsi="Arial" w:cs="Arial"/>
          <w:strike/>
          <w:sz w:val="22"/>
          <w:szCs w:val="22"/>
        </w:rPr>
      </w:pPr>
    </w:p>
    <w:p w14:paraId="4E13EAC6" w14:textId="0B962431" w:rsidR="00F1162E" w:rsidRPr="00C31C47" w:rsidRDefault="009C0445" w:rsidP="00302AFA">
      <w:pPr>
        <w:numPr>
          <w:ilvl w:val="0"/>
          <w:numId w:val="14"/>
        </w:numPr>
        <w:jc w:val="both"/>
        <w:rPr>
          <w:rFonts w:ascii="Arial" w:hAnsi="Arial" w:cs="Arial"/>
          <w:sz w:val="22"/>
          <w:szCs w:val="22"/>
          <w:shd w:val="clear" w:color="auto" w:fill="FFFF00"/>
        </w:rPr>
      </w:pPr>
      <w:r w:rsidRPr="00C31C47">
        <w:rPr>
          <w:rFonts w:ascii="Arial" w:hAnsi="Arial" w:cs="Arial"/>
          <w:sz w:val="22"/>
          <w:szCs w:val="22"/>
        </w:rPr>
        <w:t xml:space="preserve">Zápis se vyhotovuje do 10 </w:t>
      </w:r>
      <w:r w:rsidR="007E27BA" w:rsidRPr="00C31C47">
        <w:rPr>
          <w:rFonts w:ascii="Arial" w:hAnsi="Arial" w:cs="Arial"/>
          <w:sz w:val="22"/>
          <w:szCs w:val="22"/>
        </w:rPr>
        <w:t xml:space="preserve">kalendářních </w:t>
      </w:r>
      <w:r w:rsidRPr="00C31C47">
        <w:rPr>
          <w:rFonts w:ascii="Arial" w:hAnsi="Arial" w:cs="Arial"/>
          <w:sz w:val="22"/>
          <w:szCs w:val="22"/>
        </w:rPr>
        <w:t>dnů po skončení zase</w:t>
      </w:r>
      <w:r w:rsidR="006949DC" w:rsidRPr="00C31C47">
        <w:rPr>
          <w:rFonts w:ascii="Arial" w:hAnsi="Arial" w:cs="Arial"/>
          <w:sz w:val="22"/>
          <w:szCs w:val="22"/>
        </w:rPr>
        <w:t xml:space="preserve">dání zastupitelstva </w:t>
      </w:r>
      <w:r w:rsidR="0069328A" w:rsidRPr="00C31C47">
        <w:rPr>
          <w:rFonts w:ascii="Arial" w:hAnsi="Arial" w:cs="Arial"/>
          <w:sz w:val="22"/>
          <w:szCs w:val="22"/>
        </w:rPr>
        <w:t xml:space="preserve">města </w:t>
      </w:r>
      <w:r w:rsidR="006949DC" w:rsidRPr="00C31C47">
        <w:rPr>
          <w:rFonts w:ascii="Arial" w:hAnsi="Arial" w:cs="Arial"/>
          <w:sz w:val="22"/>
          <w:szCs w:val="22"/>
        </w:rPr>
        <w:t>a podepisují</w:t>
      </w:r>
      <w:r w:rsidRPr="00C31C47">
        <w:rPr>
          <w:rFonts w:ascii="Arial" w:hAnsi="Arial" w:cs="Arial"/>
          <w:sz w:val="22"/>
          <w:szCs w:val="22"/>
        </w:rPr>
        <w:t xml:space="preserve"> jej primátor </w:t>
      </w:r>
      <w:r w:rsidR="00AE7184" w:rsidRPr="00C31C47">
        <w:rPr>
          <w:rFonts w:ascii="Arial" w:hAnsi="Arial" w:cs="Arial"/>
          <w:sz w:val="22"/>
          <w:szCs w:val="22"/>
        </w:rPr>
        <w:t xml:space="preserve">města </w:t>
      </w:r>
      <w:r w:rsidR="001468E0" w:rsidRPr="00C31C47">
        <w:rPr>
          <w:rFonts w:ascii="Arial" w:hAnsi="Arial" w:cs="Arial"/>
          <w:sz w:val="22"/>
          <w:szCs w:val="22"/>
        </w:rPr>
        <w:t xml:space="preserve">a </w:t>
      </w:r>
      <w:r w:rsidRPr="00C31C47">
        <w:rPr>
          <w:rFonts w:ascii="Arial" w:hAnsi="Arial" w:cs="Arial"/>
          <w:sz w:val="22"/>
          <w:szCs w:val="22"/>
        </w:rPr>
        <w:t xml:space="preserve">náměstek primátora a určení ověřovatelé. Zápis je uložen </w:t>
      </w:r>
      <w:r w:rsidR="0065777D" w:rsidRPr="00C31C47">
        <w:rPr>
          <w:rFonts w:ascii="Arial" w:hAnsi="Arial" w:cs="Arial"/>
          <w:sz w:val="22"/>
          <w:szCs w:val="22"/>
        </w:rPr>
        <w:t xml:space="preserve">k nahlédnutí </w:t>
      </w:r>
      <w:r w:rsidR="00F1162E" w:rsidRPr="00C31C47">
        <w:rPr>
          <w:rFonts w:ascii="Arial" w:hAnsi="Arial" w:cs="Arial"/>
          <w:sz w:val="22"/>
          <w:szCs w:val="22"/>
        </w:rPr>
        <w:t>na magistrátu města</w:t>
      </w:r>
      <w:r w:rsidR="0065777D" w:rsidRPr="00C31C47">
        <w:rPr>
          <w:rFonts w:ascii="Arial" w:hAnsi="Arial" w:cs="Arial"/>
          <w:sz w:val="22"/>
          <w:szCs w:val="22"/>
        </w:rPr>
        <w:t>.</w:t>
      </w:r>
      <w:r w:rsidRPr="00C31C47">
        <w:rPr>
          <w:rFonts w:ascii="Arial" w:hAnsi="Arial" w:cs="Arial"/>
          <w:sz w:val="22"/>
          <w:szCs w:val="22"/>
        </w:rPr>
        <w:t xml:space="preserve"> </w:t>
      </w:r>
    </w:p>
    <w:p w14:paraId="4E13EAC7" w14:textId="77777777" w:rsidR="006949DC" w:rsidRPr="00C31C47" w:rsidRDefault="006949DC" w:rsidP="00F1162E">
      <w:pPr>
        <w:jc w:val="both"/>
        <w:rPr>
          <w:rFonts w:ascii="Arial" w:hAnsi="Arial" w:cs="Arial"/>
          <w:sz w:val="22"/>
          <w:szCs w:val="22"/>
        </w:rPr>
      </w:pPr>
    </w:p>
    <w:p w14:paraId="4E13EAC8" w14:textId="77777777" w:rsidR="00F1162E" w:rsidRPr="00C31C47" w:rsidRDefault="00F1162E" w:rsidP="00302AFA">
      <w:pPr>
        <w:numPr>
          <w:ilvl w:val="0"/>
          <w:numId w:val="14"/>
        </w:numPr>
        <w:jc w:val="both"/>
        <w:rPr>
          <w:rFonts w:ascii="Arial" w:hAnsi="Arial" w:cs="Arial"/>
          <w:sz w:val="22"/>
          <w:szCs w:val="22"/>
        </w:rPr>
      </w:pPr>
      <w:r w:rsidRPr="00C31C47">
        <w:rPr>
          <w:rFonts w:ascii="Arial" w:hAnsi="Arial" w:cs="Arial"/>
          <w:sz w:val="22"/>
          <w:szCs w:val="22"/>
        </w:rPr>
        <w:t>Zápis, proti němuž nebyly podány námitky, se pokládá za správný. Pokud byly námitky uplatněny, rozhodne o nich hlasováním</w:t>
      </w:r>
      <w:r w:rsidR="0069328A" w:rsidRPr="00C31C47">
        <w:rPr>
          <w:rFonts w:ascii="Arial" w:hAnsi="Arial" w:cs="Arial"/>
          <w:sz w:val="22"/>
          <w:szCs w:val="22"/>
        </w:rPr>
        <w:t xml:space="preserve"> </w:t>
      </w:r>
      <w:r w:rsidRPr="00C31C47">
        <w:rPr>
          <w:rFonts w:ascii="Arial" w:hAnsi="Arial" w:cs="Arial"/>
          <w:sz w:val="22"/>
          <w:szCs w:val="22"/>
        </w:rPr>
        <w:t>zastupitelstvo města po vyjádření ověřovatelů.</w:t>
      </w:r>
    </w:p>
    <w:p w14:paraId="4E13EAC9" w14:textId="77777777" w:rsidR="0069328A" w:rsidRPr="00C31C47" w:rsidRDefault="0069328A" w:rsidP="0069328A">
      <w:pPr>
        <w:pStyle w:val="Odstavecseseznamem"/>
        <w:rPr>
          <w:rFonts w:ascii="Arial" w:hAnsi="Arial" w:cs="Arial"/>
          <w:sz w:val="22"/>
          <w:szCs w:val="22"/>
        </w:rPr>
      </w:pPr>
    </w:p>
    <w:p w14:paraId="5CB938F1" w14:textId="77777777" w:rsidR="00F77F8B" w:rsidRPr="00C31C47" w:rsidRDefault="0069328A" w:rsidP="00F77F8B">
      <w:pPr>
        <w:numPr>
          <w:ilvl w:val="0"/>
          <w:numId w:val="14"/>
        </w:numPr>
        <w:jc w:val="both"/>
        <w:rPr>
          <w:rFonts w:ascii="Arial" w:hAnsi="Arial" w:cs="Arial"/>
          <w:sz w:val="22"/>
          <w:szCs w:val="22"/>
        </w:rPr>
      </w:pPr>
      <w:r w:rsidRPr="00C31C47">
        <w:rPr>
          <w:rFonts w:ascii="Arial" w:hAnsi="Arial" w:cs="Arial"/>
          <w:sz w:val="22"/>
          <w:szCs w:val="22"/>
        </w:rPr>
        <w:t xml:space="preserve">Souhrnný </w:t>
      </w:r>
      <w:r w:rsidR="008962B2" w:rsidRPr="00C31C47">
        <w:rPr>
          <w:rFonts w:ascii="Arial" w:hAnsi="Arial" w:cs="Arial"/>
          <w:sz w:val="22"/>
          <w:szCs w:val="22"/>
        </w:rPr>
        <w:t>přehled</w:t>
      </w:r>
      <w:r w:rsidRPr="00C31C47">
        <w:rPr>
          <w:rFonts w:ascii="Arial" w:hAnsi="Arial" w:cs="Arial"/>
          <w:sz w:val="22"/>
          <w:szCs w:val="22"/>
        </w:rPr>
        <w:t xml:space="preserve"> usn</w:t>
      </w:r>
      <w:r w:rsidR="003E70E8" w:rsidRPr="00C31C47">
        <w:rPr>
          <w:rFonts w:ascii="Arial" w:hAnsi="Arial" w:cs="Arial"/>
          <w:sz w:val="22"/>
          <w:szCs w:val="22"/>
        </w:rPr>
        <w:t>e</w:t>
      </w:r>
      <w:r w:rsidRPr="00C31C47">
        <w:rPr>
          <w:rFonts w:ascii="Arial" w:hAnsi="Arial" w:cs="Arial"/>
          <w:sz w:val="22"/>
          <w:szCs w:val="22"/>
        </w:rPr>
        <w:t>sení vyhotovuje kancelář pri</w:t>
      </w:r>
      <w:r w:rsidR="003E70E8" w:rsidRPr="00C31C47">
        <w:rPr>
          <w:rFonts w:ascii="Arial" w:hAnsi="Arial" w:cs="Arial"/>
          <w:sz w:val="22"/>
          <w:szCs w:val="22"/>
        </w:rPr>
        <w:t>mátora do 10 kalendářních dnů od konání příslušného zastupitelstva města. Podepisují jej primá</w:t>
      </w:r>
      <w:r w:rsidR="00C72903" w:rsidRPr="00C31C47">
        <w:rPr>
          <w:rFonts w:ascii="Arial" w:hAnsi="Arial" w:cs="Arial"/>
          <w:sz w:val="22"/>
          <w:szCs w:val="22"/>
        </w:rPr>
        <w:t>tor města a náměstek primátora.</w:t>
      </w:r>
    </w:p>
    <w:p w14:paraId="186AD1EE" w14:textId="77777777" w:rsidR="00F77F8B" w:rsidRPr="00C31C47" w:rsidRDefault="00F77F8B" w:rsidP="00F77F8B">
      <w:pPr>
        <w:pStyle w:val="Odstavecseseznamem"/>
        <w:rPr>
          <w:rStyle w:val="Zdraznn"/>
          <w:rFonts w:ascii="Arial" w:hAnsi="Arial" w:cs="Arial"/>
          <w:sz w:val="22"/>
          <w:szCs w:val="22"/>
        </w:rPr>
      </w:pPr>
    </w:p>
    <w:p w14:paraId="26271B67" w14:textId="48CA6AAA" w:rsidR="00F77F8B" w:rsidRPr="00C31C47" w:rsidRDefault="00F77F8B" w:rsidP="00F77F8B">
      <w:pPr>
        <w:numPr>
          <w:ilvl w:val="0"/>
          <w:numId w:val="14"/>
        </w:numPr>
        <w:jc w:val="both"/>
        <w:rPr>
          <w:rFonts w:ascii="Arial" w:hAnsi="Arial" w:cs="Arial"/>
          <w:i/>
          <w:sz w:val="22"/>
          <w:szCs w:val="22"/>
        </w:rPr>
      </w:pPr>
      <w:r w:rsidRPr="00C31C47">
        <w:rPr>
          <w:rStyle w:val="Zdraznn"/>
          <w:rFonts w:ascii="Arial" w:hAnsi="Arial" w:cs="Arial"/>
          <w:i w:val="0"/>
          <w:sz w:val="22"/>
          <w:szCs w:val="22"/>
        </w:rPr>
        <w:t>Usnesení zastupitelstva města a podklady pro rozhodování (v podobě respektující ochranu osobních údajů), s výjimkou dokumentů, které jsou chráněny právními předpisy upravujícími právo duševního vlastnictví, se zveřejňují v elektronické podobě na internetových stránkách magistrátu města do 10 kalendářních dnů od konání příslušného zastupitelstva města. Dokumenty chráněné právem duševního vlastnictví (např. projektové dokumentace, studie, fotografie) zveřejňovány nebudou a budou za podmínek vyplývajících z právních předpisů (zejména zákona o obcích a zákona upravujícího poskytování informací) k dispozici v kanceláři primátora Magistrátu města Hradec Králové.</w:t>
      </w:r>
    </w:p>
    <w:p w14:paraId="4E13EACD" w14:textId="77777777" w:rsidR="00C375BF" w:rsidRPr="00C31C47" w:rsidRDefault="00C375BF" w:rsidP="00C375BF">
      <w:pPr>
        <w:pStyle w:val="Odstavecseseznamem"/>
        <w:rPr>
          <w:rFonts w:ascii="Arial" w:hAnsi="Arial" w:cs="Arial"/>
          <w:sz w:val="22"/>
          <w:szCs w:val="22"/>
        </w:rPr>
      </w:pPr>
    </w:p>
    <w:p w14:paraId="4E13EACF" w14:textId="0CA3E584" w:rsidR="00C375BF" w:rsidRPr="00C31C47" w:rsidRDefault="00C375BF" w:rsidP="00C375BF">
      <w:pPr>
        <w:pStyle w:val="Odstavecseseznamem"/>
        <w:numPr>
          <w:ilvl w:val="0"/>
          <w:numId w:val="14"/>
        </w:numPr>
        <w:jc w:val="both"/>
        <w:rPr>
          <w:rFonts w:ascii="Arial" w:hAnsi="Arial" w:cs="Arial"/>
          <w:sz w:val="22"/>
          <w:szCs w:val="22"/>
        </w:rPr>
      </w:pPr>
      <w:r w:rsidRPr="00C31C47">
        <w:rPr>
          <w:rFonts w:ascii="Arial" w:hAnsi="Arial" w:cs="Arial"/>
          <w:sz w:val="22"/>
          <w:szCs w:val="22"/>
        </w:rPr>
        <w:t xml:space="preserve">Audiovizuální záznam zaznamenává pouze zvuk a obraz z hlasovacího systému, neobsahuje záběry na členy zastupitelstva </w:t>
      </w:r>
      <w:r w:rsidR="00A16CCE" w:rsidRPr="00C31C47">
        <w:rPr>
          <w:rFonts w:ascii="Arial" w:hAnsi="Arial" w:cs="Arial"/>
          <w:sz w:val="22"/>
          <w:szCs w:val="22"/>
        </w:rPr>
        <w:t xml:space="preserve">města </w:t>
      </w:r>
      <w:r w:rsidRPr="00C31C47">
        <w:rPr>
          <w:rFonts w:ascii="Arial" w:hAnsi="Arial" w:cs="Arial"/>
          <w:sz w:val="22"/>
          <w:szCs w:val="22"/>
        </w:rPr>
        <w:t xml:space="preserve">ani na veřejnost. Audiovizuální záznam, je možné sledovat on-line v době konání zastupitelstva města na adrese </w:t>
      </w:r>
      <w:hyperlink r:id="rId14" w:history="1">
        <w:r w:rsidRPr="00C31C47">
          <w:rPr>
            <w:rStyle w:val="Hypertextovodkaz"/>
            <w:rFonts w:ascii="Arial" w:hAnsi="Arial" w:cs="Arial"/>
            <w:color w:val="auto"/>
            <w:sz w:val="22"/>
            <w:szCs w:val="22"/>
          </w:rPr>
          <w:t>http://vox.optobone.cz/hradeckralove/index.php</w:t>
        </w:r>
      </w:hyperlink>
      <w:r w:rsidRPr="00C31C47">
        <w:rPr>
          <w:rFonts w:ascii="Arial" w:hAnsi="Arial" w:cs="Arial"/>
          <w:sz w:val="22"/>
          <w:szCs w:val="22"/>
        </w:rPr>
        <w:t xml:space="preserve">. </w:t>
      </w:r>
    </w:p>
    <w:p w14:paraId="06A8C037" w14:textId="77777777" w:rsidR="00C72903" w:rsidRPr="00C31C47" w:rsidRDefault="00C72903" w:rsidP="00C72903">
      <w:pPr>
        <w:jc w:val="both"/>
        <w:rPr>
          <w:rFonts w:ascii="Arial" w:hAnsi="Arial" w:cs="Arial"/>
          <w:sz w:val="22"/>
          <w:szCs w:val="22"/>
        </w:rPr>
      </w:pPr>
    </w:p>
    <w:p w14:paraId="4E13EAD0" w14:textId="6FA0060F" w:rsidR="009C0445" w:rsidRPr="00C31C47" w:rsidRDefault="00B55A51" w:rsidP="00302AFA">
      <w:pPr>
        <w:numPr>
          <w:ilvl w:val="0"/>
          <w:numId w:val="14"/>
        </w:numPr>
        <w:jc w:val="both"/>
        <w:rPr>
          <w:rFonts w:ascii="Arial" w:hAnsi="Arial" w:cs="Arial"/>
          <w:sz w:val="22"/>
          <w:szCs w:val="22"/>
        </w:rPr>
      </w:pPr>
      <w:r w:rsidRPr="00C31C47">
        <w:rPr>
          <w:rFonts w:ascii="Arial" w:hAnsi="Arial" w:cs="Arial"/>
          <w:sz w:val="22"/>
          <w:szCs w:val="22"/>
        </w:rPr>
        <w:t xml:space="preserve">Tajemník magistrátu města zajistí zveřejnění pořízeného zvukového záznamu včetně hlasovacích protokolů ze zasedání zastupitelstva města na internetových stránkách města.  </w:t>
      </w:r>
    </w:p>
    <w:p w14:paraId="4E13EAD1" w14:textId="77777777" w:rsidR="007E27BA" w:rsidRPr="00C31C47" w:rsidRDefault="007E27BA" w:rsidP="007E27BA">
      <w:pPr>
        <w:jc w:val="both"/>
        <w:rPr>
          <w:rFonts w:ascii="Arial" w:hAnsi="Arial" w:cs="Arial"/>
          <w:sz w:val="22"/>
          <w:szCs w:val="22"/>
        </w:rPr>
      </w:pPr>
    </w:p>
    <w:p w14:paraId="4E13EAD7" w14:textId="77777777" w:rsidR="00C2524B" w:rsidRPr="00C31C47" w:rsidRDefault="00C2524B">
      <w:pPr>
        <w:jc w:val="center"/>
        <w:rPr>
          <w:rFonts w:ascii="Arial" w:hAnsi="Arial" w:cs="Arial"/>
          <w:b/>
          <w:sz w:val="22"/>
          <w:szCs w:val="22"/>
        </w:rPr>
      </w:pPr>
    </w:p>
    <w:p w14:paraId="4E13EAD8" w14:textId="77777777" w:rsidR="009C0445" w:rsidRPr="00C31C47" w:rsidRDefault="00742CE8">
      <w:pPr>
        <w:jc w:val="center"/>
        <w:rPr>
          <w:rFonts w:ascii="Arial" w:hAnsi="Arial" w:cs="Arial"/>
          <w:b/>
          <w:sz w:val="22"/>
          <w:szCs w:val="22"/>
        </w:rPr>
      </w:pPr>
      <w:r w:rsidRPr="00C31C47">
        <w:rPr>
          <w:rFonts w:ascii="Arial" w:hAnsi="Arial" w:cs="Arial"/>
          <w:b/>
          <w:sz w:val="22"/>
          <w:szCs w:val="22"/>
        </w:rPr>
        <w:t xml:space="preserve">Čl. </w:t>
      </w:r>
      <w:r w:rsidR="00142F67" w:rsidRPr="00C31C47">
        <w:rPr>
          <w:rFonts w:ascii="Arial" w:hAnsi="Arial" w:cs="Arial"/>
          <w:b/>
          <w:sz w:val="22"/>
          <w:szCs w:val="22"/>
        </w:rPr>
        <w:t>X</w:t>
      </w:r>
      <w:r w:rsidRPr="00C31C47">
        <w:rPr>
          <w:rFonts w:ascii="Arial" w:hAnsi="Arial" w:cs="Arial"/>
          <w:b/>
          <w:sz w:val="22"/>
          <w:szCs w:val="22"/>
        </w:rPr>
        <w:t>I</w:t>
      </w:r>
      <w:r w:rsidR="00142F67" w:rsidRPr="00C31C47">
        <w:rPr>
          <w:rFonts w:ascii="Arial" w:hAnsi="Arial" w:cs="Arial"/>
          <w:b/>
          <w:sz w:val="22"/>
          <w:szCs w:val="22"/>
        </w:rPr>
        <w:t>X</w:t>
      </w:r>
    </w:p>
    <w:p w14:paraId="4E13EAD9" w14:textId="77777777" w:rsidR="009C0445" w:rsidRPr="00C31C47" w:rsidRDefault="009C0445">
      <w:pPr>
        <w:pStyle w:val="Nadpis1"/>
        <w:tabs>
          <w:tab w:val="left" w:pos="0"/>
        </w:tabs>
        <w:rPr>
          <w:rFonts w:ascii="Arial" w:hAnsi="Arial" w:cs="Arial"/>
          <w:sz w:val="22"/>
          <w:szCs w:val="22"/>
          <w:u w:val="none"/>
        </w:rPr>
      </w:pPr>
      <w:r w:rsidRPr="00C31C47">
        <w:rPr>
          <w:rFonts w:ascii="Arial" w:hAnsi="Arial" w:cs="Arial"/>
          <w:sz w:val="22"/>
          <w:szCs w:val="22"/>
          <w:u w:val="none"/>
        </w:rPr>
        <w:t>Plnění a kontrola usnesení</w:t>
      </w:r>
    </w:p>
    <w:p w14:paraId="4E13EADA" w14:textId="77777777" w:rsidR="009C0445" w:rsidRPr="00C31C47" w:rsidRDefault="009C0445">
      <w:pPr>
        <w:jc w:val="both"/>
        <w:rPr>
          <w:rFonts w:ascii="Arial" w:hAnsi="Arial" w:cs="Arial"/>
          <w:sz w:val="22"/>
          <w:szCs w:val="22"/>
        </w:rPr>
      </w:pPr>
    </w:p>
    <w:p w14:paraId="4E13EADB" w14:textId="77777777" w:rsidR="009C0445" w:rsidRPr="00C31C47" w:rsidRDefault="009C0445" w:rsidP="00477FE3">
      <w:pPr>
        <w:numPr>
          <w:ilvl w:val="0"/>
          <w:numId w:val="2"/>
        </w:numPr>
        <w:tabs>
          <w:tab w:val="left" w:pos="708"/>
        </w:tabs>
        <w:jc w:val="both"/>
        <w:rPr>
          <w:rFonts w:ascii="Arial" w:hAnsi="Arial" w:cs="Arial"/>
          <w:sz w:val="22"/>
          <w:szCs w:val="22"/>
        </w:rPr>
      </w:pPr>
      <w:r w:rsidRPr="00C31C47">
        <w:rPr>
          <w:rFonts w:ascii="Arial" w:hAnsi="Arial" w:cs="Arial"/>
          <w:sz w:val="22"/>
          <w:szCs w:val="22"/>
        </w:rPr>
        <w:t>Výbory zastupitelstva</w:t>
      </w:r>
      <w:r w:rsidR="00E23086" w:rsidRPr="00C31C47">
        <w:rPr>
          <w:rFonts w:ascii="Arial" w:hAnsi="Arial" w:cs="Arial"/>
          <w:sz w:val="22"/>
          <w:szCs w:val="22"/>
        </w:rPr>
        <w:t xml:space="preserve"> města</w:t>
      </w:r>
      <w:r w:rsidRPr="00C31C47">
        <w:rPr>
          <w:rFonts w:ascii="Arial" w:hAnsi="Arial" w:cs="Arial"/>
          <w:sz w:val="22"/>
          <w:szCs w:val="22"/>
        </w:rPr>
        <w:t>, komise rady</w:t>
      </w:r>
      <w:r w:rsidR="00E23086" w:rsidRPr="00C31C47">
        <w:rPr>
          <w:rFonts w:ascii="Arial" w:hAnsi="Arial" w:cs="Arial"/>
          <w:sz w:val="22"/>
          <w:szCs w:val="22"/>
        </w:rPr>
        <w:t xml:space="preserve"> města</w:t>
      </w:r>
      <w:r w:rsidRPr="00C31C47">
        <w:rPr>
          <w:rFonts w:ascii="Arial" w:hAnsi="Arial" w:cs="Arial"/>
          <w:sz w:val="22"/>
          <w:szCs w:val="22"/>
        </w:rPr>
        <w:t xml:space="preserve">, odbory, oddělení a další pracoviště magistrátu města sledují usnesení zastupitelstva </w:t>
      </w:r>
      <w:r w:rsidR="00E23086" w:rsidRPr="00C31C47">
        <w:rPr>
          <w:rFonts w:ascii="Arial" w:hAnsi="Arial" w:cs="Arial"/>
          <w:sz w:val="22"/>
          <w:szCs w:val="22"/>
        </w:rPr>
        <w:t xml:space="preserve">města </w:t>
      </w:r>
      <w:r w:rsidRPr="00C31C47">
        <w:rPr>
          <w:rFonts w:ascii="Arial" w:hAnsi="Arial" w:cs="Arial"/>
          <w:sz w:val="22"/>
          <w:szCs w:val="22"/>
        </w:rPr>
        <w:t>a plní uložené úkoly.</w:t>
      </w:r>
    </w:p>
    <w:p w14:paraId="4E13EADC" w14:textId="77777777" w:rsidR="008E176A" w:rsidRPr="00C31C47" w:rsidRDefault="008E176A" w:rsidP="008E176A">
      <w:pPr>
        <w:jc w:val="both"/>
        <w:rPr>
          <w:rFonts w:ascii="Arial" w:hAnsi="Arial" w:cs="Arial"/>
          <w:sz w:val="22"/>
          <w:szCs w:val="22"/>
        </w:rPr>
      </w:pPr>
    </w:p>
    <w:p w14:paraId="4E13EADD" w14:textId="77777777" w:rsidR="009C0445" w:rsidRPr="00C31C47" w:rsidRDefault="009C0445" w:rsidP="00477FE3">
      <w:pPr>
        <w:numPr>
          <w:ilvl w:val="0"/>
          <w:numId w:val="2"/>
        </w:numPr>
        <w:tabs>
          <w:tab w:val="left" w:pos="708"/>
        </w:tabs>
        <w:jc w:val="both"/>
        <w:rPr>
          <w:rFonts w:ascii="Arial" w:hAnsi="Arial" w:cs="Arial"/>
          <w:sz w:val="22"/>
          <w:szCs w:val="22"/>
        </w:rPr>
      </w:pPr>
      <w:r w:rsidRPr="00C31C47">
        <w:rPr>
          <w:rFonts w:ascii="Arial" w:hAnsi="Arial" w:cs="Arial"/>
          <w:sz w:val="22"/>
          <w:szCs w:val="22"/>
        </w:rPr>
        <w:t>Informac</w:t>
      </w:r>
      <w:r w:rsidR="00E23086" w:rsidRPr="00C31C47">
        <w:rPr>
          <w:rFonts w:ascii="Arial" w:hAnsi="Arial" w:cs="Arial"/>
          <w:sz w:val="22"/>
          <w:szCs w:val="22"/>
        </w:rPr>
        <w:t>e</w:t>
      </w:r>
      <w:r w:rsidRPr="00C31C47">
        <w:rPr>
          <w:rFonts w:ascii="Arial" w:hAnsi="Arial" w:cs="Arial"/>
          <w:sz w:val="22"/>
          <w:szCs w:val="22"/>
        </w:rPr>
        <w:t xml:space="preserve"> o způsobu plnění usnesení zaznamenávají výše uvedené orgány průběžně do el</w:t>
      </w:r>
      <w:r w:rsidR="00E23086" w:rsidRPr="00C31C47">
        <w:rPr>
          <w:rFonts w:ascii="Arial" w:hAnsi="Arial" w:cs="Arial"/>
          <w:sz w:val="22"/>
          <w:szCs w:val="22"/>
        </w:rPr>
        <w:t>ektronické aplikace E-Usnesení ke každému jednotlivému usnesení.</w:t>
      </w:r>
    </w:p>
    <w:p w14:paraId="4E13EADE" w14:textId="77777777" w:rsidR="008E176A" w:rsidRPr="00C31C47" w:rsidRDefault="008E176A" w:rsidP="008E176A">
      <w:pPr>
        <w:jc w:val="both"/>
        <w:rPr>
          <w:rFonts w:ascii="Arial" w:hAnsi="Arial" w:cs="Arial"/>
          <w:sz w:val="22"/>
          <w:szCs w:val="22"/>
        </w:rPr>
      </w:pPr>
    </w:p>
    <w:p w14:paraId="4E13EADF" w14:textId="69A37CA1" w:rsidR="009C0445" w:rsidRPr="00C31C47" w:rsidRDefault="009C0445" w:rsidP="00477FE3">
      <w:pPr>
        <w:numPr>
          <w:ilvl w:val="0"/>
          <w:numId w:val="2"/>
        </w:numPr>
        <w:tabs>
          <w:tab w:val="left" w:pos="708"/>
        </w:tabs>
        <w:jc w:val="both"/>
        <w:rPr>
          <w:rFonts w:ascii="Arial" w:hAnsi="Arial" w:cs="Arial"/>
          <w:sz w:val="22"/>
          <w:szCs w:val="22"/>
        </w:rPr>
      </w:pPr>
      <w:r w:rsidRPr="00C31C47">
        <w:rPr>
          <w:rFonts w:ascii="Arial" w:hAnsi="Arial" w:cs="Arial"/>
          <w:sz w:val="22"/>
          <w:szCs w:val="22"/>
        </w:rPr>
        <w:t xml:space="preserve">Souhrnnou kontrolní zprávu o plnění usnesení zastupitelstva </w:t>
      </w:r>
      <w:r w:rsidR="00E23086" w:rsidRPr="00C31C47">
        <w:rPr>
          <w:rFonts w:ascii="Arial" w:hAnsi="Arial" w:cs="Arial"/>
          <w:sz w:val="22"/>
          <w:szCs w:val="22"/>
        </w:rPr>
        <w:t xml:space="preserve">města </w:t>
      </w:r>
      <w:r w:rsidRPr="00C31C47">
        <w:rPr>
          <w:rFonts w:ascii="Arial" w:hAnsi="Arial" w:cs="Arial"/>
          <w:sz w:val="22"/>
          <w:szCs w:val="22"/>
        </w:rPr>
        <w:t xml:space="preserve">předkládá primátor </w:t>
      </w:r>
      <w:r w:rsidR="00E23086" w:rsidRPr="00C31C47">
        <w:rPr>
          <w:rFonts w:ascii="Arial" w:hAnsi="Arial" w:cs="Arial"/>
          <w:sz w:val="22"/>
          <w:szCs w:val="22"/>
        </w:rPr>
        <w:t xml:space="preserve">města </w:t>
      </w:r>
      <w:r w:rsidR="00FA4298" w:rsidRPr="00C31C47">
        <w:rPr>
          <w:rFonts w:ascii="Arial" w:hAnsi="Arial" w:cs="Arial"/>
          <w:sz w:val="22"/>
          <w:szCs w:val="22"/>
        </w:rPr>
        <w:t>zastupitels</w:t>
      </w:r>
      <w:r w:rsidRPr="00C31C47">
        <w:rPr>
          <w:rFonts w:ascii="Arial" w:hAnsi="Arial" w:cs="Arial"/>
          <w:sz w:val="22"/>
          <w:szCs w:val="22"/>
        </w:rPr>
        <w:t xml:space="preserve">tvu </w:t>
      </w:r>
      <w:r w:rsidR="00E23086" w:rsidRPr="00C31C47">
        <w:rPr>
          <w:rFonts w:ascii="Arial" w:hAnsi="Arial" w:cs="Arial"/>
          <w:sz w:val="22"/>
          <w:szCs w:val="22"/>
        </w:rPr>
        <w:t xml:space="preserve">města </w:t>
      </w:r>
      <w:r w:rsidR="00CC721F" w:rsidRPr="00C31C47">
        <w:rPr>
          <w:rFonts w:ascii="Arial" w:hAnsi="Arial" w:cs="Arial"/>
          <w:sz w:val="22"/>
          <w:szCs w:val="22"/>
        </w:rPr>
        <w:t xml:space="preserve">jednou </w:t>
      </w:r>
      <w:r w:rsidRPr="00C31C47">
        <w:rPr>
          <w:rFonts w:ascii="Arial" w:hAnsi="Arial" w:cs="Arial"/>
          <w:sz w:val="22"/>
          <w:szCs w:val="22"/>
        </w:rPr>
        <w:t>ročně. Tato zpráva se skládá ze statistických údaj</w:t>
      </w:r>
      <w:r w:rsidR="00E23086" w:rsidRPr="00C31C47">
        <w:rPr>
          <w:rFonts w:ascii="Arial" w:hAnsi="Arial" w:cs="Arial"/>
          <w:sz w:val="22"/>
          <w:szCs w:val="22"/>
        </w:rPr>
        <w:t xml:space="preserve">ů za sledované období. Zprávu </w:t>
      </w:r>
      <w:r w:rsidRPr="00C31C47">
        <w:rPr>
          <w:rFonts w:ascii="Arial" w:hAnsi="Arial" w:cs="Arial"/>
          <w:sz w:val="22"/>
          <w:szCs w:val="22"/>
        </w:rPr>
        <w:t xml:space="preserve">včetně návrhu usnesení </w:t>
      </w:r>
      <w:r w:rsidR="00DF2EB9" w:rsidRPr="00C31C47">
        <w:rPr>
          <w:rFonts w:ascii="Arial" w:hAnsi="Arial" w:cs="Arial"/>
          <w:sz w:val="22"/>
          <w:szCs w:val="22"/>
        </w:rPr>
        <w:t>připravuje kancelář primátora</w:t>
      </w:r>
      <w:r w:rsidRPr="00C31C47">
        <w:rPr>
          <w:rFonts w:ascii="Arial" w:hAnsi="Arial" w:cs="Arial"/>
          <w:sz w:val="22"/>
          <w:szCs w:val="22"/>
        </w:rPr>
        <w:t xml:space="preserve">. Zastupitelstvo </w:t>
      </w:r>
      <w:r w:rsidR="00DF2EB9" w:rsidRPr="00C31C47">
        <w:rPr>
          <w:rFonts w:ascii="Arial" w:hAnsi="Arial" w:cs="Arial"/>
          <w:sz w:val="22"/>
          <w:szCs w:val="22"/>
        </w:rPr>
        <w:t xml:space="preserve">města </w:t>
      </w:r>
      <w:r w:rsidRPr="00C31C47">
        <w:rPr>
          <w:rFonts w:ascii="Arial" w:hAnsi="Arial" w:cs="Arial"/>
          <w:sz w:val="22"/>
          <w:szCs w:val="22"/>
        </w:rPr>
        <w:t>na základě údajů v ní uvedených přijím</w:t>
      </w:r>
      <w:r w:rsidR="008E176A" w:rsidRPr="00C31C47">
        <w:rPr>
          <w:rFonts w:ascii="Arial" w:hAnsi="Arial" w:cs="Arial"/>
          <w:sz w:val="22"/>
          <w:szCs w:val="22"/>
        </w:rPr>
        <w:t>á příslušná opatření k nápravě.</w:t>
      </w:r>
    </w:p>
    <w:p w14:paraId="4E13EAE0" w14:textId="77777777" w:rsidR="008E176A" w:rsidRPr="00C31C47" w:rsidRDefault="008E176A" w:rsidP="008E176A">
      <w:pPr>
        <w:jc w:val="both"/>
        <w:rPr>
          <w:rFonts w:ascii="Arial" w:hAnsi="Arial" w:cs="Arial"/>
          <w:sz w:val="22"/>
          <w:szCs w:val="22"/>
        </w:rPr>
      </w:pPr>
    </w:p>
    <w:p w14:paraId="4E13EAE1" w14:textId="77777777" w:rsidR="009C0445" w:rsidRPr="00C31C47" w:rsidRDefault="009C0445" w:rsidP="00477FE3">
      <w:pPr>
        <w:numPr>
          <w:ilvl w:val="0"/>
          <w:numId w:val="2"/>
        </w:numPr>
        <w:tabs>
          <w:tab w:val="left" w:pos="708"/>
        </w:tabs>
        <w:jc w:val="both"/>
        <w:rPr>
          <w:rFonts w:ascii="Arial" w:hAnsi="Arial" w:cs="Arial"/>
          <w:sz w:val="22"/>
          <w:szCs w:val="22"/>
          <w:shd w:val="clear" w:color="auto" w:fill="C0C0C0"/>
        </w:rPr>
      </w:pPr>
      <w:r w:rsidRPr="00C31C47">
        <w:rPr>
          <w:rFonts w:ascii="Arial" w:hAnsi="Arial" w:cs="Arial"/>
          <w:sz w:val="22"/>
          <w:szCs w:val="22"/>
        </w:rPr>
        <w:t xml:space="preserve">Úkoly uložené radě města usnesením zastupitelstva projedná rada města na svém nejbližším </w:t>
      </w:r>
      <w:r w:rsidR="008345FC" w:rsidRPr="00C31C47">
        <w:rPr>
          <w:rFonts w:ascii="Arial" w:hAnsi="Arial" w:cs="Arial"/>
          <w:sz w:val="22"/>
          <w:szCs w:val="22"/>
        </w:rPr>
        <w:t>zasedání</w:t>
      </w:r>
      <w:r w:rsidRPr="00C31C47">
        <w:rPr>
          <w:rFonts w:ascii="Arial" w:hAnsi="Arial" w:cs="Arial"/>
          <w:sz w:val="22"/>
          <w:szCs w:val="22"/>
        </w:rPr>
        <w:t xml:space="preserve"> a přijme k tomu příslušná organizační opatření. Návrh těchto opatření předloží radě města podle jeho povahy primátor</w:t>
      </w:r>
      <w:r w:rsidR="00AE7184" w:rsidRPr="00C31C47">
        <w:rPr>
          <w:rFonts w:ascii="Arial" w:hAnsi="Arial" w:cs="Arial"/>
          <w:sz w:val="22"/>
          <w:szCs w:val="22"/>
        </w:rPr>
        <w:t xml:space="preserve"> města</w:t>
      </w:r>
      <w:r w:rsidRPr="00C31C47">
        <w:rPr>
          <w:rFonts w:ascii="Arial" w:hAnsi="Arial" w:cs="Arial"/>
          <w:sz w:val="22"/>
          <w:szCs w:val="22"/>
        </w:rPr>
        <w:t>, náměstek primátora nebo tajemník magistrátu města.</w:t>
      </w:r>
    </w:p>
    <w:p w14:paraId="4E13EAE2" w14:textId="77777777" w:rsidR="009C0445" w:rsidRPr="00C31C47" w:rsidRDefault="009C0445">
      <w:pPr>
        <w:jc w:val="center"/>
        <w:rPr>
          <w:rFonts w:ascii="Arial" w:hAnsi="Arial" w:cs="Arial"/>
          <w:b/>
          <w:sz w:val="22"/>
          <w:szCs w:val="22"/>
        </w:rPr>
      </w:pPr>
    </w:p>
    <w:p w14:paraId="4E13EAE4" w14:textId="77777777" w:rsidR="00EA44D6" w:rsidRPr="00C31C47" w:rsidRDefault="00EA44D6">
      <w:pPr>
        <w:jc w:val="center"/>
        <w:rPr>
          <w:rFonts w:ascii="Arial" w:hAnsi="Arial" w:cs="Arial"/>
          <w:b/>
          <w:sz w:val="22"/>
          <w:szCs w:val="22"/>
        </w:rPr>
      </w:pPr>
    </w:p>
    <w:p w14:paraId="4E13EAE5" w14:textId="77777777" w:rsidR="009C0445" w:rsidRPr="00C31C47" w:rsidRDefault="00142F67">
      <w:pPr>
        <w:jc w:val="center"/>
        <w:rPr>
          <w:rFonts w:ascii="Arial" w:hAnsi="Arial" w:cs="Arial"/>
          <w:b/>
          <w:sz w:val="22"/>
          <w:szCs w:val="22"/>
        </w:rPr>
      </w:pPr>
      <w:r w:rsidRPr="00C31C47">
        <w:rPr>
          <w:rFonts w:ascii="Arial" w:hAnsi="Arial" w:cs="Arial"/>
          <w:b/>
          <w:sz w:val="22"/>
          <w:szCs w:val="22"/>
        </w:rPr>
        <w:t>Čl. XX</w:t>
      </w:r>
    </w:p>
    <w:p w14:paraId="4E13EAE6" w14:textId="77777777" w:rsidR="009C0445" w:rsidRPr="00C31C47" w:rsidRDefault="009C0445">
      <w:pPr>
        <w:jc w:val="center"/>
        <w:rPr>
          <w:rFonts w:ascii="Arial" w:hAnsi="Arial" w:cs="Arial"/>
          <w:b/>
          <w:sz w:val="22"/>
          <w:szCs w:val="22"/>
        </w:rPr>
      </w:pPr>
      <w:r w:rsidRPr="00C31C47">
        <w:rPr>
          <w:rFonts w:ascii="Arial" w:hAnsi="Arial" w:cs="Arial"/>
          <w:b/>
          <w:sz w:val="22"/>
          <w:szCs w:val="22"/>
        </w:rPr>
        <w:t>Závěrečná ustanovení</w:t>
      </w:r>
    </w:p>
    <w:p w14:paraId="4E13EAE7" w14:textId="77777777" w:rsidR="00A8494A" w:rsidRPr="00C31C47" w:rsidRDefault="00A8494A" w:rsidP="00A8494A">
      <w:pPr>
        <w:tabs>
          <w:tab w:val="left" w:pos="360"/>
        </w:tabs>
        <w:ind w:left="360"/>
        <w:jc w:val="both"/>
        <w:rPr>
          <w:rFonts w:ascii="Arial" w:hAnsi="Arial" w:cs="Arial"/>
          <w:sz w:val="22"/>
          <w:szCs w:val="22"/>
        </w:rPr>
      </w:pPr>
    </w:p>
    <w:p w14:paraId="4E13EAE8" w14:textId="005427CA" w:rsidR="00E23086" w:rsidRDefault="008E176A" w:rsidP="008F3EE9">
      <w:pPr>
        <w:pStyle w:val="Odstavecseseznamem"/>
        <w:numPr>
          <w:ilvl w:val="3"/>
          <w:numId w:val="33"/>
        </w:numPr>
        <w:ind w:left="709" w:hanging="709"/>
        <w:jc w:val="both"/>
        <w:rPr>
          <w:rFonts w:ascii="Arial" w:hAnsi="Arial" w:cs="Arial"/>
          <w:sz w:val="22"/>
          <w:szCs w:val="22"/>
        </w:rPr>
      </w:pPr>
      <w:r w:rsidRPr="008F3EE9">
        <w:rPr>
          <w:rFonts w:ascii="Arial" w:hAnsi="Arial" w:cs="Arial"/>
          <w:sz w:val="22"/>
          <w:szCs w:val="22"/>
        </w:rPr>
        <w:t xml:space="preserve">Zrušuje se </w:t>
      </w:r>
      <w:r w:rsidR="00D66AB6" w:rsidRPr="008F3EE9">
        <w:rPr>
          <w:rFonts w:ascii="Arial" w:hAnsi="Arial" w:cs="Arial"/>
          <w:sz w:val="22"/>
          <w:szCs w:val="22"/>
        </w:rPr>
        <w:t xml:space="preserve">směrnice zastupitelstva města č. </w:t>
      </w:r>
      <w:r w:rsidR="00DB07EC" w:rsidRPr="008F3EE9">
        <w:rPr>
          <w:rFonts w:ascii="Arial" w:hAnsi="Arial" w:cs="Arial"/>
          <w:sz w:val="22"/>
          <w:szCs w:val="22"/>
        </w:rPr>
        <w:t>7</w:t>
      </w:r>
      <w:r w:rsidR="00D66AB6" w:rsidRPr="008F3EE9">
        <w:rPr>
          <w:rFonts w:ascii="Arial" w:hAnsi="Arial" w:cs="Arial"/>
          <w:sz w:val="22"/>
          <w:szCs w:val="22"/>
        </w:rPr>
        <w:t>/201</w:t>
      </w:r>
      <w:r w:rsidR="007D722B" w:rsidRPr="008F3EE9">
        <w:rPr>
          <w:rFonts w:ascii="Arial" w:hAnsi="Arial" w:cs="Arial"/>
          <w:sz w:val="22"/>
          <w:szCs w:val="22"/>
        </w:rPr>
        <w:t>2</w:t>
      </w:r>
      <w:r w:rsidR="00D66AB6" w:rsidRPr="008F3EE9">
        <w:rPr>
          <w:rFonts w:ascii="Arial" w:hAnsi="Arial" w:cs="Arial"/>
          <w:sz w:val="22"/>
          <w:szCs w:val="22"/>
        </w:rPr>
        <w:t xml:space="preserve">, </w:t>
      </w:r>
      <w:r w:rsidRPr="008F3EE9">
        <w:rPr>
          <w:rFonts w:ascii="Arial" w:hAnsi="Arial" w:cs="Arial"/>
          <w:sz w:val="22"/>
          <w:szCs w:val="22"/>
        </w:rPr>
        <w:t>Jednací řád Zast</w:t>
      </w:r>
      <w:r w:rsidR="00DB07EC" w:rsidRPr="008F3EE9">
        <w:rPr>
          <w:rFonts w:ascii="Arial" w:hAnsi="Arial" w:cs="Arial"/>
          <w:sz w:val="22"/>
          <w:szCs w:val="22"/>
        </w:rPr>
        <w:t>upitelstva města Hradec Králové ze dne 25.</w:t>
      </w:r>
      <w:r w:rsidR="008F3EE9" w:rsidRPr="008F3EE9">
        <w:rPr>
          <w:rFonts w:ascii="Arial" w:hAnsi="Arial" w:cs="Arial"/>
          <w:sz w:val="22"/>
          <w:szCs w:val="22"/>
        </w:rPr>
        <w:t xml:space="preserve"> </w:t>
      </w:r>
      <w:r w:rsidR="00DB07EC" w:rsidRPr="008F3EE9">
        <w:rPr>
          <w:rFonts w:ascii="Arial" w:hAnsi="Arial" w:cs="Arial"/>
          <w:sz w:val="22"/>
          <w:szCs w:val="22"/>
        </w:rPr>
        <w:t>09.</w:t>
      </w:r>
      <w:r w:rsidR="008F3EE9" w:rsidRPr="008F3EE9">
        <w:rPr>
          <w:rFonts w:ascii="Arial" w:hAnsi="Arial" w:cs="Arial"/>
          <w:sz w:val="22"/>
          <w:szCs w:val="22"/>
        </w:rPr>
        <w:t xml:space="preserve"> </w:t>
      </w:r>
      <w:r w:rsidR="00DB07EC" w:rsidRPr="008F3EE9">
        <w:rPr>
          <w:rFonts w:ascii="Arial" w:hAnsi="Arial" w:cs="Arial"/>
          <w:sz w:val="22"/>
          <w:szCs w:val="22"/>
        </w:rPr>
        <w:t>2012</w:t>
      </w:r>
      <w:r w:rsidR="008F3EE9" w:rsidRPr="008F3EE9">
        <w:rPr>
          <w:rFonts w:ascii="Arial" w:hAnsi="Arial" w:cs="Arial"/>
          <w:sz w:val="22"/>
          <w:szCs w:val="22"/>
        </w:rPr>
        <w:t xml:space="preserve">. </w:t>
      </w:r>
    </w:p>
    <w:p w14:paraId="378718D8" w14:textId="77777777" w:rsidR="008F3EE9" w:rsidRPr="008F3EE9" w:rsidRDefault="008F3EE9" w:rsidP="008F3EE9">
      <w:pPr>
        <w:jc w:val="both"/>
        <w:rPr>
          <w:rFonts w:ascii="Arial" w:hAnsi="Arial" w:cs="Arial"/>
          <w:sz w:val="22"/>
          <w:szCs w:val="22"/>
        </w:rPr>
      </w:pPr>
    </w:p>
    <w:p w14:paraId="5276A5A1" w14:textId="31B12BC9" w:rsidR="008F3EE9" w:rsidRPr="005D6F4B" w:rsidRDefault="008F3EE9" w:rsidP="008F3EE9">
      <w:pPr>
        <w:pStyle w:val="Odstavecseseznamem"/>
        <w:numPr>
          <w:ilvl w:val="3"/>
          <w:numId w:val="33"/>
        </w:numPr>
        <w:ind w:left="709" w:hanging="709"/>
        <w:jc w:val="both"/>
        <w:rPr>
          <w:rFonts w:ascii="Arial" w:hAnsi="Arial" w:cs="Arial"/>
          <w:sz w:val="22"/>
          <w:szCs w:val="22"/>
        </w:rPr>
      </w:pPr>
      <w:r w:rsidRPr="005D6F4B">
        <w:rPr>
          <w:rFonts w:ascii="Arial" w:hAnsi="Arial" w:cs="Arial"/>
          <w:sz w:val="22"/>
          <w:szCs w:val="22"/>
        </w:rPr>
        <w:t xml:space="preserve">Tato směrnice nahrazuje Jednací řád Zastupitelstva města Hradec Králové schválený usnesením zastupitelstva města č. ZM/2018/1 ze dne 30. 10. 2018. </w:t>
      </w:r>
    </w:p>
    <w:p w14:paraId="7695B833" w14:textId="77777777" w:rsidR="008F3EE9" w:rsidRPr="008F3EE9" w:rsidRDefault="008F3EE9" w:rsidP="008F3EE9">
      <w:pPr>
        <w:ind w:left="1068"/>
        <w:jc w:val="both"/>
        <w:rPr>
          <w:rFonts w:ascii="Arial" w:hAnsi="Arial" w:cs="Arial"/>
          <w:sz w:val="22"/>
          <w:szCs w:val="22"/>
        </w:rPr>
      </w:pPr>
    </w:p>
    <w:p w14:paraId="4E13EAE9" w14:textId="28A71779" w:rsidR="00E23086" w:rsidRDefault="00E23086" w:rsidP="00E23086">
      <w:pPr>
        <w:tabs>
          <w:tab w:val="left" w:pos="709"/>
        </w:tabs>
        <w:jc w:val="both"/>
        <w:rPr>
          <w:rFonts w:ascii="Arial" w:hAnsi="Arial" w:cs="Arial"/>
          <w:sz w:val="22"/>
          <w:szCs w:val="22"/>
        </w:rPr>
      </w:pPr>
    </w:p>
    <w:p w14:paraId="4E13EAEB" w14:textId="6C5916EB" w:rsidR="009C0445" w:rsidRPr="008F3EE9" w:rsidRDefault="009C0445" w:rsidP="008F3EE9">
      <w:pPr>
        <w:pStyle w:val="Odstavecseseznamem"/>
        <w:numPr>
          <w:ilvl w:val="3"/>
          <w:numId w:val="33"/>
        </w:numPr>
        <w:ind w:left="709" w:hanging="709"/>
        <w:jc w:val="both"/>
        <w:rPr>
          <w:rFonts w:ascii="Arial" w:hAnsi="Arial" w:cs="Arial"/>
          <w:sz w:val="22"/>
          <w:szCs w:val="22"/>
        </w:rPr>
      </w:pPr>
      <w:r w:rsidRPr="008F3EE9">
        <w:rPr>
          <w:rFonts w:ascii="Arial" w:hAnsi="Arial" w:cs="Arial"/>
          <w:sz w:val="22"/>
          <w:szCs w:val="22"/>
        </w:rPr>
        <w:t xml:space="preserve">Tento Jednací řád Zastupitelstva města Hradec Králové nabývá účinnosti dne </w:t>
      </w:r>
      <w:r w:rsidR="0083612C">
        <w:rPr>
          <w:rFonts w:ascii="Arial" w:hAnsi="Arial" w:cs="Arial"/>
          <w:sz w:val="22"/>
          <w:szCs w:val="22"/>
        </w:rPr>
        <w:t>1. 1. 2019</w:t>
      </w:r>
      <w:r w:rsidR="004831CD" w:rsidRPr="008F3EE9">
        <w:rPr>
          <w:rFonts w:ascii="Arial" w:hAnsi="Arial" w:cs="Arial"/>
          <w:sz w:val="22"/>
          <w:szCs w:val="22"/>
        </w:rPr>
        <w:t>.</w:t>
      </w:r>
    </w:p>
    <w:p w14:paraId="4E13EAEF" w14:textId="4ACBD2AD" w:rsidR="00230264" w:rsidRDefault="00230264">
      <w:pPr>
        <w:jc w:val="both"/>
        <w:rPr>
          <w:rFonts w:ascii="Arial" w:hAnsi="Arial" w:cs="Arial"/>
          <w:sz w:val="22"/>
          <w:szCs w:val="22"/>
          <w:shd w:val="clear" w:color="auto" w:fill="C0C0C0"/>
        </w:rPr>
      </w:pPr>
    </w:p>
    <w:p w14:paraId="085E1603" w14:textId="0A780E16" w:rsidR="004831CD" w:rsidRDefault="004831CD">
      <w:pPr>
        <w:jc w:val="both"/>
        <w:rPr>
          <w:rFonts w:ascii="Arial" w:hAnsi="Arial" w:cs="Arial"/>
          <w:sz w:val="22"/>
          <w:szCs w:val="22"/>
          <w:shd w:val="clear" w:color="auto" w:fill="C0C0C0"/>
        </w:rPr>
      </w:pPr>
    </w:p>
    <w:p w14:paraId="3AC108E1" w14:textId="6B874B95" w:rsidR="008F3EE9" w:rsidRDefault="008F3EE9">
      <w:pPr>
        <w:jc w:val="both"/>
        <w:rPr>
          <w:rFonts w:ascii="Arial" w:hAnsi="Arial" w:cs="Arial"/>
          <w:sz w:val="22"/>
          <w:szCs w:val="22"/>
          <w:shd w:val="clear" w:color="auto" w:fill="C0C0C0"/>
        </w:rPr>
      </w:pPr>
    </w:p>
    <w:p w14:paraId="406B72AA" w14:textId="3B20419A" w:rsidR="008F3EE9" w:rsidRDefault="008F3EE9">
      <w:pPr>
        <w:jc w:val="both"/>
        <w:rPr>
          <w:rFonts w:ascii="Arial" w:hAnsi="Arial" w:cs="Arial"/>
          <w:sz w:val="22"/>
          <w:szCs w:val="22"/>
          <w:shd w:val="clear" w:color="auto" w:fill="C0C0C0"/>
        </w:rPr>
      </w:pPr>
    </w:p>
    <w:p w14:paraId="5F818204" w14:textId="77777777" w:rsidR="0083612C" w:rsidRPr="00C31C47" w:rsidRDefault="0083612C">
      <w:pPr>
        <w:jc w:val="both"/>
        <w:rPr>
          <w:rFonts w:ascii="Arial" w:hAnsi="Arial" w:cs="Arial"/>
          <w:sz w:val="22"/>
          <w:szCs w:val="22"/>
          <w:shd w:val="clear" w:color="auto" w:fill="C0C0C0"/>
        </w:rPr>
      </w:pPr>
    </w:p>
    <w:p w14:paraId="4E13EAF0" w14:textId="2789F2BD" w:rsidR="009C0445" w:rsidRPr="00231DD8" w:rsidRDefault="009C0445">
      <w:pPr>
        <w:jc w:val="both"/>
        <w:rPr>
          <w:rFonts w:ascii="Arial" w:hAnsi="Arial" w:cs="Arial"/>
          <w:sz w:val="22"/>
          <w:szCs w:val="22"/>
        </w:rPr>
      </w:pPr>
      <w:r w:rsidRPr="00C31C47">
        <w:rPr>
          <w:rFonts w:ascii="Arial" w:hAnsi="Arial" w:cs="Arial"/>
          <w:sz w:val="22"/>
          <w:szCs w:val="22"/>
        </w:rPr>
        <w:t>V </w:t>
      </w:r>
      <w:r w:rsidRPr="00231DD8">
        <w:rPr>
          <w:rFonts w:ascii="Arial" w:hAnsi="Arial" w:cs="Arial"/>
          <w:sz w:val="22"/>
          <w:szCs w:val="22"/>
        </w:rPr>
        <w:t xml:space="preserve">Hradci Králové dne </w:t>
      </w:r>
      <w:r w:rsidR="00DB07EC" w:rsidRPr="00231DD8">
        <w:rPr>
          <w:rFonts w:ascii="Arial" w:hAnsi="Arial" w:cs="Arial"/>
          <w:sz w:val="22"/>
          <w:szCs w:val="22"/>
        </w:rPr>
        <w:t>…………..……</w:t>
      </w:r>
    </w:p>
    <w:p w14:paraId="4E13EAF4" w14:textId="77777777" w:rsidR="00E748BA" w:rsidRPr="00231DD8" w:rsidRDefault="00E748BA" w:rsidP="008962B2">
      <w:pPr>
        <w:jc w:val="both"/>
        <w:rPr>
          <w:rFonts w:ascii="Arial" w:hAnsi="Arial" w:cs="Arial"/>
          <w:sz w:val="22"/>
          <w:szCs w:val="22"/>
        </w:rPr>
      </w:pPr>
    </w:p>
    <w:p w14:paraId="4E13EAF5" w14:textId="77777777" w:rsidR="00A16CCE" w:rsidRPr="00231DD8" w:rsidRDefault="00A16CCE" w:rsidP="008962B2">
      <w:pPr>
        <w:jc w:val="both"/>
        <w:rPr>
          <w:rFonts w:ascii="Arial" w:hAnsi="Arial" w:cs="Arial"/>
          <w:sz w:val="22"/>
          <w:szCs w:val="22"/>
        </w:rPr>
      </w:pPr>
    </w:p>
    <w:p w14:paraId="4E13EAF6" w14:textId="08927421" w:rsidR="00A16CCE" w:rsidRDefault="00A16CCE" w:rsidP="008962B2">
      <w:pPr>
        <w:jc w:val="both"/>
        <w:rPr>
          <w:rFonts w:ascii="Arial" w:hAnsi="Arial" w:cs="Arial"/>
          <w:sz w:val="22"/>
          <w:szCs w:val="22"/>
        </w:rPr>
      </w:pPr>
    </w:p>
    <w:p w14:paraId="757DD3BA" w14:textId="09AF627F" w:rsidR="008F3EE9" w:rsidRDefault="008F3EE9" w:rsidP="008962B2">
      <w:pPr>
        <w:jc w:val="both"/>
        <w:rPr>
          <w:rFonts w:ascii="Arial" w:hAnsi="Arial" w:cs="Arial"/>
          <w:sz w:val="22"/>
          <w:szCs w:val="22"/>
        </w:rPr>
      </w:pPr>
    </w:p>
    <w:p w14:paraId="6DF30B20" w14:textId="77777777" w:rsidR="008F3EE9" w:rsidRPr="00231DD8" w:rsidRDefault="008F3EE9" w:rsidP="008962B2">
      <w:pPr>
        <w:jc w:val="both"/>
        <w:rPr>
          <w:rFonts w:ascii="Arial" w:hAnsi="Arial" w:cs="Arial"/>
          <w:sz w:val="22"/>
          <w:szCs w:val="22"/>
        </w:rPr>
      </w:pPr>
    </w:p>
    <w:p w14:paraId="4E13EAF7" w14:textId="5FBA3ABE" w:rsidR="009C0445" w:rsidRPr="00231DD8" w:rsidRDefault="009C0445" w:rsidP="008962B2">
      <w:pPr>
        <w:jc w:val="both"/>
        <w:rPr>
          <w:rFonts w:ascii="Arial" w:hAnsi="Arial" w:cs="Arial"/>
          <w:b/>
          <w:sz w:val="22"/>
          <w:szCs w:val="22"/>
        </w:rPr>
      </w:pPr>
      <w:r w:rsidRPr="00231DD8">
        <w:rPr>
          <w:rFonts w:ascii="Arial" w:hAnsi="Arial" w:cs="Arial"/>
          <w:sz w:val="22"/>
          <w:szCs w:val="22"/>
        </w:rPr>
        <w:t>........................................................</w:t>
      </w:r>
      <w:r w:rsidR="0083612C">
        <w:rPr>
          <w:rFonts w:ascii="Arial" w:hAnsi="Arial" w:cs="Arial"/>
          <w:sz w:val="22"/>
          <w:szCs w:val="22"/>
        </w:rPr>
        <w:t>.......</w:t>
      </w:r>
      <w:r w:rsidR="0083612C">
        <w:rPr>
          <w:rFonts w:ascii="Arial" w:hAnsi="Arial" w:cs="Arial"/>
          <w:sz w:val="22"/>
          <w:szCs w:val="22"/>
        </w:rPr>
        <w:tab/>
      </w:r>
      <w:r w:rsidR="0083612C">
        <w:rPr>
          <w:rFonts w:ascii="Arial" w:hAnsi="Arial" w:cs="Arial"/>
          <w:sz w:val="22"/>
          <w:szCs w:val="22"/>
        </w:rPr>
        <w:tab/>
      </w:r>
      <w:r w:rsidR="0083612C">
        <w:rPr>
          <w:rFonts w:ascii="Arial" w:hAnsi="Arial" w:cs="Arial"/>
          <w:sz w:val="22"/>
          <w:szCs w:val="22"/>
        </w:rPr>
        <w:tab/>
      </w:r>
      <w:r w:rsidRPr="00231DD8">
        <w:rPr>
          <w:rFonts w:ascii="Arial" w:hAnsi="Arial" w:cs="Arial"/>
          <w:sz w:val="22"/>
          <w:szCs w:val="22"/>
        </w:rPr>
        <w:t>....................................................</w:t>
      </w:r>
    </w:p>
    <w:p w14:paraId="172886AB" w14:textId="77777777" w:rsidR="0083612C" w:rsidRDefault="0083612C">
      <w:pPr>
        <w:jc w:val="both"/>
        <w:rPr>
          <w:rFonts w:ascii="Arial" w:hAnsi="Arial" w:cs="Arial"/>
          <w:sz w:val="22"/>
          <w:szCs w:val="22"/>
        </w:rPr>
      </w:pPr>
      <w:r>
        <w:rPr>
          <w:rFonts w:ascii="Arial" w:hAnsi="Arial" w:cs="Arial"/>
          <w:sz w:val="22"/>
          <w:szCs w:val="22"/>
        </w:rPr>
        <w:t>prof. PharmDr. Alexandr Hrabálek, CSc.</w:t>
      </w:r>
      <w:r>
        <w:rPr>
          <w:rFonts w:ascii="Arial" w:hAnsi="Arial" w:cs="Arial"/>
          <w:sz w:val="22"/>
          <w:szCs w:val="22"/>
        </w:rPr>
        <w:tab/>
      </w:r>
      <w:r>
        <w:rPr>
          <w:rFonts w:ascii="Arial" w:hAnsi="Arial" w:cs="Arial"/>
          <w:sz w:val="22"/>
          <w:szCs w:val="22"/>
        </w:rPr>
        <w:tab/>
      </w:r>
      <w:r>
        <w:rPr>
          <w:rFonts w:ascii="Arial" w:hAnsi="Arial" w:cs="Arial"/>
          <w:sz w:val="22"/>
          <w:szCs w:val="22"/>
        </w:rPr>
        <w:tab/>
        <w:t>Ing. Monika Štayrová</w:t>
      </w:r>
      <w:r>
        <w:rPr>
          <w:rFonts w:ascii="Arial" w:hAnsi="Arial" w:cs="Arial"/>
          <w:sz w:val="22"/>
          <w:szCs w:val="22"/>
        </w:rPr>
        <w:tab/>
      </w:r>
    </w:p>
    <w:p w14:paraId="4E13EAF9" w14:textId="46B86361" w:rsidR="009C0445" w:rsidRPr="00C31C47" w:rsidRDefault="0083612C">
      <w:pPr>
        <w:jc w:val="both"/>
        <w:rPr>
          <w:rFonts w:ascii="Arial" w:hAnsi="Arial" w:cs="Arial"/>
          <w:sz w:val="22"/>
          <w:szCs w:val="22"/>
        </w:rPr>
      </w:pPr>
      <w:r>
        <w:rPr>
          <w:rFonts w:ascii="Arial" w:hAnsi="Arial" w:cs="Arial"/>
          <w:sz w:val="22"/>
          <w:szCs w:val="22"/>
        </w:rPr>
        <w:t>primátor města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náměstkyně primátora</w:t>
      </w:r>
      <w:r w:rsidR="009C0445" w:rsidRPr="00C31C47">
        <w:rPr>
          <w:rFonts w:ascii="Arial" w:hAnsi="Arial" w:cs="Arial"/>
          <w:sz w:val="22"/>
          <w:szCs w:val="22"/>
        </w:rPr>
        <w:t xml:space="preserve"> </w:t>
      </w:r>
    </w:p>
    <w:sectPr w:rsidR="009C0445" w:rsidRPr="00C31C47" w:rsidSect="000A6CAA">
      <w:headerReference w:type="default" r:id="rId15"/>
      <w:footerReference w:type="default" r:id="rId16"/>
      <w:pgSz w:w="11905" w:h="16837"/>
      <w:pgMar w:top="1417" w:right="1417" w:bottom="1417" w:left="1417" w:header="72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49741" w14:textId="77777777" w:rsidR="009E5085" w:rsidRDefault="009E5085">
      <w:r>
        <w:separator/>
      </w:r>
    </w:p>
  </w:endnote>
  <w:endnote w:type="continuationSeparator" w:id="0">
    <w:p w14:paraId="3338A405" w14:textId="77777777" w:rsidR="009E5085" w:rsidRDefault="009E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3EB01" w14:textId="7311BD78" w:rsidR="008E418A" w:rsidRDefault="008E418A">
    <w:pPr>
      <w:pStyle w:val="Zpat"/>
      <w:jc w:val="center"/>
      <w:rPr>
        <w:rFonts w:ascii="Arial" w:hAnsi="Arial" w:cs="Arial"/>
      </w:rPr>
    </w:pPr>
    <w:r>
      <w:rPr>
        <w:rStyle w:val="slostrnky"/>
        <w:rFonts w:ascii="Arial" w:hAnsi="Arial" w:cs="Arial"/>
      </w:rPr>
      <w:fldChar w:fldCharType="begin"/>
    </w:r>
    <w:r>
      <w:rPr>
        <w:rStyle w:val="slostrnky"/>
        <w:rFonts w:ascii="Arial" w:hAnsi="Arial" w:cs="Arial"/>
      </w:rPr>
      <w:instrText xml:space="preserve"> PAGE </w:instrText>
    </w:r>
    <w:r>
      <w:rPr>
        <w:rStyle w:val="slostrnky"/>
        <w:rFonts w:ascii="Arial" w:hAnsi="Arial" w:cs="Arial"/>
      </w:rPr>
      <w:fldChar w:fldCharType="separate"/>
    </w:r>
    <w:r w:rsidR="00FD2770">
      <w:rPr>
        <w:rStyle w:val="slostrnky"/>
        <w:rFonts w:ascii="Arial" w:hAnsi="Arial" w:cs="Arial"/>
        <w:noProof/>
      </w:rPr>
      <w:t>3</w:t>
    </w:r>
    <w:r>
      <w:rPr>
        <w:rStyle w:val="slostrnky"/>
        <w:rFonts w:ascii="Arial" w:hAnsi="Arial" w:cs="Arial"/>
      </w:rPr>
      <w:fldChar w:fldCharType="end"/>
    </w:r>
    <w:r>
      <w:rPr>
        <w:rStyle w:val="slostrnky"/>
        <w:rFonts w:ascii="Arial" w:hAnsi="Arial" w:cs="Arial"/>
      </w:rPr>
      <w:t>/</w:t>
    </w:r>
    <w:r>
      <w:rPr>
        <w:rStyle w:val="slostrnky"/>
        <w:rFonts w:ascii="Arial" w:hAnsi="Arial" w:cs="Arial"/>
      </w:rPr>
      <w:fldChar w:fldCharType="begin"/>
    </w:r>
    <w:r>
      <w:rPr>
        <w:rStyle w:val="slostrnky"/>
        <w:rFonts w:ascii="Arial" w:hAnsi="Arial" w:cs="Arial"/>
      </w:rPr>
      <w:instrText xml:space="preserve"> NUMPAGES </w:instrText>
    </w:r>
    <w:r>
      <w:rPr>
        <w:rStyle w:val="slostrnky"/>
        <w:rFonts w:ascii="Arial" w:hAnsi="Arial" w:cs="Arial"/>
      </w:rPr>
      <w:fldChar w:fldCharType="separate"/>
    </w:r>
    <w:r w:rsidR="00FD2770">
      <w:rPr>
        <w:rStyle w:val="slostrnky"/>
        <w:rFonts w:ascii="Arial" w:hAnsi="Arial" w:cs="Arial"/>
        <w:noProof/>
      </w:rPr>
      <w:t>13</w:t>
    </w:r>
    <w:r>
      <w:rPr>
        <w:rStyle w:val="slostrnk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1B2BF" w14:textId="77777777" w:rsidR="009E5085" w:rsidRDefault="009E5085">
      <w:r>
        <w:separator/>
      </w:r>
    </w:p>
  </w:footnote>
  <w:footnote w:type="continuationSeparator" w:id="0">
    <w:p w14:paraId="5C48E6CD" w14:textId="77777777" w:rsidR="009E5085" w:rsidRDefault="009E5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3EB00" w14:textId="77777777" w:rsidR="008E418A" w:rsidRDefault="008E418A">
    <w:pPr>
      <w:pStyle w:val="Zhlav"/>
    </w:pPr>
    <w:r>
      <w:rPr>
        <w:noProof/>
        <w:lang w:eastAsia="cs-CZ"/>
      </w:rPr>
      <mc:AlternateContent>
        <mc:Choice Requires="wps">
          <w:drawing>
            <wp:anchor distT="0" distB="0" distL="0" distR="0" simplePos="0" relativeHeight="251657728" behindDoc="0" locked="0" layoutInCell="1" allowOverlap="1" wp14:anchorId="4E13EB02" wp14:editId="4E13EB03">
              <wp:simplePos x="0" y="0"/>
              <wp:positionH relativeFrom="margin">
                <wp:align>center</wp:align>
              </wp:positionH>
              <wp:positionV relativeFrom="paragraph">
                <wp:posOffset>635</wp:posOffset>
              </wp:positionV>
              <wp:extent cx="61595" cy="14414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 cy="1441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13EB04" w14:textId="77777777" w:rsidR="008E418A" w:rsidRDefault="008E418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3EB02" id="_x0000_t202" coordsize="21600,21600" o:spt="202" path="m,l,21600r21600,l21600,xe">
              <v:stroke joinstyle="miter"/>
              <v:path gradientshapeok="t" o:connecttype="rect"/>
            </v:shapetype>
            <v:shape id="Text Box 1" o:spid="_x0000_s1026" type="#_x0000_t202" style="position:absolute;margin-left:0;margin-top:.05pt;width:4.85pt;height:11.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" stroked="f">
              <v:fill opacity="0"/>
              <v:textbox inset="0,0,0,0">
                <w:txbxContent>
                  <w:p w14:paraId="4E13EB04" w14:textId="77777777" w:rsidR="008E418A" w:rsidRDefault="008E418A"/>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08"/>
        </w:tabs>
        <w:ind w:left="708" w:hanging="708"/>
      </w:pPr>
    </w:lvl>
  </w:abstractNum>
  <w:abstractNum w:abstractNumId="2" w15:restartNumberingAfterBreak="0">
    <w:nsid w:val="00000003"/>
    <w:multiLevelType w:val="singleLevel"/>
    <w:tmpl w:val="00000003"/>
    <w:name w:val="WW8Num3"/>
    <w:lvl w:ilvl="0">
      <w:start w:val="1"/>
      <w:numFmt w:val="decimal"/>
      <w:lvlText w:val="%1."/>
      <w:lvlJc w:val="left"/>
      <w:pPr>
        <w:tabs>
          <w:tab w:val="num" w:pos="708"/>
        </w:tabs>
        <w:ind w:left="708" w:hanging="708"/>
      </w:pPr>
    </w:lvl>
  </w:abstractNum>
  <w:abstractNum w:abstractNumId="3" w15:restartNumberingAfterBreak="0">
    <w:nsid w:val="00000004"/>
    <w:multiLevelType w:val="singleLevel"/>
    <w:tmpl w:val="00000004"/>
    <w:name w:val="WW8Num4"/>
    <w:lvl w:ilvl="0">
      <w:start w:val="1"/>
      <w:numFmt w:val="decimal"/>
      <w:lvlText w:val="%1."/>
      <w:lvlJc w:val="left"/>
      <w:pPr>
        <w:tabs>
          <w:tab w:val="num" w:pos="708"/>
        </w:tabs>
        <w:ind w:left="708" w:hanging="708"/>
      </w:pPr>
    </w:lvl>
  </w:abstractNum>
  <w:abstractNum w:abstractNumId="4" w15:restartNumberingAfterBreak="0">
    <w:nsid w:val="00000005"/>
    <w:multiLevelType w:val="singleLevel"/>
    <w:tmpl w:val="00000005"/>
    <w:name w:val="WW8Num5"/>
    <w:lvl w:ilvl="0">
      <w:start w:val="1"/>
      <w:numFmt w:val="decimal"/>
      <w:lvlText w:val="%1."/>
      <w:lvlJc w:val="left"/>
      <w:pPr>
        <w:tabs>
          <w:tab w:val="num" w:pos="708"/>
        </w:tabs>
        <w:ind w:left="708" w:hanging="708"/>
      </w:pPr>
    </w:lvl>
  </w:abstractNum>
  <w:abstractNum w:abstractNumId="5" w15:restartNumberingAfterBreak="0">
    <w:nsid w:val="00000006"/>
    <w:multiLevelType w:val="singleLevel"/>
    <w:tmpl w:val="00000006"/>
    <w:name w:val="WW8Num6"/>
    <w:lvl w:ilvl="0">
      <w:start w:val="1"/>
      <w:numFmt w:val="decimal"/>
      <w:lvlText w:val="%1."/>
      <w:lvlJc w:val="left"/>
      <w:pPr>
        <w:tabs>
          <w:tab w:val="num" w:pos="708"/>
        </w:tabs>
        <w:ind w:left="708" w:hanging="708"/>
      </w:pPr>
    </w:lvl>
  </w:abstractNum>
  <w:abstractNum w:abstractNumId="6" w15:restartNumberingAfterBreak="0">
    <w:nsid w:val="00000007"/>
    <w:multiLevelType w:val="singleLevel"/>
    <w:tmpl w:val="00000007"/>
    <w:name w:val="WW8Num7"/>
    <w:lvl w:ilvl="0">
      <w:start w:val="1"/>
      <w:numFmt w:val="decimal"/>
      <w:lvlText w:val="%1."/>
      <w:lvlJc w:val="left"/>
      <w:pPr>
        <w:tabs>
          <w:tab w:val="num" w:pos="708"/>
        </w:tabs>
        <w:ind w:left="708" w:hanging="708"/>
      </w:pPr>
    </w:lvl>
  </w:abstractNum>
  <w:abstractNum w:abstractNumId="7" w15:restartNumberingAfterBreak="0">
    <w:nsid w:val="00000008"/>
    <w:multiLevelType w:val="singleLevel"/>
    <w:tmpl w:val="00000008"/>
    <w:lvl w:ilvl="0">
      <w:start w:val="1"/>
      <w:numFmt w:val="lowerLetter"/>
      <w:lvlText w:val="%1)"/>
      <w:lvlJc w:val="left"/>
      <w:pPr>
        <w:tabs>
          <w:tab w:val="num" w:pos="1416"/>
        </w:tabs>
        <w:ind w:left="1416" w:hanging="708"/>
      </w:pPr>
    </w:lvl>
  </w:abstractNum>
  <w:abstractNum w:abstractNumId="8" w15:restartNumberingAfterBreak="0">
    <w:nsid w:val="00000009"/>
    <w:multiLevelType w:val="singleLevel"/>
    <w:tmpl w:val="8B640874"/>
    <w:lvl w:ilvl="0">
      <w:start w:val="1"/>
      <w:numFmt w:val="decimal"/>
      <w:lvlText w:val="%1."/>
      <w:lvlJc w:val="left"/>
      <w:pPr>
        <w:tabs>
          <w:tab w:val="num" w:pos="708"/>
        </w:tabs>
        <w:ind w:left="708" w:hanging="708"/>
      </w:pPr>
      <w:rPr>
        <w:b w:val="0"/>
      </w:rPr>
    </w:lvl>
  </w:abstractNum>
  <w:abstractNum w:abstractNumId="9" w15:restartNumberingAfterBreak="0">
    <w:nsid w:val="0000000A"/>
    <w:multiLevelType w:val="singleLevel"/>
    <w:tmpl w:val="0000000A"/>
    <w:name w:val="WW8Num10"/>
    <w:lvl w:ilvl="0">
      <w:start w:val="1"/>
      <w:numFmt w:val="bullet"/>
      <w:lvlText w:val="-"/>
      <w:lvlJc w:val="left"/>
      <w:pPr>
        <w:tabs>
          <w:tab w:val="num" w:pos="1416"/>
        </w:tabs>
        <w:ind w:left="1416" w:hanging="708"/>
      </w:pPr>
      <w:rPr>
        <w:rFonts w:ascii="StarSymbol" w:hAnsi="StarSymbol"/>
      </w:rPr>
    </w:lvl>
  </w:abstractNum>
  <w:abstractNum w:abstractNumId="10" w15:restartNumberingAfterBreak="0">
    <w:nsid w:val="0000000B"/>
    <w:multiLevelType w:val="singleLevel"/>
    <w:tmpl w:val="0000000B"/>
    <w:name w:val="WW8Num11"/>
    <w:lvl w:ilvl="0">
      <w:start w:val="1"/>
      <w:numFmt w:val="decimal"/>
      <w:lvlText w:val="%1."/>
      <w:lvlJc w:val="left"/>
      <w:pPr>
        <w:tabs>
          <w:tab w:val="num" w:pos="708"/>
        </w:tabs>
        <w:ind w:left="708" w:hanging="708"/>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0000000D"/>
    <w:multiLevelType w:val="singleLevel"/>
    <w:tmpl w:val="1EB43B7A"/>
    <w:name w:val="WW8Num13"/>
    <w:lvl w:ilvl="0">
      <w:start w:val="1"/>
      <w:numFmt w:val="decimal"/>
      <w:lvlText w:val="%1."/>
      <w:lvlJc w:val="left"/>
      <w:pPr>
        <w:tabs>
          <w:tab w:val="num" w:pos="850"/>
        </w:tabs>
        <w:ind w:left="850" w:hanging="708"/>
      </w:pPr>
      <w:rPr>
        <w:strike w:val="0"/>
        <w:color w:val="auto"/>
      </w:rPr>
    </w:lvl>
  </w:abstractNum>
  <w:abstractNum w:abstractNumId="13" w15:restartNumberingAfterBreak="0">
    <w:nsid w:val="0000000E"/>
    <w:multiLevelType w:val="singleLevel"/>
    <w:tmpl w:val="0000000E"/>
    <w:lvl w:ilvl="0">
      <w:start w:val="1"/>
      <w:numFmt w:val="decimal"/>
      <w:lvlText w:val="%1."/>
      <w:lvlJc w:val="left"/>
      <w:pPr>
        <w:tabs>
          <w:tab w:val="num" w:pos="708"/>
        </w:tabs>
        <w:ind w:left="708" w:hanging="708"/>
      </w:pPr>
    </w:lvl>
  </w:abstractNum>
  <w:abstractNum w:abstractNumId="14" w15:restartNumberingAfterBreak="0">
    <w:nsid w:val="0000000F"/>
    <w:multiLevelType w:val="singleLevel"/>
    <w:tmpl w:val="B418908C"/>
    <w:name w:val="WW8Num15"/>
    <w:lvl w:ilvl="0">
      <w:start w:val="1"/>
      <w:numFmt w:val="decimal"/>
      <w:lvlText w:val="%1."/>
      <w:lvlJc w:val="left"/>
      <w:pPr>
        <w:tabs>
          <w:tab w:val="num" w:pos="708"/>
        </w:tabs>
        <w:ind w:left="708" w:hanging="708"/>
      </w:pPr>
      <w:rPr>
        <w:strike w:val="0"/>
      </w:rPr>
    </w:lvl>
  </w:abstractNum>
  <w:abstractNum w:abstractNumId="15" w15:restartNumberingAfterBreak="0">
    <w:nsid w:val="00000010"/>
    <w:multiLevelType w:val="multilevel"/>
    <w:tmpl w:val="843A19BA"/>
    <w:name w:val="WW8Num16"/>
    <w:lvl w:ilvl="0">
      <w:start w:val="1"/>
      <w:numFmt w:val="decimal"/>
      <w:lvlText w:val="%1."/>
      <w:lvlJc w:val="left"/>
      <w:pPr>
        <w:tabs>
          <w:tab w:val="num" w:pos="708"/>
        </w:tabs>
        <w:ind w:left="708" w:hanging="708"/>
      </w:pPr>
      <w:rPr>
        <w:i w:val="0"/>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1"/>
    <w:multiLevelType w:val="singleLevel"/>
    <w:tmpl w:val="00000011"/>
    <w:lvl w:ilvl="0">
      <w:start w:val="1"/>
      <w:numFmt w:val="decimal"/>
      <w:lvlText w:val="%1."/>
      <w:lvlJc w:val="left"/>
      <w:pPr>
        <w:tabs>
          <w:tab w:val="num" w:pos="720"/>
        </w:tabs>
        <w:ind w:left="720" w:hanging="360"/>
      </w:pPr>
    </w:lvl>
  </w:abstractNum>
  <w:abstractNum w:abstractNumId="17" w15:restartNumberingAfterBreak="0">
    <w:nsid w:val="00000012"/>
    <w:multiLevelType w:val="singleLevel"/>
    <w:tmpl w:val="00000012"/>
    <w:name w:val="WW8Num18"/>
    <w:lvl w:ilvl="0">
      <w:start w:val="1"/>
      <w:numFmt w:val="decimal"/>
      <w:lvlText w:val="%1."/>
      <w:lvlJc w:val="left"/>
      <w:pPr>
        <w:tabs>
          <w:tab w:val="num" w:pos="708"/>
        </w:tabs>
        <w:ind w:left="708" w:hanging="708"/>
      </w:pPr>
    </w:lvl>
  </w:abstractNum>
  <w:abstractNum w:abstractNumId="18" w15:restartNumberingAfterBreak="0">
    <w:nsid w:val="00000013"/>
    <w:multiLevelType w:val="singleLevel"/>
    <w:tmpl w:val="00000013"/>
    <w:name w:val="WW8Num19"/>
    <w:lvl w:ilvl="0">
      <w:start w:val="1"/>
      <w:numFmt w:val="lowerLetter"/>
      <w:lvlText w:val="%1)"/>
      <w:lvlJc w:val="left"/>
      <w:pPr>
        <w:tabs>
          <w:tab w:val="num" w:pos="1416"/>
        </w:tabs>
        <w:ind w:left="1416" w:hanging="708"/>
      </w:pPr>
    </w:lvl>
  </w:abstractNum>
  <w:abstractNum w:abstractNumId="19" w15:restartNumberingAfterBreak="0">
    <w:nsid w:val="00000014"/>
    <w:multiLevelType w:val="multilevel"/>
    <w:tmpl w:val="8AD8025C"/>
    <w:name w:val="WW8Num20"/>
    <w:lvl w:ilvl="0">
      <w:start w:val="1"/>
      <w:numFmt w:val="decimal"/>
      <w:lvlText w:val="%1."/>
      <w:lvlJc w:val="left"/>
      <w:pPr>
        <w:tabs>
          <w:tab w:val="num" w:pos="708"/>
        </w:tabs>
        <w:ind w:left="708" w:hanging="708"/>
      </w:p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1416"/>
        </w:tabs>
        <w:ind w:left="1416" w:hanging="708"/>
      </w:pPr>
    </w:lvl>
  </w:abstractNum>
  <w:abstractNum w:abstractNumId="21" w15:restartNumberingAfterBreak="0">
    <w:nsid w:val="00000016"/>
    <w:multiLevelType w:val="singleLevel"/>
    <w:tmpl w:val="00000016"/>
    <w:name w:val="WW8Num22"/>
    <w:lvl w:ilvl="0">
      <w:start w:val="1"/>
      <w:numFmt w:val="lowerLetter"/>
      <w:lvlText w:val="%1)"/>
      <w:lvlJc w:val="left"/>
      <w:pPr>
        <w:tabs>
          <w:tab w:val="num" w:pos="1416"/>
        </w:tabs>
        <w:ind w:left="1416" w:hanging="708"/>
      </w:pPr>
    </w:lvl>
  </w:abstractNum>
  <w:abstractNum w:abstractNumId="22" w15:restartNumberingAfterBreak="0">
    <w:nsid w:val="00000017"/>
    <w:multiLevelType w:val="multilevel"/>
    <w:tmpl w:val="00000017"/>
    <w:name w:val="WW8Num23"/>
    <w:lvl w:ilvl="0">
      <w:start w:val="3"/>
      <w:numFmt w:val="decimal"/>
      <w:lvlText w:val="%1."/>
      <w:lvlJc w:val="left"/>
      <w:pPr>
        <w:tabs>
          <w:tab w:val="num" w:pos="397"/>
        </w:tabs>
        <w:ind w:left="397" w:hanging="397"/>
      </w:p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031E56D0"/>
    <w:multiLevelType w:val="hybridMultilevel"/>
    <w:tmpl w:val="BE06A7B2"/>
    <w:name w:val="WW8Num182"/>
    <w:lvl w:ilvl="0" w:tplc="FDD4458A">
      <w:start w:val="1"/>
      <w:numFmt w:val="decimal"/>
      <w:lvlText w:val="%1."/>
      <w:lvlJc w:val="left"/>
      <w:pPr>
        <w:tabs>
          <w:tab w:val="num" w:pos="708"/>
        </w:tabs>
        <w:ind w:left="708" w:hanging="708"/>
      </w:pPr>
      <w:rPr>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037831E4"/>
    <w:multiLevelType w:val="hybridMultilevel"/>
    <w:tmpl w:val="7B9A646E"/>
    <w:name w:val="WW8Num183233"/>
    <w:lvl w:ilvl="0" w:tplc="758C0496">
      <w:start w:val="1"/>
      <w:numFmt w:val="decimal"/>
      <w:lvlText w:val="%1."/>
      <w:lvlJc w:val="left"/>
      <w:pPr>
        <w:tabs>
          <w:tab w:val="num" w:pos="1416"/>
        </w:tabs>
        <w:ind w:left="1416" w:hanging="708"/>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25" w15:restartNumberingAfterBreak="0">
    <w:nsid w:val="0433459D"/>
    <w:multiLevelType w:val="hybridMultilevel"/>
    <w:tmpl w:val="51BC09D2"/>
    <w:name w:val="WW8Num1832"/>
    <w:lvl w:ilvl="0" w:tplc="27A09A1E">
      <w:start w:val="2"/>
      <w:numFmt w:val="decimal"/>
      <w:lvlText w:val="%1."/>
      <w:lvlJc w:val="left"/>
      <w:pPr>
        <w:tabs>
          <w:tab w:val="num" w:pos="708"/>
        </w:tabs>
        <w:ind w:left="708" w:hanging="708"/>
      </w:pPr>
      <w:rPr>
        <w:rFonts w:hint="default"/>
        <w:strike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049A413D"/>
    <w:multiLevelType w:val="multilevel"/>
    <w:tmpl w:val="478E8ED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7" w15:restartNumberingAfterBreak="0">
    <w:nsid w:val="0C636211"/>
    <w:multiLevelType w:val="hybridMultilevel"/>
    <w:tmpl w:val="E696AF7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169A403B"/>
    <w:multiLevelType w:val="hybridMultilevel"/>
    <w:tmpl w:val="96C0C588"/>
    <w:name w:val="WW8Num18323"/>
    <w:lvl w:ilvl="0" w:tplc="88025DBC">
      <w:start w:val="1"/>
      <w:numFmt w:val="decimal"/>
      <w:lvlText w:val="%1."/>
      <w:lvlJc w:val="left"/>
      <w:pPr>
        <w:tabs>
          <w:tab w:val="num" w:pos="708"/>
        </w:tabs>
        <w:ind w:left="708" w:hanging="708"/>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9D64E71"/>
    <w:multiLevelType w:val="hybridMultilevel"/>
    <w:tmpl w:val="D2CA3908"/>
    <w:name w:val="WW8Num183"/>
    <w:lvl w:ilvl="0" w:tplc="6F9AC7BE">
      <w:start w:val="1"/>
      <w:numFmt w:val="decimal"/>
      <w:lvlText w:val="%1."/>
      <w:lvlJc w:val="left"/>
      <w:pPr>
        <w:tabs>
          <w:tab w:val="num" w:pos="708"/>
        </w:tabs>
        <w:ind w:left="708" w:hanging="708"/>
      </w:pPr>
      <w:rPr>
        <w:b w:val="0"/>
        <w:strike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24A57F61"/>
    <w:multiLevelType w:val="hybridMultilevel"/>
    <w:tmpl w:val="E64A5BF2"/>
    <w:lvl w:ilvl="0" w:tplc="0000000E">
      <w:start w:val="1"/>
      <w:numFmt w:val="decimal"/>
      <w:lvlText w:val="%1."/>
      <w:lvlJc w:val="left"/>
      <w:pPr>
        <w:ind w:left="970" w:hanging="360"/>
      </w:pPr>
    </w:lvl>
    <w:lvl w:ilvl="1" w:tplc="04050019" w:tentative="1">
      <w:start w:val="1"/>
      <w:numFmt w:val="lowerLetter"/>
      <w:lvlText w:val="%2."/>
      <w:lvlJc w:val="left"/>
      <w:pPr>
        <w:ind w:left="1690" w:hanging="360"/>
      </w:pPr>
    </w:lvl>
    <w:lvl w:ilvl="2" w:tplc="0405001B" w:tentative="1">
      <w:start w:val="1"/>
      <w:numFmt w:val="lowerRoman"/>
      <w:lvlText w:val="%3."/>
      <w:lvlJc w:val="right"/>
      <w:pPr>
        <w:ind w:left="2410" w:hanging="180"/>
      </w:pPr>
    </w:lvl>
    <w:lvl w:ilvl="3" w:tplc="0405000F" w:tentative="1">
      <w:start w:val="1"/>
      <w:numFmt w:val="decimal"/>
      <w:lvlText w:val="%4."/>
      <w:lvlJc w:val="left"/>
      <w:pPr>
        <w:ind w:left="3130" w:hanging="360"/>
      </w:pPr>
    </w:lvl>
    <w:lvl w:ilvl="4" w:tplc="04050019" w:tentative="1">
      <w:start w:val="1"/>
      <w:numFmt w:val="lowerLetter"/>
      <w:lvlText w:val="%5."/>
      <w:lvlJc w:val="left"/>
      <w:pPr>
        <w:ind w:left="3850" w:hanging="360"/>
      </w:pPr>
    </w:lvl>
    <w:lvl w:ilvl="5" w:tplc="0405001B" w:tentative="1">
      <w:start w:val="1"/>
      <w:numFmt w:val="lowerRoman"/>
      <w:lvlText w:val="%6."/>
      <w:lvlJc w:val="right"/>
      <w:pPr>
        <w:ind w:left="4570" w:hanging="180"/>
      </w:pPr>
    </w:lvl>
    <w:lvl w:ilvl="6" w:tplc="0405000F" w:tentative="1">
      <w:start w:val="1"/>
      <w:numFmt w:val="decimal"/>
      <w:lvlText w:val="%7."/>
      <w:lvlJc w:val="left"/>
      <w:pPr>
        <w:ind w:left="5290" w:hanging="360"/>
      </w:pPr>
    </w:lvl>
    <w:lvl w:ilvl="7" w:tplc="04050019" w:tentative="1">
      <w:start w:val="1"/>
      <w:numFmt w:val="lowerLetter"/>
      <w:lvlText w:val="%8."/>
      <w:lvlJc w:val="left"/>
      <w:pPr>
        <w:ind w:left="6010" w:hanging="360"/>
      </w:pPr>
    </w:lvl>
    <w:lvl w:ilvl="8" w:tplc="0405001B" w:tentative="1">
      <w:start w:val="1"/>
      <w:numFmt w:val="lowerRoman"/>
      <w:lvlText w:val="%9."/>
      <w:lvlJc w:val="right"/>
      <w:pPr>
        <w:ind w:left="6730" w:hanging="180"/>
      </w:pPr>
    </w:lvl>
  </w:abstractNum>
  <w:abstractNum w:abstractNumId="31" w15:restartNumberingAfterBreak="0">
    <w:nsid w:val="298F0F79"/>
    <w:multiLevelType w:val="hybridMultilevel"/>
    <w:tmpl w:val="ACD63386"/>
    <w:name w:val="WW8Num142"/>
    <w:lvl w:ilvl="0" w:tplc="B156CD4C">
      <w:start w:val="1"/>
      <w:numFmt w:val="decimal"/>
      <w:lvlText w:val="%1."/>
      <w:lvlJc w:val="left"/>
      <w:pPr>
        <w:tabs>
          <w:tab w:val="num" w:pos="708"/>
        </w:tabs>
        <w:ind w:left="70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2D4C7233"/>
    <w:multiLevelType w:val="hybridMultilevel"/>
    <w:tmpl w:val="D986A080"/>
    <w:name w:val="WW8Num18322"/>
    <w:lvl w:ilvl="0" w:tplc="14F2E748">
      <w:start w:val="2"/>
      <w:numFmt w:val="decimal"/>
      <w:lvlText w:val="%1."/>
      <w:lvlJc w:val="left"/>
      <w:pPr>
        <w:tabs>
          <w:tab w:val="num" w:pos="708"/>
        </w:tabs>
        <w:ind w:left="708" w:hanging="708"/>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6D24AA6"/>
    <w:multiLevelType w:val="hybridMultilevel"/>
    <w:tmpl w:val="8F789B8C"/>
    <w:lvl w:ilvl="0" w:tplc="42948554">
      <w:start w:val="6"/>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36D83ED3"/>
    <w:multiLevelType w:val="hybridMultilevel"/>
    <w:tmpl w:val="DA9664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D906B80"/>
    <w:multiLevelType w:val="hybridMultilevel"/>
    <w:tmpl w:val="15E07120"/>
    <w:lvl w:ilvl="0" w:tplc="42566294">
      <w:start w:val="1"/>
      <w:numFmt w:val="decimal"/>
      <w:lvlText w:val="%1."/>
      <w:lvlJc w:val="left"/>
      <w:pPr>
        <w:tabs>
          <w:tab w:val="num" w:pos="780"/>
        </w:tabs>
        <w:ind w:left="780" w:hanging="360"/>
      </w:pPr>
      <w:rPr>
        <w:b w:val="0"/>
        <w:color w:val="auto"/>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6" w15:restartNumberingAfterBreak="0">
    <w:nsid w:val="47A423CC"/>
    <w:multiLevelType w:val="hybridMultilevel"/>
    <w:tmpl w:val="02EEA7FA"/>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7" w15:restartNumberingAfterBreak="0">
    <w:nsid w:val="48C335F9"/>
    <w:multiLevelType w:val="hybridMultilevel"/>
    <w:tmpl w:val="37D09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13C1EB4"/>
    <w:multiLevelType w:val="hybridMultilevel"/>
    <w:tmpl w:val="478E8EDA"/>
    <w:lvl w:ilvl="0" w:tplc="04050019">
      <w:start w:val="1"/>
      <w:numFmt w:val="lowerLetter"/>
      <w:lvlText w:val="%1."/>
      <w:lvlJc w:val="left"/>
      <w:pPr>
        <w:ind w:left="1428" w:hanging="360"/>
      </w:pPr>
    </w:lvl>
    <w:lvl w:ilvl="1" w:tplc="04050019">
      <w:start w:val="1"/>
      <w:numFmt w:val="lowerLetter"/>
      <w:lvlText w:val="%2."/>
      <w:lvlJc w:val="left"/>
      <w:pPr>
        <w:ind w:left="2148" w:hanging="360"/>
      </w:pPr>
    </w:lvl>
    <w:lvl w:ilvl="2" w:tplc="0405001B">
      <w:start w:val="1"/>
      <w:numFmt w:val="lowerRoman"/>
      <w:lvlText w:val="%3."/>
      <w:lvlJc w:val="right"/>
      <w:pPr>
        <w:ind w:left="2868" w:hanging="180"/>
      </w:pPr>
    </w:lvl>
    <w:lvl w:ilvl="3" w:tplc="0405000F">
      <w:start w:val="1"/>
      <w:numFmt w:val="decimal"/>
      <w:lvlText w:val="%4."/>
      <w:lvlJc w:val="left"/>
      <w:pPr>
        <w:ind w:left="3588" w:hanging="360"/>
      </w:pPr>
    </w:lvl>
    <w:lvl w:ilvl="4" w:tplc="04050019">
      <w:start w:val="1"/>
      <w:numFmt w:val="lowerLetter"/>
      <w:lvlText w:val="%5."/>
      <w:lvlJc w:val="left"/>
      <w:pPr>
        <w:ind w:left="4308" w:hanging="360"/>
      </w:pPr>
    </w:lvl>
    <w:lvl w:ilvl="5" w:tplc="0405001B">
      <w:start w:val="1"/>
      <w:numFmt w:val="lowerRoman"/>
      <w:lvlText w:val="%6."/>
      <w:lvlJc w:val="right"/>
      <w:pPr>
        <w:ind w:left="5028" w:hanging="180"/>
      </w:pPr>
    </w:lvl>
    <w:lvl w:ilvl="6" w:tplc="0405000F">
      <w:start w:val="1"/>
      <w:numFmt w:val="decimal"/>
      <w:lvlText w:val="%7."/>
      <w:lvlJc w:val="left"/>
      <w:pPr>
        <w:ind w:left="5748" w:hanging="360"/>
      </w:pPr>
    </w:lvl>
    <w:lvl w:ilvl="7" w:tplc="04050019">
      <w:start w:val="1"/>
      <w:numFmt w:val="lowerLetter"/>
      <w:lvlText w:val="%8."/>
      <w:lvlJc w:val="left"/>
      <w:pPr>
        <w:ind w:left="6468" w:hanging="360"/>
      </w:pPr>
    </w:lvl>
    <w:lvl w:ilvl="8" w:tplc="0405001B">
      <w:start w:val="1"/>
      <w:numFmt w:val="lowerRoman"/>
      <w:lvlText w:val="%9."/>
      <w:lvlJc w:val="right"/>
      <w:pPr>
        <w:ind w:left="7188" w:hanging="180"/>
      </w:pPr>
    </w:lvl>
  </w:abstractNum>
  <w:abstractNum w:abstractNumId="39" w15:restartNumberingAfterBreak="0">
    <w:nsid w:val="5EE0727A"/>
    <w:multiLevelType w:val="hybridMultilevel"/>
    <w:tmpl w:val="24B0CDF2"/>
    <w:lvl w:ilvl="0" w:tplc="0000000A">
      <w:start w:val="1"/>
      <w:numFmt w:val="bullet"/>
      <w:lvlText w:val="-"/>
      <w:lvlJc w:val="left"/>
      <w:pPr>
        <w:tabs>
          <w:tab w:val="num" w:pos="1776"/>
        </w:tabs>
        <w:ind w:left="1776" w:hanging="708"/>
      </w:pPr>
      <w:rPr>
        <w:rFonts w:ascii="StarSymbol" w:hAnsi="StarSymbo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64945ACD"/>
    <w:multiLevelType w:val="hybridMultilevel"/>
    <w:tmpl w:val="67360148"/>
    <w:name w:val="WW8Num183232"/>
    <w:lvl w:ilvl="0" w:tplc="758C0496">
      <w:start w:val="1"/>
      <w:numFmt w:val="decimal"/>
      <w:lvlText w:val="%1."/>
      <w:lvlJc w:val="left"/>
      <w:pPr>
        <w:tabs>
          <w:tab w:val="num" w:pos="1416"/>
        </w:tabs>
        <w:ind w:left="1416" w:hanging="708"/>
      </w:pPr>
      <w:rPr>
        <w:rFonts w:hint="default"/>
      </w:r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41" w15:restartNumberingAfterBreak="0">
    <w:nsid w:val="6D2C6F22"/>
    <w:multiLevelType w:val="hybridMultilevel"/>
    <w:tmpl w:val="7F28C89C"/>
    <w:lvl w:ilvl="0" w:tplc="0000000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692C4E"/>
    <w:multiLevelType w:val="hybridMultilevel"/>
    <w:tmpl w:val="DFA8E6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0A1089"/>
    <w:multiLevelType w:val="hybridMultilevel"/>
    <w:tmpl w:val="237E1B16"/>
    <w:lvl w:ilvl="0" w:tplc="0000000E">
      <w:start w:val="1"/>
      <w:numFmt w:val="decimal"/>
      <w:lvlText w:val="%1."/>
      <w:lvlJc w:val="lef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num w:numId="1">
    <w:abstractNumId w:val="0"/>
  </w:num>
  <w:num w:numId="2">
    <w:abstractNumId w:val="2"/>
  </w:num>
  <w:num w:numId="3">
    <w:abstractNumId w:val="3"/>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3"/>
  </w:num>
  <w:num w:numId="22">
    <w:abstractNumId w:val="29"/>
  </w:num>
  <w:num w:numId="23">
    <w:abstractNumId w:val="25"/>
  </w:num>
  <w:num w:numId="24">
    <w:abstractNumId w:val="28"/>
  </w:num>
  <w:num w:numId="25">
    <w:abstractNumId w:val="34"/>
  </w:num>
  <w:num w:numId="26">
    <w:abstractNumId w:val="37"/>
  </w:num>
  <w:num w:numId="27">
    <w:abstractNumId w:val="39"/>
  </w:num>
  <w:num w:numId="28">
    <w:abstractNumId w:val="33"/>
  </w:num>
  <w:num w:numId="29">
    <w:abstractNumId w:val="35"/>
  </w:num>
  <w:num w:numId="30">
    <w:abstractNumId w:val="42"/>
  </w:num>
  <w:num w:numId="31">
    <w:abstractNumId w:val="27"/>
  </w:num>
  <w:num w:numId="32">
    <w:abstractNumId w:val="36"/>
  </w:num>
  <w:num w:numId="33">
    <w:abstractNumId w:val="38"/>
  </w:num>
  <w:num w:numId="34">
    <w:abstractNumId w:val="26"/>
  </w:num>
  <w:num w:numId="35">
    <w:abstractNumId w:val="43"/>
  </w:num>
  <w:num w:numId="36">
    <w:abstractNumId w:val="41"/>
  </w:num>
  <w:num w:numId="37">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7BA"/>
    <w:rsid w:val="00013352"/>
    <w:rsid w:val="00020377"/>
    <w:rsid w:val="000309D0"/>
    <w:rsid w:val="0003619E"/>
    <w:rsid w:val="000363B6"/>
    <w:rsid w:val="000450DC"/>
    <w:rsid w:val="00056D44"/>
    <w:rsid w:val="00056D6B"/>
    <w:rsid w:val="00091F9B"/>
    <w:rsid w:val="000A6CAA"/>
    <w:rsid w:val="000C3B99"/>
    <w:rsid w:val="000E40B4"/>
    <w:rsid w:val="000E4D33"/>
    <w:rsid w:val="000E6DBC"/>
    <w:rsid w:val="00105BEB"/>
    <w:rsid w:val="00110726"/>
    <w:rsid w:val="00142F67"/>
    <w:rsid w:val="001468E0"/>
    <w:rsid w:val="00157AAC"/>
    <w:rsid w:val="001805E6"/>
    <w:rsid w:val="001A2B94"/>
    <w:rsid w:val="001C4C71"/>
    <w:rsid w:val="001D22B3"/>
    <w:rsid w:val="001D7D19"/>
    <w:rsid w:val="001E3B9A"/>
    <w:rsid w:val="001E77AE"/>
    <w:rsid w:val="0020473F"/>
    <w:rsid w:val="00211071"/>
    <w:rsid w:val="002135E7"/>
    <w:rsid w:val="00217511"/>
    <w:rsid w:val="00227C9C"/>
    <w:rsid w:val="00230264"/>
    <w:rsid w:val="00231DD8"/>
    <w:rsid w:val="0024575A"/>
    <w:rsid w:val="00247F23"/>
    <w:rsid w:val="002622EF"/>
    <w:rsid w:val="00267123"/>
    <w:rsid w:val="00271213"/>
    <w:rsid w:val="00292CBC"/>
    <w:rsid w:val="00293CED"/>
    <w:rsid w:val="002C3087"/>
    <w:rsid w:val="002E5CD0"/>
    <w:rsid w:val="002F4028"/>
    <w:rsid w:val="002F41A4"/>
    <w:rsid w:val="002F5DCD"/>
    <w:rsid w:val="003027B8"/>
    <w:rsid w:val="00302AFA"/>
    <w:rsid w:val="00311A64"/>
    <w:rsid w:val="00321EA6"/>
    <w:rsid w:val="00333D99"/>
    <w:rsid w:val="00342312"/>
    <w:rsid w:val="003455D1"/>
    <w:rsid w:val="003457E6"/>
    <w:rsid w:val="00356F11"/>
    <w:rsid w:val="00367C2B"/>
    <w:rsid w:val="00374E71"/>
    <w:rsid w:val="003813C0"/>
    <w:rsid w:val="00394F07"/>
    <w:rsid w:val="003955F7"/>
    <w:rsid w:val="003A2E34"/>
    <w:rsid w:val="003B11D8"/>
    <w:rsid w:val="003C0D01"/>
    <w:rsid w:val="003C67E2"/>
    <w:rsid w:val="003D102B"/>
    <w:rsid w:val="003E70E8"/>
    <w:rsid w:val="00402441"/>
    <w:rsid w:val="0042069A"/>
    <w:rsid w:val="00421135"/>
    <w:rsid w:val="00435026"/>
    <w:rsid w:val="00440ECD"/>
    <w:rsid w:val="00445424"/>
    <w:rsid w:val="0045723B"/>
    <w:rsid w:val="004645C3"/>
    <w:rsid w:val="00464D0E"/>
    <w:rsid w:val="004778A6"/>
    <w:rsid w:val="00477FE3"/>
    <w:rsid w:val="004831CD"/>
    <w:rsid w:val="00494B8E"/>
    <w:rsid w:val="004A2C15"/>
    <w:rsid w:val="004A65C1"/>
    <w:rsid w:val="004B501E"/>
    <w:rsid w:val="004B5B45"/>
    <w:rsid w:val="004C18A9"/>
    <w:rsid w:val="004D4193"/>
    <w:rsid w:val="004D5683"/>
    <w:rsid w:val="004E4186"/>
    <w:rsid w:val="0050691D"/>
    <w:rsid w:val="005214CF"/>
    <w:rsid w:val="00521AC3"/>
    <w:rsid w:val="005450ED"/>
    <w:rsid w:val="0054753C"/>
    <w:rsid w:val="00567D8B"/>
    <w:rsid w:val="00580060"/>
    <w:rsid w:val="005A0A2E"/>
    <w:rsid w:val="005A2FF0"/>
    <w:rsid w:val="005A4B10"/>
    <w:rsid w:val="005B1C4D"/>
    <w:rsid w:val="005B4E3D"/>
    <w:rsid w:val="005B5AC5"/>
    <w:rsid w:val="005C0AA9"/>
    <w:rsid w:val="005C397A"/>
    <w:rsid w:val="005D6F4B"/>
    <w:rsid w:val="005F0D90"/>
    <w:rsid w:val="006014CA"/>
    <w:rsid w:val="00613CA6"/>
    <w:rsid w:val="00627674"/>
    <w:rsid w:val="00630FC5"/>
    <w:rsid w:val="00635D3D"/>
    <w:rsid w:val="006374DB"/>
    <w:rsid w:val="0064390D"/>
    <w:rsid w:val="00644F4B"/>
    <w:rsid w:val="00645D8A"/>
    <w:rsid w:val="00655660"/>
    <w:rsid w:val="0065777D"/>
    <w:rsid w:val="00661B49"/>
    <w:rsid w:val="00666585"/>
    <w:rsid w:val="006853FE"/>
    <w:rsid w:val="0069195F"/>
    <w:rsid w:val="0069328A"/>
    <w:rsid w:val="006949DC"/>
    <w:rsid w:val="006965AC"/>
    <w:rsid w:val="006B14A9"/>
    <w:rsid w:val="006C25AA"/>
    <w:rsid w:val="006D0E56"/>
    <w:rsid w:val="006D6781"/>
    <w:rsid w:val="006E6997"/>
    <w:rsid w:val="006F1DDC"/>
    <w:rsid w:val="0070206B"/>
    <w:rsid w:val="0070776B"/>
    <w:rsid w:val="0072356B"/>
    <w:rsid w:val="007310D9"/>
    <w:rsid w:val="00742CE8"/>
    <w:rsid w:val="00760BFB"/>
    <w:rsid w:val="00767726"/>
    <w:rsid w:val="00772A6B"/>
    <w:rsid w:val="00774D32"/>
    <w:rsid w:val="007952A2"/>
    <w:rsid w:val="00797B8A"/>
    <w:rsid w:val="007B156B"/>
    <w:rsid w:val="007B5E35"/>
    <w:rsid w:val="007B6D17"/>
    <w:rsid w:val="007D722B"/>
    <w:rsid w:val="007E1750"/>
    <w:rsid w:val="007E27BA"/>
    <w:rsid w:val="007E5453"/>
    <w:rsid w:val="007E59BB"/>
    <w:rsid w:val="007F237E"/>
    <w:rsid w:val="00817873"/>
    <w:rsid w:val="00821BEA"/>
    <w:rsid w:val="00821F29"/>
    <w:rsid w:val="00825077"/>
    <w:rsid w:val="008345FC"/>
    <w:rsid w:val="0083612C"/>
    <w:rsid w:val="00842353"/>
    <w:rsid w:val="00854694"/>
    <w:rsid w:val="008557C2"/>
    <w:rsid w:val="00862C04"/>
    <w:rsid w:val="008776ED"/>
    <w:rsid w:val="008962B2"/>
    <w:rsid w:val="00897A08"/>
    <w:rsid w:val="008A7FFE"/>
    <w:rsid w:val="008C7E2D"/>
    <w:rsid w:val="008D06A2"/>
    <w:rsid w:val="008E176A"/>
    <w:rsid w:val="008E418A"/>
    <w:rsid w:val="008E5EE8"/>
    <w:rsid w:val="008F0312"/>
    <w:rsid w:val="008F3EE9"/>
    <w:rsid w:val="00913C81"/>
    <w:rsid w:val="00922043"/>
    <w:rsid w:val="009264FE"/>
    <w:rsid w:val="00927C32"/>
    <w:rsid w:val="00963260"/>
    <w:rsid w:val="009B0455"/>
    <w:rsid w:val="009B2BB5"/>
    <w:rsid w:val="009B364A"/>
    <w:rsid w:val="009B6F96"/>
    <w:rsid w:val="009B7FAD"/>
    <w:rsid w:val="009C0445"/>
    <w:rsid w:val="009E5085"/>
    <w:rsid w:val="009E6122"/>
    <w:rsid w:val="00A16CCE"/>
    <w:rsid w:val="00A33C67"/>
    <w:rsid w:val="00A61EAE"/>
    <w:rsid w:val="00A658DE"/>
    <w:rsid w:val="00A7497E"/>
    <w:rsid w:val="00A772D1"/>
    <w:rsid w:val="00A84509"/>
    <w:rsid w:val="00A8494A"/>
    <w:rsid w:val="00A872E7"/>
    <w:rsid w:val="00A96306"/>
    <w:rsid w:val="00AA0658"/>
    <w:rsid w:val="00AA724B"/>
    <w:rsid w:val="00AB2C3E"/>
    <w:rsid w:val="00AE7184"/>
    <w:rsid w:val="00AF78CF"/>
    <w:rsid w:val="00B15E15"/>
    <w:rsid w:val="00B21B75"/>
    <w:rsid w:val="00B21C27"/>
    <w:rsid w:val="00B336D5"/>
    <w:rsid w:val="00B37357"/>
    <w:rsid w:val="00B51A7D"/>
    <w:rsid w:val="00B55A51"/>
    <w:rsid w:val="00B64336"/>
    <w:rsid w:val="00B81555"/>
    <w:rsid w:val="00BB5A02"/>
    <w:rsid w:val="00BC776B"/>
    <w:rsid w:val="00BD60D0"/>
    <w:rsid w:val="00BF4ADB"/>
    <w:rsid w:val="00BF7069"/>
    <w:rsid w:val="00C06AFC"/>
    <w:rsid w:val="00C2524B"/>
    <w:rsid w:val="00C31C47"/>
    <w:rsid w:val="00C375BF"/>
    <w:rsid w:val="00C55260"/>
    <w:rsid w:val="00C55D41"/>
    <w:rsid w:val="00C72903"/>
    <w:rsid w:val="00CB19F6"/>
    <w:rsid w:val="00CC27F5"/>
    <w:rsid w:val="00CC721F"/>
    <w:rsid w:val="00CE2D8A"/>
    <w:rsid w:val="00CE6347"/>
    <w:rsid w:val="00D033D7"/>
    <w:rsid w:val="00D22AE6"/>
    <w:rsid w:val="00D34D39"/>
    <w:rsid w:val="00D66AB6"/>
    <w:rsid w:val="00D70445"/>
    <w:rsid w:val="00D920AA"/>
    <w:rsid w:val="00DA1186"/>
    <w:rsid w:val="00DB07EC"/>
    <w:rsid w:val="00DB6350"/>
    <w:rsid w:val="00DF2EB9"/>
    <w:rsid w:val="00E23086"/>
    <w:rsid w:val="00E3204E"/>
    <w:rsid w:val="00E41817"/>
    <w:rsid w:val="00E423EB"/>
    <w:rsid w:val="00E51CBC"/>
    <w:rsid w:val="00E520CE"/>
    <w:rsid w:val="00E65A67"/>
    <w:rsid w:val="00E71030"/>
    <w:rsid w:val="00E748BA"/>
    <w:rsid w:val="00E826F6"/>
    <w:rsid w:val="00E91A3B"/>
    <w:rsid w:val="00E9349F"/>
    <w:rsid w:val="00EA44D6"/>
    <w:rsid w:val="00EB2400"/>
    <w:rsid w:val="00EB4042"/>
    <w:rsid w:val="00ED3170"/>
    <w:rsid w:val="00ED6ED0"/>
    <w:rsid w:val="00EE55CF"/>
    <w:rsid w:val="00EF073F"/>
    <w:rsid w:val="00F1162E"/>
    <w:rsid w:val="00F11957"/>
    <w:rsid w:val="00F23EA9"/>
    <w:rsid w:val="00F32C43"/>
    <w:rsid w:val="00F4210A"/>
    <w:rsid w:val="00F4626D"/>
    <w:rsid w:val="00F54CFC"/>
    <w:rsid w:val="00F706DE"/>
    <w:rsid w:val="00F77F8B"/>
    <w:rsid w:val="00F84FBF"/>
    <w:rsid w:val="00F91BEA"/>
    <w:rsid w:val="00FA4298"/>
    <w:rsid w:val="00FA526A"/>
    <w:rsid w:val="00FC1B4C"/>
    <w:rsid w:val="00FC3A93"/>
    <w:rsid w:val="00FD2770"/>
    <w:rsid w:val="00FD5DDD"/>
    <w:rsid w:val="00FE3561"/>
    <w:rsid w:val="00FF0635"/>
    <w:rsid w:val="00FF1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E13E950"/>
  <w15:docId w15:val="{CF78EAAD-2D8C-440B-86CE-FED9B80E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CAA"/>
    <w:pPr>
      <w:suppressAutoHyphens/>
    </w:pPr>
    <w:rPr>
      <w:lang w:eastAsia="ar-SA"/>
    </w:rPr>
  </w:style>
  <w:style w:type="paragraph" w:styleId="Nadpis1">
    <w:name w:val="heading 1"/>
    <w:basedOn w:val="Normln"/>
    <w:next w:val="Normln"/>
    <w:qFormat/>
    <w:rsid w:val="000A6CAA"/>
    <w:pPr>
      <w:keepNext/>
      <w:tabs>
        <w:tab w:val="num" w:pos="0"/>
      </w:tabs>
      <w:jc w:val="center"/>
      <w:outlineLvl w:val="0"/>
    </w:pPr>
    <w:rPr>
      <w:b/>
      <w:sz w:val="28"/>
      <w:u w:val="single"/>
    </w:rPr>
  </w:style>
  <w:style w:type="paragraph" w:styleId="Nadpis2">
    <w:name w:val="heading 2"/>
    <w:basedOn w:val="Normln"/>
    <w:next w:val="Normln"/>
    <w:qFormat/>
    <w:rsid w:val="000A6CAA"/>
    <w:pPr>
      <w:keepNext/>
      <w:tabs>
        <w:tab w:val="num" w:pos="0"/>
      </w:tabs>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0z0">
    <w:name w:val="WW8Num10z0"/>
    <w:rsid w:val="000A6CAA"/>
    <w:rPr>
      <w:rFonts w:ascii="StarSymbol" w:hAnsi="StarSymbol"/>
    </w:rPr>
  </w:style>
  <w:style w:type="character" w:customStyle="1" w:styleId="WW8Num23z2">
    <w:name w:val="WW8Num23z2"/>
    <w:rsid w:val="000A6CAA"/>
    <w:rPr>
      <w:rFonts w:ascii="Symbol" w:hAnsi="Symbol" w:cs="StarSymbol"/>
      <w:sz w:val="18"/>
      <w:szCs w:val="18"/>
    </w:rPr>
  </w:style>
  <w:style w:type="character" w:customStyle="1" w:styleId="Absatz-Standardschriftart">
    <w:name w:val="Absatz-Standardschriftart"/>
    <w:rsid w:val="000A6CAA"/>
  </w:style>
  <w:style w:type="character" w:customStyle="1" w:styleId="WW-Absatz-Standardschriftart">
    <w:name w:val="WW-Absatz-Standardschriftart"/>
    <w:rsid w:val="000A6CAA"/>
  </w:style>
  <w:style w:type="character" w:customStyle="1" w:styleId="WW-Absatz-Standardschriftart1">
    <w:name w:val="WW-Absatz-Standardschriftart1"/>
    <w:rsid w:val="000A6CAA"/>
  </w:style>
  <w:style w:type="character" w:customStyle="1" w:styleId="Standardnpsmoodstavce1">
    <w:name w:val="Standardní písmo odstavce1"/>
    <w:rsid w:val="000A6CAA"/>
  </w:style>
  <w:style w:type="character" w:styleId="slostrnky">
    <w:name w:val="page number"/>
    <w:basedOn w:val="Standardnpsmoodstavce1"/>
    <w:rsid w:val="000A6CAA"/>
  </w:style>
  <w:style w:type="character" w:customStyle="1" w:styleId="Znakypropoznmkupodarou">
    <w:name w:val="Znaky pro poznámku pod čarou"/>
    <w:basedOn w:val="Standardnpsmoodstavce1"/>
    <w:rsid w:val="000A6CAA"/>
    <w:rPr>
      <w:vertAlign w:val="superscript"/>
    </w:rPr>
  </w:style>
  <w:style w:type="character" w:styleId="Znakapoznpodarou">
    <w:name w:val="footnote reference"/>
    <w:semiHidden/>
    <w:rsid w:val="000A6CAA"/>
    <w:rPr>
      <w:vertAlign w:val="superscript"/>
    </w:rPr>
  </w:style>
  <w:style w:type="character" w:customStyle="1" w:styleId="Symbolyproslovn">
    <w:name w:val="Symboly pro číslování"/>
    <w:rsid w:val="000A6CAA"/>
  </w:style>
  <w:style w:type="character" w:customStyle="1" w:styleId="Odrky">
    <w:name w:val="Odrážky"/>
    <w:rsid w:val="000A6CAA"/>
    <w:rPr>
      <w:rFonts w:ascii="StarSymbol" w:eastAsia="StarSymbol" w:hAnsi="StarSymbol" w:cs="StarSymbol"/>
      <w:sz w:val="18"/>
      <w:szCs w:val="18"/>
    </w:rPr>
  </w:style>
  <w:style w:type="character" w:customStyle="1" w:styleId="Znakyprovysvtlivky">
    <w:name w:val="Znaky pro vysvětlivky"/>
    <w:rsid w:val="000A6CAA"/>
    <w:rPr>
      <w:vertAlign w:val="superscript"/>
    </w:rPr>
  </w:style>
  <w:style w:type="character" w:customStyle="1" w:styleId="WW-Znakyprovysvtlivky">
    <w:name w:val="WW-Znaky pro vysvětlivky"/>
    <w:rsid w:val="000A6CAA"/>
  </w:style>
  <w:style w:type="character" w:styleId="Odkaznavysvtlivky">
    <w:name w:val="endnote reference"/>
    <w:semiHidden/>
    <w:rsid w:val="000A6CAA"/>
    <w:rPr>
      <w:vertAlign w:val="superscript"/>
    </w:rPr>
  </w:style>
  <w:style w:type="paragraph" w:customStyle="1" w:styleId="Nadpis">
    <w:name w:val="Nadpis"/>
    <w:basedOn w:val="Normln"/>
    <w:next w:val="Zkladntext"/>
    <w:rsid w:val="000A6CAA"/>
    <w:pPr>
      <w:keepNext/>
      <w:spacing w:before="240" w:after="120"/>
    </w:pPr>
    <w:rPr>
      <w:rFonts w:ascii="Arial" w:eastAsia="Lucida Sans Unicode" w:hAnsi="Arial" w:cs="Tahoma"/>
      <w:sz w:val="28"/>
      <w:szCs w:val="28"/>
    </w:rPr>
  </w:style>
  <w:style w:type="paragraph" w:styleId="Zkladntext">
    <w:name w:val="Body Text"/>
    <w:basedOn w:val="Normln"/>
    <w:rsid w:val="000A6CAA"/>
    <w:pPr>
      <w:spacing w:after="120"/>
    </w:pPr>
  </w:style>
  <w:style w:type="paragraph" w:styleId="Seznam">
    <w:name w:val="List"/>
    <w:basedOn w:val="Zkladntext"/>
    <w:rsid w:val="000A6CAA"/>
    <w:rPr>
      <w:rFonts w:cs="Tahoma"/>
    </w:rPr>
  </w:style>
  <w:style w:type="paragraph" w:customStyle="1" w:styleId="Popisek">
    <w:name w:val="Popisek"/>
    <w:basedOn w:val="Normln"/>
    <w:rsid w:val="000A6CAA"/>
    <w:pPr>
      <w:suppressLineNumbers/>
      <w:spacing w:before="120" w:after="120"/>
    </w:pPr>
    <w:rPr>
      <w:rFonts w:cs="Tahoma"/>
      <w:i/>
      <w:iCs/>
      <w:sz w:val="24"/>
      <w:szCs w:val="24"/>
    </w:rPr>
  </w:style>
  <w:style w:type="paragraph" w:customStyle="1" w:styleId="Rejstk">
    <w:name w:val="Rejstřík"/>
    <w:basedOn w:val="Normln"/>
    <w:rsid w:val="000A6CAA"/>
    <w:pPr>
      <w:suppressLineNumbers/>
    </w:pPr>
    <w:rPr>
      <w:rFonts w:cs="Tahoma"/>
    </w:rPr>
  </w:style>
  <w:style w:type="paragraph" w:styleId="Nzev">
    <w:name w:val="Title"/>
    <w:basedOn w:val="Normln"/>
    <w:next w:val="Podnadpis"/>
    <w:qFormat/>
    <w:rsid w:val="000A6CAA"/>
    <w:pPr>
      <w:jc w:val="center"/>
    </w:pPr>
    <w:rPr>
      <w:b/>
      <w:sz w:val="48"/>
    </w:rPr>
  </w:style>
  <w:style w:type="paragraph" w:styleId="Podnadpis">
    <w:name w:val="Subtitle"/>
    <w:basedOn w:val="Nadpis"/>
    <w:next w:val="Zkladntext"/>
    <w:qFormat/>
    <w:rsid w:val="000A6CAA"/>
    <w:pPr>
      <w:jc w:val="center"/>
    </w:pPr>
    <w:rPr>
      <w:i/>
      <w:iCs/>
    </w:rPr>
  </w:style>
  <w:style w:type="paragraph" w:styleId="Zkladntextodsazen">
    <w:name w:val="Body Text Indent"/>
    <w:basedOn w:val="Normln"/>
    <w:link w:val="ZkladntextodsazenChar"/>
    <w:rsid w:val="000A6CAA"/>
    <w:pPr>
      <w:ind w:left="708" w:hanging="708"/>
    </w:pPr>
  </w:style>
  <w:style w:type="paragraph" w:styleId="Zhlav">
    <w:name w:val="header"/>
    <w:basedOn w:val="Normln"/>
    <w:link w:val="ZhlavChar"/>
    <w:rsid w:val="000A6CAA"/>
    <w:pPr>
      <w:tabs>
        <w:tab w:val="center" w:pos="4536"/>
        <w:tab w:val="right" w:pos="9072"/>
      </w:tabs>
    </w:pPr>
  </w:style>
  <w:style w:type="paragraph" w:styleId="Textpoznpodarou">
    <w:name w:val="footnote text"/>
    <w:basedOn w:val="Normln"/>
    <w:semiHidden/>
    <w:rsid w:val="000A6CAA"/>
  </w:style>
  <w:style w:type="paragraph" w:styleId="Textbubliny">
    <w:name w:val="Balloon Text"/>
    <w:basedOn w:val="Normln"/>
    <w:rsid w:val="000A6CAA"/>
    <w:rPr>
      <w:rFonts w:ascii="Tahoma" w:hAnsi="Tahoma" w:cs="Tahoma"/>
      <w:sz w:val="16"/>
      <w:szCs w:val="16"/>
    </w:rPr>
  </w:style>
  <w:style w:type="paragraph" w:customStyle="1" w:styleId="Obsahrmce">
    <w:name w:val="Obsah rámce"/>
    <w:basedOn w:val="Zkladntext"/>
    <w:rsid w:val="000A6CAA"/>
  </w:style>
  <w:style w:type="paragraph" w:styleId="Zpat">
    <w:name w:val="footer"/>
    <w:basedOn w:val="Normln"/>
    <w:rsid w:val="000A6CAA"/>
    <w:pPr>
      <w:tabs>
        <w:tab w:val="center" w:pos="4536"/>
        <w:tab w:val="right" w:pos="9072"/>
      </w:tabs>
    </w:pPr>
  </w:style>
  <w:style w:type="character" w:styleId="Odkaznakoment">
    <w:name w:val="annotation reference"/>
    <w:basedOn w:val="Standardnpsmoodstavce"/>
    <w:semiHidden/>
    <w:rsid w:val="000A6CAA"/>
    <w:rPr>
      <w:sz w:val="16"/>
      <w:szCs w:val="16"/>
    </w:rPr>
  </w:style>
  <w:style w:type="paragraph" w:styleId="Textkomente">
    <w:name w:val="annotation text"/>
    <w:basedOn w:val="Normln"/>
    <w:link w:val="TextkomenteChar"/>
    <w:semiHidden/>
    <w:rsid w:val="000A6CAA"/>
  </w:style>
  <w:style w:type="paragraph" w:styleId="Odstavecseseznamem">
    <w:name w:val="List Paragraph"/>
    <w:basedOn w:val="Normln"/>
    <w:uiPriority w:val="34"/>
    <w:qFormat/>
    <w:rsid w:val="002F4028"/>
    <w:pPr>
      <w:ind w:left="708"/>
    </w:pPr>
  </w:style>
  <w:style w:type="paragraph" w:styleId="Pedmtkomente">
    <w:name w:val="annotation subject"/>
    <w:basedOn w:val="Textkomente"/>
    <w:next w:val="Textkomente"/>
    <w:link w:val="PedmtkomenteChar"/>
    <w:uiPriority w:val="99"/>
    <w:semiHidden/>
    <w:unhideWhenUsed/>
    <w:rsid w:val="00421135"/>
    <w:rPr>
      <w:b/>
      <w:bCs/>
    </w:rPr>
  </w:style>
  <w:style w:type="character" w:customStyle="1" w:styleId="TextkomenteChar">
    <w:name w:val="Text komentáře Char"/>
    <w:basedOn w:val="Standardnpsmoodstavce"/>
    <w:link w:val="Textkomente"/>
    <w:semiHidden/>
    <w:rsid w:val="00421135"/>
    <w:rPr>
      <w:lang w:eastAsia="ar-SA"/>
    </w:rPr>
  </w:style>
  <w:style w:type="character" w:customStyle="1" w:styleId="PedmtkomenteChar">
    <w:name w:val="Předmět komentáře Char"/>
    <w:basedOn w:val="TextkomenteChar"/>
    <w:link w:val="Pedmtkomente"/>
    <w:rsid w:val="00421135"/>
    <w:rPr>
      <w:lang w:eastAsia="ar-SA"/>
    </w:rPr>
  </w:style>
  <w:style w:type="paragraph" w:styleId="Zkladntext3">
    <w:name w:val="Body Text 3"/>
    <w:basedOn w:val="Normln"/>
    <w:link w:val="Zkladntext3Char"/>
    <w:uiPriority w:val="99"/>
    <w:rsid w:val="00CB19F6"/>
    <w:pPr>
      <w:suppressAutoHyphens w:val="0"/>
      <w:spacing w:after="120"/>
    </w:pPr>
    <w:rPr>
      <w:sz w:val="16"/>
      <w:szCs w:val="16"/>
      <w:lang w:eastAsia="cs-CZ"/>
    </w:rPr>
  </w:style>
  <w:style w:type="character" w:customStyle="1" w:styleId="Zkladntext3Char">
    <w:name w:val="Základní text 3 Char"/>
    <w:basedOn w:val="Standardnpsmoodstavce"/>
    <w:link w:val="Zkladntext3"/>
    <w:uiPriority w:val="99"/>
    <w:rsid w:val="00CB19F6"/>
    <w:rPr>
      <w:sz w:val="16"/>
      <w:szCs w:val="16"/>
    </w:rPr>
  </w:style>
  <w:style w:type="character" w:customStyle="1" w:styleId="ZhlavChar">
    <w:name w:val="Záhlaví Char"/>
    <w:basedOn w:val="Standardnpsmoodstavce"/>
    <w:link w:val="Zhlav"/>
    <w:rsid w:val="00271213"/>
    <w:rPr>
      <w:lang w:eastAsia="ar-SA"/>
    </w:rPr>
  </w:style>
  <w:style w:type="paragraph" w:styleId="Bezmezer">
    <w:name w:val="No Spacing"/>
    <w:uiPriority w:val="1"/>
    <w:qFormat/>
    <w:rsid w:val="00271213"/>
    <w:rPr>
      <w:rFonts w:ascii="Calibri" w:eastAsia="Calibri" w:hAnsi="Calibri"/>
      <w:sz w:val="22"/>
      <w:szCs w:val="22"/>
      <w:lang w:eastAsia="en-US"/>
    </w:rPr>
  </w:style>
  <w:style w:type="character" w:styleId="Hypertextovodkaz">
    <w:name w:val="Hyperlink"/>
    <w:basedOn w:val="Standardnpsmoodstavce"/>
    <w:uiPriority w:val="99"/>
    <w:unhideWhenUsed/>
    <w:rsid w:val="00C375BF"/>
    <w:rPr>
      <w:color w:val="0000FF" w:themeColor="hyperlink"/>
      <w:u w:val="single"/>
    </w:rPr>
  </w:style>
  <w:style w:type="character" w:customStyle="1" w:styleId="ZkladntextodsazenChar">
    <w:name w:val="Základní text odsazený Char"/>
    <w:basedOn w:val="Standardnpsmoodstavce"/>
    <w:link w:val="Zkladntextodsazen"/>
    <w:rsid w:val="009B364A"/>
    <w:rPr>
      <w:lang w:eastAsia="ar-SA"/>
    </w:rPr>
  </w:style>
  <w:style w:type="character" w:styleId="Zdraznn">
    <w:name w:val="Emphasis"/>
    <w:uiPriority w:val="20"/>
    <w:qFormat/>
    <w:rsid w:val="00F77F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vox.optobone.cz/hradeckralove/index.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vox.optobone.cz/hradeckralove/index.ph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_dlc_DocId xmlns="9404f7dc-a9ab-409d-895d-b766ab863d3b">DN6A7ZFDTPKM-35-77</_dlc_DocId>
    <_dlc_DocIdUrl xmlns="9404f7dc-a9ab-409d-895d-b766ab863d3b">
      <Url>https://intranet.mmhk.cz/odbory/kp/rmazm/manual/_layouts/15/DocIdRedir.aspx?ID=DN6A7ZFDTPKM-35-77</Url>
      <Description>DN6A7ZFDTPKM-35-77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64E9C6B28EC314BB6A7CA69E1994F26" ma:contentTypeVersion="2" ma:contentTypeDescription="Vytvoří nový dokument" ma:contentTypeScope="" ma:versionID="c6dc1fac6af2718a9c8a2049f1d231f1">
  <xsd:schema xmlns:xsd="http://www.w3.org/2001/XMLSchema" xmlns:xs="http://www.w3.org/2001/XMLSchema" xmlns:p="http://schemas.microsoft.com/office/2006/metadata/properties" xmlns:ns2="9404f7dc-a9ab-409d-895d-b766ab863d3b" targetNamespace="http://schemas.microsoft.com/office/2006/metadata/properties" ma:root="true" ma:fieldsID="c86637cddcb63d8cc5097215d6b48bfa" ns2:_="">
    <xsd:import namespace="9404f7dc-a9ab-409d-895d-b766ab863d3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4f7dc-a9ab-409d-895d-b766ab863d3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10289-D08B-46F6-AFEF-80C243A0A379}">
  <ds:schemaRefs>
    <ds:schemaRef ds:uri="http://schemas.microsoft.com/sharepoint/events"/>
  </ds:schemaRefs>
</ds:datastoreItem>
</file>

<file path=customXml/itemProps2.xml><?xml version="1.0" encoding="utf-8"?>
<ds:datastoreItem xmlns:ds="http://schemas.openxmlformats.org/officeDocument/2006/customXml" ds:itemID="{659D3A36-401A-49BA-BCE0-46ACDE10E32D}">
  <ds:schemaRefs>
    <ds:schemaRef ds:uri="http://schemas.microsoft.com/office/2006/metadata/properties"/>
    <ds:schemaRef ds:uri="9404f7dc-a9ab-409d-895d-b766ab863d3b"/>
  </ds:schemaRefs>
</ds:datastoreItem>
</file>

<file path=customXml/itemProps3.xml><?xml version="1.0" encoding="utf-8"?>
<ds:datastoreItem xmlns:ds="http://schemas.openxmlformats.org/officeDocument/2006/customXml" ds:itemID="{4220090B-966E-4853-BEA8-ABE7C66A9C24}">
  <ds:schemaRefs>
    <ds:schemaRef ds:uri="http://schemas.microsoft.com/sharepoint/v3/contenttype/forms"/>
  </ds:schemaRefs>
</ds:datastoreItem>
</file>

<file path=customXml/itemProps4.xml><?xml version="1.0" encoding="utf-8"?>
<ds:datastoreItem xmlns:ds="http://schemas.openxmlformats.org/officeDocument/2006/customXml" ds:itemID="{8D28EF4B-8918-49F5-8633-958C613C9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4f7dc-a9ab-409d-895d-b766ab863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FE941E-061E-417B-8F78-F27037E86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4290</Words>
  <Characters>25314</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Úplné znění jednacího řádu</vt:lpstr>
    </vt:vector>
  </TitlesOfParts>
  <Company>MMHK</Company>
  <LinksUpToDate>false</LinksUpToDate>
  <CharactersWithSpaces>29545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Úplné znění jednacího řádu</dc:title>
  <dc:creator>ticha</dc:creator>
  <cp:lastModifiedBy>Martinek Lukáš Ing.</cp:lastModifiedBy>
  <cp:revision>2</cp:revision>
  <cp:lastPrinted>2018-10-11T14:58:00Z</cp:lastPrinted>
  <dcterms:created xsi:type="dcterms:W3CDTF">2020-05-27T06:59:00Z</dcterms:created>
  <dcterms:modified xsi:type="dcterms:W3CDTF">2020-05-27T06:59:00Z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0x010100F64E9C6B28EC314BB6A7CA69E1994F26</vt:lpwstr>
  </property>
  <property fmtid="{D5CDD505-2E9C-101B-9397-08002B2CF9AE}" pid="3" name="_dlc_DocIdItemGuid">
    <vt:lpwstr>94420fab-4242-47e9-80d0-4d595de3fab0</vt:lpwstr>
  </property>
</Properties>
</file>