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607" w:rsidRPr="0058530E" w:rsidRDefault="0058530E" w:rsidP="0058530E">
      <w:pPr>
        <w:jc w:val="center"/>
        <w:rPr>
          <w:b/>
          <w:sz w:val="72"/>
          <w:szCs w:val="72"/>
        </w:rPr>
      </w:pPr>
      <w:bookmarkStart w:id="0" w:name="_GoBack"/>
      <w:bookmarkEnd w:id="0"/>
      <w:r w:rsidRPr="0058530E">
        <w:rPr>
          <w:b/>
          <w:sz w:val="72"/>
          <w:szCs w:val="72"/>
        </w:rPr>
        <w:t>Základní informace o projektu</w:t>
      </w:r>
    </w:p>
    <w:p w:rsidR="0058530E" w:rsidRPr="00431607" w:rsidRDefault="00DC2D5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97"/>
        <w:gridCol w:w="4597"/>
      </w:tblGrid>
      <w:tr w:rsidR="0058530E" w:rsidTr="0043048A">
        <w:trPr>
          <w:trHeight w:val="1246"/>
        </w:trPr>
        <w:tc>
          <w:tcPr>
            <w:tcW w:w="4597" w:type="dxa"/>
          </w:tcPr>
          <w:p w:rsidR="0058530E" w:rsidRPr="0058530E" w:rsidRDefault="0058530E">
            <w:pPr>
              <w:rPr>
                <w:b/>
                <w:sz w:val="40"/>
                <w:szCs w:val="40"/>
              </w:rPr>
            </w:pPr>
            <w:r w:rsidRPr="0058530E">
              <w:rPr>
                <w:b/>
                <w:sz w:val="40"/>
                <w:szCs w:val="40"/>
              </w:rPr>
              <w:t>Název projektu</w:t>
            </w:r>
          </w:p>
        </w:tc>
        <w:tc>
          <w:tcPr>
            <w:tcW w:w="4597" w:type="dxa"/>
          </w:tcPr>
          <w:p w:rsidR="0058530E" w:rsidRDefault="00AE7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Regenerace a revitalizace Sídliště v Hostinném – IV a. etapa“</w:t>
            </w:r>
          </w:p>
        </w:tc>
      </w:tr>
      <w:tr w:rsidR="0058530E" w:rsidTr="0043048A">
        <w:trPr>
          <w:trHeight w:val="1615"/>
        </w:trPr>
        <w:tc>
          <w:tcPr>
            <w:tcW w:w="4597" w:type="dxa"/>
          </w:tcPr>
          <w:p w:rsidR="0058530E" w:rsidRPr="0058530E" w:rsidRDefault="0058530E">
            <w:pPr>
              <w:rPr>
                <w:b/>
                <w:sz w:val="40"/>
                <w:szCs w:val="40"/>
              </w:rPr>
            </w:pPr>
            <w:r w:rsidRPr="0058530E">
              <w:rPr>
                <w:b/>
                <w:sz w:val="40"/>
                <w:szCs w:val="40"/>
              </w:rPr>
              <w:t>Projektant</w:t>
            </w:r>
          </w:p>
        </w:tc>
        <w:tc>
          <w:tcPr>
            <w:tcW w:w="4597" w:type="dxa"/>
          </w:tcPr>
          <w:p w:rsidR="0058530E" w:rsidRDefault="00D539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VECTURA Pardubice, s. r. o., IČO 03020223</w:t>
            </w:r>
          </w:p>
          <w:p w:rsidR="00D53982" w:rsidRDefault="00D539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ALMAPRO, s. r. o., IČO 24150134</w:t>
            </w:r>
          </w:p>
          <w:p w:rsidR="00D53982" w:rsidRDefault="00D539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(elektro – veřejné osvětlení)</w:t>
            </w:r>
          </w:p>
        </w:tc>
      </w:tr>
      <w:tr w:rsidR="0043048A" w:rsidTr="0043048A">
        <w:trPr>
          <w:trHeight w:val="1629"/>
        </w:trPr>
        <w:tc>
          <w:tcPr>
            <w:tcW w:w="4597" w:type="dxa"/>
          </w:tcPr>
          <w:p w:rsidR="0043048A" w:rsidRPr="0058530E" w:rsidRDefault="0043048A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Předmět díla</w:t>
            </w:r>
          </w:p>
        </w:tc>
        <w:tc>
          <w:tcPr>
            <w:tcW w:w="4597" w:type="dxa"/>
          </w:tcPr>
          <w:p w:rsidR="0043048A" w:rsidRDefault="002A08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Rekonstrukce chodníků, komunikací, parkovišť, zřízení vsakovací galerie.</w:t>
            </w:r>
          </w:p>
        </w:tc>
      </w:tr>
      <w:tr w:rsidR="0058530E" w:rsidTr="0043048A">
        <w:trPr>
          <w:trHeight w:val="1629"/>
        </w:trPr>
        <w:tc>
          <w:tcPr>
            <w:tcW w:w="4597" w:type="dxa"/>
          </w:tcPr>
          <w:p w:rsidR="0058530E" w:rsidRPr="0058530E" w:rsidRDefault="0058530E">
            <w:pPr>
              <w:rPr>
                <w:b/>
                <w:sz w:val="40"/>
                <w:szCs w:val="40"/>
              </w:rPr>
            </w:pPr>
            <w:r w:rsidRPr="0058530E">
              <w:rPr>
                <w:b/>
                <w:sz w:val="40"/>
                <w:szCs w:val="40"/>
              </w:rPr>
              <w:t>Termín realizace</w:t>
            </w:r>
          </w:p>
        </w:tc>
        <w:tc>
          <w:tcPr>
            <w:tcW w:w="4597" w:type="dxa"/>
          </w:tcPr>
          <w:p w:rsidR="0058530E" w:rsidRDefault="002A08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03/2020-11/2020</w:t>
            </w:r>
          </w:p>
        </w:tc>
      </w:tr>
      <w:tr w:rsidR="0058530E" w:rsidTr="0043048A">
        <w:trPr>
          <w:trHeight w:val="1388"/>
        </w:trPr>
        <w:tc>
          <w:tcPr>
            <w:tcW w:w="4597" w:type="dxa"/>
          </w:tcPr>
          <w:p w:rsidR="0058530E" w:rsidRPr="0058530E" w:rsidRDefault="0058530E">
            <w:pPr>
              <w:rPr>
                <w:b/>
                <w:sz w:val="40"/>
                <w:szCs w:val="40"/>
              </w:rPr>
            </w:pPr>
            <w:r w:rsidRPr="0058530E">
              <w:rPr>
                <w:b/>
                <w:sz w:val="40"/>
                <w:szCs w:val="40"/>
              </w:rPr>
              <w:t>Celkové náklady</w:t>
            </w:r>
          </w:p>
        </w:tc>
        <w:tc>
          <w:tcPr>
            <w:tcW w:w="4597" w:type="dxa"/>
          </w:tcPr>
          <w:p w:rsidR="0058530E" w:rsidRDefault="002A08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7.499.065,435</w:t>
            </w:r>
            <w:r w:rsidR="00AE74DE">
              <w:rPr>
                <w:sz w:val="28"/>
                <w:szCs w:val="28"/>
              </w:rPr>
              <w:t xml:space="preserve"> Kč </w:t>
            </w:r>
            <w:r>
              <w:rPr>
                <w:sz w:val="28"/>
                <w:szCs w:val="28"/>
              </w:rPr>
              <w:t>s</w:t>
            </w:r>
            <w:r w:rsidR="00AE74DE">
              <w:rPr>
                <w:sz w:val="28"/>
                <w:szCs w:val="28"/>
              </w:rPr>
              <w:t xml:space="preserve"> DPH</w:t>
            </w:r>
          </w:p>
        </w:tc>
      </w:tr>
      <w:tr w:rsidR="0058530E" w:rsidTr="0043048A">
        <w:trPr>
          <w:trHeight w:val="1264"/>
        </w:trPr>
        <w:tc>
          <w:tcPr>
            <w:tcW w:w="4597" w:type="dxa"/>
          </w:tcPr>
          <w:p w:rsidR="0058530E" w:rsidRPr="0058530E" w:rsidRDefault="0058530E">
            <w:pPr>
              <w:rPr>
                <w:b/>
                <w:sz w:val="40"/>
                <w:szCs w:val="40"/>
              </w:rPr>
            </w:pPr>
            <w:r w:rsidRPr="0058530E">
              <w:rPr>
                <w:b/>
                <w:sz w:val="40"/>
                <w:szCs w:val="40"/>
              </w:rPr>
              <w:t>Výše dotace</w:t>
            </w:r>
          </w:p>
        </w:tc>
        <w:tc>
          <w:tcPr>
            <w:tcW w:w="4597" w:type="dxa"/>
          </w:tcPr>
          <w:p w:rsidR="0058530E" w:rsidRDefault="002A08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nejsou</w:t>
            </w:r>
          </w:p>
        </w:tc>
      </w:tr>
      <w:tr w:rsidR="0058530E" w:rsidTr="0043048A">
        <w:trPr>
          <w:trHeight w:val="1629"/>
        </w:trPr>
        <w:tc>
          <w:tcPr>
            <w:tcW w:w="4597" w:type="dxa"/>
          </w:tcPr>
          <w:p w:rsidR="0058530E" w:rsidRPr="0058530E" w:rsidRDefault="0058530E">
            <w:pPr>
              <w:rPr>
                <w:b/>
                <w:sz w:val="40"/>
                <w:szCs w:val="40"/>
              </w:rPr>
            </w:pPr>
            <w:r w:rsidRPr="0058530E">
              <w:rPr>
                <w:b/>
                <w:sz w:val="40"/>
                <w:szCs w:val="40"/>
              </w:rPr>
              <w:t>Vlastní podíl města</w:t>
            </w:r>
          </w:p>
        </w:tc>
        <w:tc>
          <w:tcPr>
            <w:tcW w:w="4597" w:type="dxa"/>
          </w:tcPr>
          <w:p w:rsidR="0058530E" w:rsidRDefault="0058530E">
            <w:pPr>
              <w:rPr>
                <w:sz w:val="28"/>
                <w:szCs w:val="28"/>
              </w:rPr>
            </w:pPr>
          </w:p>
        </w:tc>
      </w:tr>
      <w:tr w:rsidR="0058530E" w:rsidTr="0043048A">
        <w:trPr>
          <w:trHeight w:val="1322"/>
        </w:trPr>
        <w:tc>
          <w:tcPr>
            <w:tcW w:w="4597" w:type="dxa"/>
          </w:tcPr>
          <w:p w:rsidR="0058530E" w:rsidRPr="0058530E" w:rsidRDefault="0058530E">
            <w:pPr>
              <w:rPr>
                <w:b/>
                <w:sz w:val="40"/>
                <w:szCs w:val="40"/>
              </w:rPr>
            </w:pPr>
            <w:r w:rsidRPr="0058530E">
              <w:rPr>
                <w:b/>
                <w:sz w:val="40"/>
                <w:szCs w:val="40"/>
              </w:rPr>
              <w:t>Zhotovitel stavby</w:t>
            </w:r>
          </w:p>
        </w:tc>
        <w:tc>
          <w:tcPr>
            <w:tcW w:w="4597" w:type="dxa"/>
          </w:tcPr>
          <w:p w:rsidR="0058530E" w:rsidRDefault="00AE7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 – Silnice a. s.</w:t>
            </w:r>
          </w:p>
          <w:p w:rsidR="00AE74DE" w:rsidRDefault="00AE7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Husova 1697, 530 03 Pardubice</w:t>
            </w:r>
          </w:p>
          <w:p w:rsidR="00AE74DE" w:rsidRDefault="00AE7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IČO 42196868</w:t>
            </w:r>
          </w:p>
        </w:tc>
      </w:tr>
    </w:tbl>
    <w:p w:rsidR="00431607" w:rsidRDefault="00431607"/>
    <w:sectPr w:rsidR="00431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607"/>
    <w:rsid w:val="0001223B"/>
    <w:rsid w:val="001B162B"/>
    <w:rsid w:val="002A083C"/>
    <w:rsid w:val="00307009"/>
    <w:rsid w:val="0032112E"/>
    <w:rsid w:val="0043048A"/>
    <w:rsid w:val="00431607"/>
    <w:rsid w:val="00514067"/>
    <w:rsid w:val="0058530E"/>
    <w:rsid w:val="0091601F"/>
    <w:rsid w:val="00940D9A"/>
    <w:rsid w:val="009F11E2"/>
    <w:rsid w:val="00AE74DE"/>
    <w:rsid w:val="00D53982"/>
    <w:rsid w:val="00DC2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85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85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Exnerova</dc:creator>
  <cp:lastModifiedBy>Vendula Štěpová</cp:lastModifiedBy>
  <cp:revision>4</cp:revision>
  <cp:lastPrinted>2020-05-22T10:43:00Z</cp:lastPrinted>
  <dcterms:created xsi:type="dcterms:W3CDTF">2020-05-22T10:42:00Z</dcterms:created>
  <dcterms:modified xsi:type="dcterms:W3CDTF">2020-05-22T10:43:00Z</dcterms:modified>
</cp:coreProperties>
</file>