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E" w:rsidRPr="00177CEE" w:rsidRDefault="00441534" w:rsidP="00177C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Záměr obce prodat</w:t>
      </w:r>
      <w:r w:rsidR="00177CEE" w:rsidRPr="00177CE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  <w:r w:rsidR="00177CE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dům čp. 134 v obci Královec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OZNÁMENÍ</w:t>
      </w:r>
    </w:p>
    <w:p w:rsidR="00177CEE" w:rsidRPr="00177CEE" w:rsidRDefault="00441534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 záměru obce prodat</w:t>
      </w:r>
      <w:r w:rsidR="00177CEE"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nemovitý majetek ve vlastnictví obce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OBEC KRÁLOVEC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souladu s </w:t>
      </w:r>
      <w:proofErr w:type="spellStart"/>
      <w:proofErr w:type="gramStart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ust</w:t>
      </w:r>
      <w:proofErr w:type="spell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.§ 39</w:t>
      </w:r>
      <w:proofErr w:type="gram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odst.1) zákona č.128/2000 Sb., o obcích, ve znění pozdějších předpisů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zveřejňuje svůj záměr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441534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PRODAT</w:t>
      </w: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nemovitost v </w:t>
      </w:r>
      <w:proofErr w:type="spellStart"/>
      <w:proofErr w:type="gramStart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k.ú</w:t>
      </w:r>
      <w:proofErr w:type="spell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.</w:t>
      </w:r>
      <w:proofErr w:type="gram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Královec</w:t>
      </w: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(zapsáno na LV </w:t>
      </w:r>
      <w:proofErr w:type="gramStart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č.10001</w:t>
      </w:r>
      <w:proofErr w:type="gramEnd"/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), a to:</w:t>
      </w:r>
    </w:p>
    <w:p w:rsidR="00177CEE" w:rsidRPr="00177CEE" w:rsidRDefault="00177CEE" w:rsidP="00177CEE">
      <w:pPr>
        <w:numPr>
          <w:ilvl w:val="2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dům čp. 134 v obci Králove</w:t>
      </w:r>
      <w:r w:rsidR="00441534">
        <w:rPr>
          <w:rFonts w:ascii="Times New Roman" w:eastAsia="Times New Roman" w:hAnsi="Times New Roman" w:cs="Times New Roman"/>
          <w:b/>
          <w:bCs/>
          <w:lang w:eastAsia="cs-CZ"/>
        </w:rPr>
        <w:t>c, jedná se o administrativní budovu. Cena k jednání je 3.500.000,-Kč.</w:t>
      </w: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záměru obce se mohou zájemci vyjádřit a předložit své nabídky na obecním úřadu v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Královci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vžd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y ve dnech v pondělí a ve čtvrtek od 08:00 do 17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:00 hodin, popřípadě poštou na adresu výše uvedenou,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mailem, datovou zprávou nebo telefonicky 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a to ode dne zveřejnění tohot</w:t>
      </w:r>
      <w:r w:rsidR="00441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záměru do </w:t>
      </w:r>
      <w:proofErr w:type="gramStart"/>
      <w:r w:rsidR="00441534">
        <w:rPr>
          <w:rFonts w:ascii="Times New Roman" w:eastAsia="Times New Roman" w:hAnsi="Times New Roman" w:cs="Times New Roman"/>
          <w:sz w:val="24"/>
          <w:szCs w:val="24"/>
          <w:lang w:eastAsia="cs-CZ"/>
        </w:rPr>
        <w:t>30.10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.2020</w:t>
      </w:r>
      <w:proofErr w:type="gramEnd"/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441534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Královci dne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24.09</w:t>
      </w:r>
      <w:r w:rsid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.2020</w:t>
      </w:r>
      <w:proofErr w:type="gramEnd"/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   Tibor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Terbák</w:t>
      </w:r>
      <w:proofErr w:type="spellEnd"/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                                                                                          starosta obce</w:t>
      </w:r>
    </w:p>
    <w:p w:rsidR="00177CEE" w:rsidRDefault="00441534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Vyvěšeno: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24.09</w:t>
      </w:r>
      <w:r w:rsid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proofErr w:type="gramEnd"/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                                                                </w:t>
      </w:r>
    </w:p>
    <w:p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Sejmuto: </w:t>
      </w:r>
      <w:r w:rsidR="00441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bookmarkStart w:id="0" w:name="_GoBack"/>
      <w:bookmarkEnd w:id="0"/>
      <w:r w:rsidR="00441534">
        <w:rPr>
          <w:rFonts w:ascii="Times New Roman" w:eastAsia="Times New Roman" w:hAnsi="Times New Roman" w:cs="Times New Roman"/>
          <w:sz w:val="24"/>
          <w:szCs w:val="24"/>
          <w:lang w:eastAsia="cs-CZ"/>
        </w:rPr>
        <w:t>30.10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Zodpovídá: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Tibor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Terbák</w:t>
      </w:r>
      <w:proofErr w:type="spellEnd"/>
    </w:p>
    <w:p w:rsidR="00AB1DFD" w:rsidRDefault="00AB1DFD"/>
    <w:sectPr w:rsidR="00AB1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D8C"/>
    <w:multiLevelType w:val="multilevel"/>
    <w:tmpl w:val="6918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EE"/>
    <w:rsid w:val="000C0EC9"/>
    <w:rsid w:val="00177CEE"/>
    <w:rsid w:val="00441534"/>
    <w:rsid w:val="004C294C"/>
    <w:rsid w:val="0088727B"/>
    <w:rsid w:val="00AB1DFD"/>
    <w:rsid w:val="00EC57ED"/>
    <w:rsid w:val="00F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2020-09-24T08:08:00Z</dcterms:created>
  <dcterms:modified xsi:type="dcterms:W3CDTF">2020-09-24T08:08:00Z</dcterms:modified>
</cp:coreProperties>
</file>