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657" w:rsidRPr="00DD25D3" w:rsidRDefault="00DD25D3" w:rsidP="003542B9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D25D3">
        <w:rPr>
          <w:rFonts w:ascii="Times New Roman" w:hAnsi="Times New Roman"/>
          <w:b/>
          <w:sz w:val="24"/>
          <w:szCs w:val="24"/>
        </w:rPr>
        <w:t>Obec Královec</w:t>
      </w:r>
    </w:p>
    <w:p w:rsidR="00DD25D3" w:rsidRPr="00AA56FC" w:rsidRDefault="00DD25D3" w:rsidP="003542B9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657" w:rsidRPr="00AA56FC" w:rsidRDefault="004B5C4B" w:rsidP="003542B9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AA56FC">
        <w:rPr>
          <w:rFonts w:ascii="Times New Roman" w:hAnsi="Times New Roman"/>
          <w:b/>
          <w:bCs/>
          <w:sz w:val="24"/>
          <w:szCs w:val="24"/>
        </w:rPr>
        <w:t>Řád veřejného pohřebiště</w:t>
      </w:r>
      <w:r w:rsidR="00DD25D3">
        <w:rPr>
          <w:rFonts w:ascii="Times New Roman" w:hAnsi="Times New Roman"/>
          <w:b/>
          <w:bCs/>
          <w:sz w:val="24"/>
          <w:szCs w:val="24"/>
        </w:rPr>
        <w:t xml:space="preserve"> v Královci</w:t>
      </w:r>
      <w:r w:rsidRPr="00AA56FC">
        <w:rPr>
          <w:rFonts w:ascii="Times New Roman" w:hAnsi="Times New Roman"/>
          <w:b/>
          <w:bCs/>
          <w:sz w:val="24"/>
          <w:szCs w:val="24"/>
        </w:rPr>
        <w:br/>
      </w:r>
    </w:p>
    <w:p w:rsidR="00763657" w:rsidRPr="00AA56FC" w:rsidRDefault="00763657" w:rsidP="003542B9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657" w:rsidRPr="00DD25D3" w:rsidRDefault="004B5C4B" w:rsidP="00DD25D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DD25D3">
        <w:rPr>
          <w:rFonts w:ascii="Times New Roman" w:hAnsi="Times New Roman"/>
          <w:b/>
          <w:sz w:val="24"/>
          <w:szCs w:val="24"/>
        </w:rPr>
        <w:t>Obec Králov</w:t>
      </w:r>
      <w:r w:rsidR="003542B9" w:rsidRPr="00DD25D3">
        <w:rPr>
          <w:rFonts w:ascii="Times New Roman" w:hAnsi="Times New Roman"/>
          <w:b/>
          <w:sz w:val="24"/>
          <w:szCs w:val="24"/>
        </w:rPr>
        <w:t xml:space="preserve">ec jako provozovatel veřejného </w:t>
      </w:r>
      <w:r w:rsidRPr="00DD25D3">
        <w:rPr>
          <w:rFonts w:ascii="Times New Roman" w:hAnsi="Times New Roman"/>
          <w:b/>
          <w:sz w:val="24"/>
          <w:szCs w:val="24"/>
        </w:rPr>
        <w:t xml:space="preserve">pohřebiště </w:t>
      </w:r>
      <w:r w:rsidR="00DD25D3" w:rsidRPr="00DD25D3">
        <w:rPr>
          <w:rFonts w:ascii="Times New Roman" w:hAnsi="Times New Roman"/>
          <w:b/>
          <w:sz w:val="24"/>
          <w:szCs w:val="24"/>
        </w:rPr>
        <w:t xml:space="preserve">(dále jen „pohřebiště“) </w:t>
      </w:r>
      <w:r w:rsidR="00DD25D3">
        <w:rPr>
          <w:rFonts w:ascii="Times New Roman" w:hAnsi="Times New Roman"/>
          <w:b/>
          <w:sz w:val="24"/>
          <w:szCs w:val="24"/>
        </w:rPr>
        <w:t xml:space="preserve">podle § 16 odst. </w:t>
      </w:r>
      <w:r w:rsidRPr="00DD25D3">
        <w:rPr>
          <w:rFonts w:ascii="Times New Roman" w:hAnsi="Times New Roman"/>
          <w:b/>
          <w:sz w:val="24"/>
          <w:szCs w:val="24"/>
        </w:rPr>
        <w:t>1 zákona č. 256/2001  Sb., o pohřebnictví</w:t>
      </w:r>
      <w:r w:rsidR="00F7683C" w:rsidRPr="00DD25D3">
        <w:rPr>
          <w:rFonts w:ascii="Times New Roman" w:hAnsi="Times New Roman"/>
          <w:b/>
          <w:sz w:val="24"/>
          <w:szCs w:val="24"/>
        </w:rPr>
        <w:t xml:space="preserve"> a o </w:t>
      </w:r>
      <w:r w:rsidRPr="00DD25D3">
        <w:rPr>
          <w:rFonts w:ascii="Times New Roman" w:hAnsi="Times New Roman"/>
          <w:b/>
          <w:sz w:val="24"/>
          <w:szCs w:val="24"/>
        </w:rPr>
        <w:t>změně něk</w:t>
      </w:r>
      <w:r w:rsidR="00DD25D3" w:rsidRPr="00DD25D3">
        <w:rPr>
          <w:rFonts w:ascii="Times New Roman" w:hAnsi="Times New Roman"/>
          <w:b/>
          <w:sz w:val="24"/>
          <w:szCs w:val="24"/>
        </w:rPr>
        <w:t xml:space="preserve">terých zákonů, v platném znění (dále jen „zákon“) vydává v souladu </w:t>
      </w:r>
      <w:r w:rsidRPr="00DD25D3">
        <w:rPr>
          <w:rFonts w:ascii="Times New Roman" w:hAnsi="Times New Roman"/>
          <w:b/>
          <w:sz w:val="24"/>
          <w:szCs w:val="24"/>
        </w:rPr>
        <w:t>s usta</w:t>
      </w:r>
      <w:r w:rsidR="00DD25D3" w:rsidRPr="00DD25D3">
        <w:rPr>
          <w:rFonts w:ascii="Times New Roman" w:hAnsi="Times New Roman"/>
          <w:b/>
          <w:sz w:val="24"/>
          <w:szCs w:val="24"/>
        </w:rPr>
        <w:t>novením § 19 citovaného zákona a v souladu s</w:t>
      </w:r>
      <w:r w:rsidR="00C32EC7">
        <w:rPr>
          <w:rFonts w:ascii="Times New Roman" w:hAnsi="Times New Roman"/>
          <w:b/>
          <w:sz w:val="24"/>
          <w:szCs w:val="24"/>
        </w:rPr>
        <w:t>e</w:t>
      </w:r>
      <w:r w:rsidR="00DD25D3" w:rsidRPr="00DD25D3">
        <w:rPr>
          <w:rFonts w:ascii="Times New Roman" w:hAnsi="Times New Roman"/>
          <w:b/>
          <w:sz w:val="24"/>
          <w:szCs w:val="24"/>
        </w:rPr>
        <w:t xml:space="preserve"> </w:t>
      </w:r>
      <w:r w:rsidR="00C32EC7">
        <w:rPr>
          <w:rFonts w:ascii="Times New Roman" w:hAnsi="Times New Roman"/>
          <w:b/>
          <w:sz w:val="24"/>
          <w:szCs w:val="24"/>
        </w:rPr>
        <w:t>zákonem</w:t>
      </w:r>
      <w:r w:rsidR="00DD25D3" w:rsidRPr="00DD25D3">
        <w:rPr>
          <w:rFonts w:ascii="Times New Roman" w:hAnsi="Times New Roman"/>
          <w:b/>
          <w:sz w:val="24"/>
          <w:szCs w:val="24"/>
        </w:rPr>
        <w:t xml:space="preserve"> č. 128/2000 Sb. o obcích, ve znění pozdějších předpisů </w:t>
      </w:r>
      <w:r w:rsidR="00C32EC7">
        <w:rPr>
          <w:rFonts w:ascii="Times New Roman" w:hAnsi="Times New Roman"/>
          <w:b/>
          <w:bCs/>
          <w:sz w:val="24"/>
          <w:szCs w:val="24"/>
        </w:rPr>
        <w:t>ř</w:t>
      </w:r>
      <w:r w:rsidR="00DD25D3" w:rsidRPr="00DD25D3">
        <w:rPr>
          <w:rFonts w:ascii="Times New Roman" w:hAnsi="Times New Roman"/>
          <w:b/>
          <w:bCs/>
          <w:sz w:val="24"/>
          <w:szCs w:val="24"/>
        </w:rPr>
        <w:t>ád veřejného pohřebiště</w:t>
      </w:r>
      <w:r w:rsidR="00DD25D3" w:rsidRPr="00DD25D3">
        <w:rPr>
          <w:rFonts w:ascii="Times New Roman" w:hAnsi="Times New Roman"/>
          <w:b/>
          <w:sz w:val="24"/>
          <w:szCs w:val="24"/>
        </w:rPr>
        <w:t xml:space="preserve"> (dále jen „řád“), který byl schválený zastupitelstvem obce usnesením č. 2/2020 dne </w:t>
      </w:r>
      <w:r w:rsidR="003542B9" w:rsidRPr="00DD25D3">
        <w:rPr>
          <w:rFonts w:ascii="Times New Roman" w:hAnsi="Times New Roman"/>
          <w:b/>
          <w:sz w:val="24"/>
          <w:szCs w:val="24"/>
        </w:rPr>
        <w:t>0</w:t>
      </w:r>
      <w:r w:rsidR="00DD25D3" w:rsidRPr="00DD25D3">
        <w:rPr>
          <w:rFonts w:ascii="Times New Roman" w:hAnsi="Times New Roman"/>
          <w:b/>
          <w:sz w:val="24"/>
          <w:szCs w:val="24"/>
        </w:rPr>
        <w:t>3.03.2020.</w:t>
      </w:r>
    </w:p>
    <w:p w:rsidR="00763657" w:rsidRPr="00AA56FC" w:rsidRDefault="00763657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657" w:rsidRPr="00AA56FC" w:rsidRDefault="00763657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657" w:rsidRPr="00AA56FC" w:rsidRDefault="00763657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657" w:rsidRPr="00AA56FC" w:rsidRDefault="004B5C4B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42B9">
        <w:rPr>
          <w:rFonts w:ascii="Times New Roman" w:hAnsi="Times New Roman"/>
          <w:b/>
          <w:sz w:val="24"/>
          <w:szCs w:val="24"/>
        </w:rPr>
        <w:t>Č</w:t>
      </w:r>
      <w:r w:rsidR="003542B9" w:rsidRPr="003542B9">
        <w:rPr>
          <w:rFonts w:ascii="Times New Roman" w:hAnsi="Times New Roman"/>
          <w:b/>
          <w:sz w:val="24"/>
          <w:szCs w:val="24"/>
        </w:rPr>
        <w:t>lánek I.</w:t>
      </w:r>
      <w:r w:rsidR="003542B9">
        <w:rPr>
          <w:rFonts w:ascii="Times New Roman" w:hAnsi="Times New Roman"/>
          <w:sz w:val="24"/>
          <w:szCs w:val="24"/>
        </w:rPr>
        <w:br/>
        <w:t xml:space="preserve">  </w:t>
      </w:r>
      <w:r w:rsidRPr="00AA56FC">
        <w:rPr>
          <w:rFonts w:ascii="Times New Roman" w:hAnsi="Times New Roman"/>
          <w:sz w:val="24"/>
          <w:szCs w:val="24"/>
        </w:rPr>
        <w:t xml:space="preserve"> </w:t>
      </w:r>
      <w:r w:rsidRPr="003542B9">
        <w:rPr>
          <w:rFonts w:ascii="Times New Roman" w:hAnsi="Times New Roman"/>
          <w:b/>
          <w:sz w:val="24"/>
          <w:szCs w:val="24"/>
        </w:rPr>
        <w:t>Úvodní ustanovení</w:t>
      </w:r>
      <w:r w:rsidRPr="00AA56FC">
        <w:rPr>
          <w:rFonts w:ascii="Times New Roman" w:hAnsi="Times New Roman"/>
          <w:sz w:val="24"/>
          <w:szCs w:val="24"/>
        </w:rPr>
        <w:br/>
      </w:r>
    </w:p>
    <w:p w:rsidR="00763657" w:rsidRPr="00AA56FC" w:rsidRDefault="003542B9" w:rsidP="003542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42B9">
        <w:rPr>
          <w:rFonts w:ascii="Times New Roman" w:hAnsi="Times New Roman"/>
          <w:b/>
          <w:sz w:val="24"/>
          <w:szCs w:val="24"/>
        </w:rPr>
        <w:t>1.</w:t>
      </w:r>
      <w:r w:rsidR="004B5C4B" w:rsidRPr="00AA56FC">
        <w:rPr>
          <w:rFonts w:ascii="Times New Roman" w:hAnsi="Times New Roman"/>
          <w:sz w:val="24"/>
          <w:szCs w:val="24"/>
        </w:rPr>
        <w:t xml:space="preserve"> Řád upravuje provoz pohřebiště v obci Královec na p.p.č.517/2 v k.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</w:t>
      </w:r>
      <w:proofErr w:type="spellStart"/>
      <w:r w:rsidR="004B5C4B" w:rsidRPr="00AA56FC">
        <w:rPr>
          <w:rFonts w:ascii="Times New Roman" w:hAnsi="Times New Roman"/>
          <w:sz w:val="24"/>
          <w:szCs w:val="24"/>
        </w:rPr>
        <w:t>ú.</w:t>
      </w:r>
      <w:proofErr w:type="spellEnd"/>
      <w:r w:rsidR="004B5C4B" w:rsidRPr="00AA56FC">
        <w:rPr>
          <w:rFonts w:ascii="Times New Roman" w:hAnsi="Times New Roman"/>
          <w:sz w:val="24"/>
          <w:szCs w:val="24"/>
        </w:rPr>
        <w:t xml:space="preserve"> Královec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  <w:r w:rsidRPr="003542B9">
        <w:rPr>
          <w:rFonts w:ascii="Times New Roman" w:hAnsi="Times New Roman"/>
          <w:b/>
          <w:sz w:val="24"/>
          <w:szCs w:val="24"/>
        </w:rPr>
        <w:t>2.</w:t>
      </w:r>
      <w:r w:rsidR="009E03B1">
        <w:rPr>
          <w:rFonts w:ascii="Times New Roman" w:hAnsi="Times New Roman"/>
          <w:sz w:val="24"/>
          <w:szCs w:val="24"/>
        </w:rPr>
        <w:t xml:space="preserve"> Provozovatelem a správcem </w:t>
      </w:r>
      <w:r w:rsidR="004B5C4B" w:rsidRPr="00AA56FC">
        <w:rPr>
          <w:rFonts w:ascii="Times New Roman" w:hAnsi="Times New Roman"/>
          <w:sz w:val="24"/>
          <w:szCs w:val="24"/>
        </w:rPr>
        <w:t>pohřebiště</w:t>
      </w:r>
      <w:r>
        <w:rPr>
          <w:rFonts w:ascii="Times New Roman" w:hAnsi="Times New Roman"/>
          <w:sz w:val="24"/>
          <w:szCs w:val="24"/>
        </w:rPr>
        <w:t xml:space="preserve"> je obec Královec.</w:t>
      </w:r>
      <w:r>
        <w:rPr>
          <w:rFonts w:ascii="Times New Roman" w:hAnsi="Times New Roman"/>
          <w:sz w:val="24"/>
          <w:szCs w:val="24"/>
        </w:rPr>
        <w:br/>
      </w:r>
      <w:r w:rsidRPr="003542B9">
        <w:rPr>
          <w:rFonts w:ascii="Times New Roman" w:hAnsi="Times New Roman"/>
          <w:b/>
          <w:sz w:val="24"/>
          <w:szCs w:val="24"/>
        </w:rPr>
        <w:t>3.</w:t>
      </w:r>
      <w:r w:rsidR="009E03B1">
        <w:rPr>
          <w:rFonts w:ascii="Times New Roman" w:hAnsi="Times New Roman"/>
          <w:sz w:val="24"/>
          <w:szCs w:val="24"/>
        </w:rPr>
        <w:t xml:space="preserve"> Činnosti </w:t>
      </w:r>
      <w:r w:rsidR="004B5C4B" w:rsidRPr="00AA56FC">
        <w:rPr>
          <w:rFonts w:ascii="Times New Roman" w:hAnsi="Times New Roman"/>
          <w:sz w:val="24"/>
          <w:szCs w:val="24"/>
        </w:rPr>
        <w:t>a sl</w:t>
      </w:r>
      <w:r w:rsidR="009E03B1">
        <w:rPr>
          <w:rFonts w:ascii="Times New Roman" w:hAnsi="Times New Roman"/>
          <w:sz w:val="24"/>
          <w:szCs w:val="24"/>
        </w:rPr>
        <w:t xml:space="preserve">užby spojené s </w:t>
      </w:r>
      <w:r w:rsidR="004B5C4B" w:rsidRPr="00AA56FC">
        <w:rPr>
          <w:rFonts w:ascii="Times New Roman" w:hAnsi="Times New Roman"/>
          <w:sz w:val="24"/>
          <w:szCs w:val="24"/>
        </w:rPr>
        <w:t>pohřbíváním, exhumací, výkopem hrobů,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přímou</w:t>
      </w:r>
      <w:r w:rsidR="009E03B1">
        <w:rPr>
          <w:rFonts w:ascii="Times New Roman" w:hAnsi="Times New Roman"/>
          <w:sz w:val="24"/>
          <w:szCs w:val="24"/>
        </w:rPr>
        <w:t xml:space="preserve"> manipulací s lidskými ostatky zabezpečuje </w:t>
      </w:r>
      <w:r w:rsidR="00B46234">
        <w:rPr>
          <w:rFonts w:ascii="Times New Roman" w:hAnsi="Times New Roman"/>
          <w:bCs/>
          <w:sz w:val="24"/>
          <w:szCs w:val="24"/>
        </w:rPr>
        <w:t>o</w:t>
      </w:r>
      <w:r w:rsidR="004B5C4B" w:rsidRPr="00B46234">
        <w:rPr>
          <w:rFonts w:ascii="Times New Roman" w:hAnsi="Times New Roman"/>
          <w:bCs/>
          <w:sz w:val="24"/>
          <w:szCs w:val="24"/>
        </w:rPr>
        <w:t>právněná osoba</w:t>
      </w:r>
      <w:r w:rsidR="004B5C4B" w:rsidRPr="00AA56FC">
        <w:rPr>
          <w:rFonts w:ascii="Times New Roman" w:hAnsi="Times New Roman"/>
          <w:b/>
          <w:bCs/>
          <w:sz w:val="24"/>
          <w:szCs w:val="24"/>
        </w:rPr>
        <w:br/>
      </w:r>
      <w:r w:rsidR="004B5C4B" w:rsidRPr="00AA56FC">
        <w:rPr>
          <w:rFonts w:ascii="Times New Roman" w:hAnsi="Times New Roman"/>
          <w:sz w:val="24"/>
          <w:szCs w:val="24"/>
        </w:rPr>
        <w:t xml:space="preserve">   takovou činnost vykonávat. Vždy pak se souhlasem správce.</w:t>
      </w:r>
      <w:r w:rsidR="004B5C4B" w:rsidRPr="00AA56FC">
        <w:rPr>
          <w:rFonts w:ascii="Times New Roman" w:hAnsi="Times New Roman"/>
          <w:sz w:val="24"/>
          <w:szCs w:val="24"/>
        </w:rPr>
        <w:br/>
      </w:r>
    </w:p>
    <w:p w:rsidR="00763657" w:rsidRPr="00AA56FC" w:rsidRDefault="003542B9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42B9">
        <w:rPr>
          <w:rFonts w:ascii="Times New Roman" w:hAnsi="Times New Roman"/>
          <w:b/>
          <w:sz w:val="24"/>
          <w:szCs w:val="24"/>
        </w:rPr>
        <w:t>Článek II.</w:t>
      </w:r>
      <w:r>
        <w:rPr>
          <w:rFonts w:ascii="Times New Roman" w:hAnsi="Times New Roman"/>
          <w:sz w:val="24"/>
          <w:szCs w:val="24"/>
        </w:rPr>
        <w:br/>
        <w:t xml:space="preserve">      </w:t>
      </w:r>
      <w:r w:rsidR="004B5C4B" w:rsidRPr="00AA56FC">
        <w:rPr>
          <w:rFonts w:ascii="Times New Roman" w:hAnsi="Times New Roman"/>
          <w:sz w:val="24"/>
          <w:szCs w:val="24"/>
        </w:rPr>
        <w:t xml:space="preserve"> </w:t>
      </w:r>
      <w:r w:rsidR="004B5C4B" w:rsidRPr="003542B9">
        <w:rPr>
          <w:rFonts w:ascii="Times New Roman" w:hAnsi="Times New Roman"/>
          <w:b/>
          <w:sz w:val="24"/>
          <w:szCs w:val="24"/>
        </w:rPr>
        <w:t>Provozní doba pohřebiště</w:t>
      </w:r>
      <w:r w:rsidR="004B5C4B" w:rsidRPr="00AA56FC">
        <w:rPr>
          <w:rFonts w:ascii="Times New Roman" w:hAnsi="Times New Roman"/>
          <w:sz w:val="24"/>
          <w:szCs w:val="24"/>
        </w:rPr>
        <w:br/>
      </w:r>
    </w:p>
    <w:p w:rsidR="00763657" w:rsidRPr="00AA56FC" w:rsidRDefault="004B5C4B" w:rsidP="00354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56FC">
        <w:rPr>
          <w:rFonts w:ascii="Times New Roman" w:hAnsi="Times New Roman"/>
          <w:sz w:val="24"/>
          <w:szCs w:val="24"/>
        </w:rPr>
        <w:t>Provozní doba, v jejímž průběhu je pohřebiště zpřístupněno veřejnosti,</w:t>
      </w:r>
      <w:r w:rsidRPr="00AA56FC">
        <w:rPr>
          <w:rFonts w:ascii="Times New Roman" w:hAnsi="Times New Roman"/>
          <w:sz w:val="24"/>
          <w:szCs w:val="24"/>
        </w:rPr>
        <w:br/>
        <w:t>se stanoví takto:</w:t>
      </w:r>
      <w:r w:rsidRPr="00AA56FC">
        <w:rPr>
          <w:rFonts w:ascii="Times New Roman" w:hAnsi="Times New Roman"/>
          <w:sz w:val="24"/>
          <w:szCs w:val="24"/>
        </w:rPr>
        <w:br/>
      </w:r>
    </w:p>
    <w:p w:rsidR="003542B9" w:rsidRDefault="004B5C4B" w:rsidP="00354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56FC">
        <w:rPr>
          <w:rFonts w:ascii="Times New Roman" w:hAnsi="Times New Roman"/>
          <w:sz w:val="24"/>
          <w:szCs w:val="24"/>
        </w:rPr>
        <w:t>leden, únor, listopad, prosinec ......</w:t>
      </w:r>
      <w:r w:rsidR="003542B9">
        <w:rPr>
          <w:rFonts w:ascii="Times New Roman" w:hAnsi="Times New Roman"/>
          <w:sz w:val="24"/>
          <w:szCs w:val="24"/>
        </w:rPr>
        <w:t>.................... 8-17 hodin</w:t>
      </w:r>
    </w:p>
    <w:p w:rsidR="00763657" w:rsidRPr="00AA56FC" w:rsidRDefault="004B5C4B" w:rsidP="00354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56FC">
        <w:rPr>
          <w:rFonts w:ascii="Times New Roman" w:hAnsi="Times New Roman"/>
          <w:sz w:val="24"/>
          <w:szCs w:val="24"/>
        </w:rPr>
        <w:t>březen, říjen ..............</w:t>
      </w:r>
      <w:r w:rsidR="003542B9">
        <w:rPr>
          <w:rFonts w:ascii="Times New Roman" w:hAnsi="Times New Roman"/>
          <w:sz w:val="24"/>
          <w:szCs w:val="24"/>
        </w:rPr>
        <w:t>..........</w:t>
      </w:r>
      <w:r w:rsidR="00F5391B">
        <w:rPr>
          <w:rFonts w:ascii="Times New Roman" w:hAnsi="Times New Roman"/>
          <w:sz w:val="24"/>
          <w:szCs w:val="24"/>
        </w:rPr>
        <w:t>....................           7</w:t>
      </w:r>
      <w:r w:rsidRPr="00AA56FC">
        <w:rPr>
          <w:rFonts w:ascii="Times New Roman" w:hAnsi="Times New Roman"/>
          <w:sz w:val="24"/>
          <w:szCs w:val="24"/>
        </w:rPr>
        <w:t>-17 hodin</w:t>
      </w:r>
      <w:r w:rsidRPr="00AA56FC">
        <w:rPr>
          <w:rFonts w:ascii="Times New Roman" w:hAnsi="Times New Roman"/>
          <w:sz w:val="24"/>
          <w:szCs w:val="24"/>
        </w:rPr>
        <w:br/>
        <w:t>duben, květen, červen, červenec</w:t>
      </w:r>
      <w:r w:rsidR="003542B9">
        <w:rPr>
          <w:rFonts w:ascii="Times New Roman" w:hAnsi="Times New Roman"/>
          <w:sz w:val="24"/>
          <w:szCs w:val="24"/>
        </w:rPr>
        <w:t>, srpen, září .... 7-19</w:t>
      </w:r>
      <w:r w:rsidRPr="00AA56FC">
        <w:rPr>
          <w:rFonts w:ascii="Times New Roman" w:hAnsi="Times New Roman"/>
          <w:sz w:val="24"/>
          <w:szCs w:val="24"/>
        </w:rPr>
        <w:t xml:space="preserve"> hodin</w:t>
      </w:r>
      <w:r w:rsidRPr="00AA56FC">
        <w:rPr>
          <w:rFonts w:ascii="Times New Roman" w:hAnsi="Times New Roman"/>
          <w:sz w:val="24"/>
          <w:szCs w:val="24"/>
        </w:rPr>
        <w:br/>
        <w:t>Památka zesnulých, vč. předcház</w:t>
      </w:r>
      <w:r w:rsidR="003542B9">
        <w:rPr>
          <w:rFonts w:ascii="Times New Roman" w:hAnsi="Times New Roman"/>
          <w:sz w:val="24"/>
          <w:szCs w:val="24"/>
        </w:rPr>
        <w:t>ející</w:t>
      </w:r>
      <w:r w:rsidR="00F5391B">
        <w:rPr>
          <w:rFonts w:ascii="Times New Roman" w:hAnsi="Times New Roman"/>
          <w:sz w:val="24"/>
          <w:szCs w:val="24"/>
        </w:rPr>
        <w:t>ho týdne...</w:t>
      </w:r>
      <w:r w:rsidR="003542B9">
        <w:rPr>
          <w:rFonts w:ascii="Times New Roman" w:hAnsi="Times New Roman"/>
          <w:sz w:val="24"/>
          <w:szCs w:val="24"/>
        </w:rPr>
        <w:t>7-20</w:t>
      </w:r>
      <w:r w:rsidRPr="00AA56FC">
        <w:rPr>
          <w:rFonts w:ascii="Times New Roman" w:hAnsi="Times New Roman"/>
          <w:sz w:val="24"/>
          <w:szCs w:val="24"/>
        </w:rPr>
        <w:t xml:space="preserve"> hodin</w:t>
      </w:r>
      <w:r w:rsidRPr="00AA56FC">
        <w:rPr>
          <w:rFonts w:ascii="Times New Roman" w:hAnsi="Times New Roman"/>
          <w:sz w:val="24"/>
          <w:szCs w:val="24"/>
        </w:rPr>
        <w:br/>
      </w:r>
    </w:p>
    <w:p w:rsidR="00763657" w:rsidRPr="00AA56FC" w:rsidRDefault="004B5C4B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42B9">
        <w:rPr>
          <w:rFonts w:ascii="Times New Roman" w:hAnsi="Times New Roman"/>
          <w:b/>
          <w:sz w:val="24"/>
          <w:szCs w:val="24"/>
        </w:rPr>
        <w:t>Čl</w:t>
      </w:r>
      <w:r w:rsidR="003542B9" w:rsidRPr="003542B9">
        <w:rPr>
          <w:rFonts w:ascii="Times New Roman" w:hAnsi="Times New Roman"/>
          <w:b/>
          <w:sz w:val="24"/>
          <w:szCs w:val="24"/>
        </w:rPr>
        <w:t>ánek III.</w:t>
      </w:r>
      <w:r w:rsidR="003542B9">
        <w:rPr>
          <w:rFonts w:ascii="Times New Roman" w:hAnsi="Times New Roman"/>
          <w:sz w:val="24"/>
          <w:szCs w:val="24"/>
        </w:rPr>
        <w:br/>
        <w:t xml:space="preserve">    </w:t>
      </w:r>
      <w:r w:rsidRPr="003542B9">
        <w:rPr>
          <w:rFonts w:ascii="Times New Roman" w:hAnsi="Times New Roman"/>
          <w:b/>
          <w:sz w:val="24"/>
          <w:szCs w:val="24"/>
        </w:rPr>
        <w:t>Pořádek na pohřebišti</w:t>
      </w:r>
      <w:r w:rsidRPr="00AA56FC">
        <w:rPr>
          <w:rFonts w:ascii="Times New Roman" w:hAnsi="Times New Roman"/>
          <w:sz w:val="24"/>
          <w:szCs w:val="24"/>
        </w:rPr>
        <w:br/>
      </w:r>
    </w:p>
    <w:p w:rsidR="00884F82" w:rsidRDefault="004B5C4B" w:rsidP="00B46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2B9">
        <w:rPr>
          <w:rFonts w:ascii="Times New Roman" w:hAnsi="Times New Roman"/>
          <w:b/>
          <w:sz w:val="24"/>
          <w:szCs w:val="24"/>
        </w:rPr>
        <w:t>1.</w:t>
      </w:r>
      <w:r w:rsidR="003542B9">
        <w:rPr>
          <w:rFonts w:ascii="Times New Roman" w:hAnsi="Times New Roman"/>
          <w:sz w:val="24"/>
          <w:szCs w:val="24"/>
        </w:rPr>
        <w:t xml:space="preserve"> Návštěvníci pohřebiště </w:t>
      </w:r>
      <w:r w:rsidR="00E502CC">
        <w:rPr>
          <w:rFonts w:ascii="Times New Roman" w:hAnsi="Times New Roman"/>
          <w:sz w:val="24"/>
          <w:szCs w:val="24"/>
        </w:rPr>
        <w:t xml:space="preserve">jsou </w:t>
      </w:r>
      <w:r w:rsidRPr="00AA56FC">
        <w:rPr>
          <w:rFonts w:ascii="Times New Roman" w:hAnsi="Times New Roman"/>
          <w:sz w:val="24"/>
          <w:szCs w:val="24"/>
        </w:rPr>
        <w:t>povi</w:t>
      </w:r>
      <w:r w:rsidR="001B6DD4">
        <w:rPr>
          <w:rFonts w:ascii="Times New Roman" w:hAnsi="Times New Roman"/>
          <w:sz w:val="24"/>
          <w:szCs w:val="24"/>
        </w:rPr>
        <w:t xml:space="preserve">nni </w:t>
      </w:r>
      <w:r w:rsidR="009E03B1">
        <w:rPr>
          <w:rFonts w:ascii="Times New Roman" w:hAnsi="Times New Roman"/>
          <w:sz w:val="24"/>
          <w:szCs w:val="24"/>
        </w:rPr>
        <w:t xml:space="preserve">zdržet se </w:t>
      </w:r>
      <w:r w:rsidRPr="00AA56FC">
        <w:rPr>
          <w:rFonts w:ascii="Times New Roman" w:hAnsi="Times New Roman"/>
          <w:sz w:val="24"/>
          <w:szCs w:val="24"/>
        </w:rPr>
        <w:t>takového je</w:t>
      </w:r>
      <w:r w:rsidR="001B6DD4">
        <w:rPr>
          <w:rFonts w:ascii="Times New Roman" w:hAnsi="Times New Roman"/>
          <w:sz w:val="24"/>
          <w:szCs w:val="24"/>
        </w:rPr>
        <w:t>dnání,</w:t>
      </w:r>
      <w:r w:rsidR="001B6DD4">
        <w:rPr>
          <w:rFonts w:ascii="Times New Roman" w:hAnsi="Times New Roman"/>
          <w:sz w:val="24"/>
          <w:szCs w:val="24"/>
        </w:rPr>
        <w:br/>
        <w:t xml:space="preserve">   které by se dotýkalo důstojnosti </w:t>
      </w:r>
      <w:r w:rsidR="00CB5700">
        <w:rPr>
          <w:rFonts w:ascii="Times New Roman" w:hAnsi="Times New Roman"/>
          <w:sz w:val="24"/>
          <w:szCs w:val="24"/>
        </w:rPr>
        <w:t xml:space="preserve">zemřelých </w:t>
      </w:r>
      <w:r w:rsidR="00EB545C">
        <w:rPr>
          <w:rFonts w:ascii="Times New Roman" w:hAnsi="Times New Roman"/>
          <w:sz w:val="24"/>
          <w:szCs w:val="24"/>
        </w:rPr>
        <w:t xml:space="preserve">nebo </w:t>
      </w:r>
      <w:r w:rsidR="00E61BD2">
        <w:rPr>
          <w:rFonts w:ascii="Times New Roman" w:hAnsi="Times New Roman"/>
          <w:sz w:val="24"/>
          <w:szCs w:val="24"/>
        </w:rPr>
        <w:t>mravního cítění</w:t>
      </w:r>
      <w:r w:rsidR="00E61BD2">
        <w:rPr>
          <w:rFonts w:ascii="Times New Roman" w:hAnsi="Times New Roman"/>
          <w:sz w:val="24"/>
          <w:szCs w:val="24"/>
        </w:rPr>
        <w:br/>
        <w:t xml:space="preserve">   pozůstalých a </w:t>
      </w:r>
      <w:r w:rsidR="007007FD">
        <w:rPr>
          <w:rFonts w:ascii="Times New Roman" w:hAnsi="Times New Roman"/>
          <w:sz w:val="24"/>
          <w:szCs w:val="24"/>
        </w:rPr>
        <w:t xml:space="preserve">veřejnosti, </w:t>
      </w:r>
      <w:r w:rsidR="001C1E90">
        <w:rPr>
          <w:rFonts w:ascii="Times New Roman" w:hAnsi="Times New Roman"/>
          <w:sz w:val="24"/>
          <w:szCs w:val="24"/>
        </w:rPr>
        <w:t xml:space="preserve">zejména </w:t>
      </w:r>
      <w:r w:rsidRPr="00AA56FC">
        <w:rPr>
          <w:rFonts w:ascii="Times New Roman" w:hAnsi="Times New Roman"/>
          <w:sz w:val="24"/>
          <w:szCs w:val="24"/>
        </w:rPr>
        <w:t>c</w:t>
      </w:r>
      <w:r w:rsidR="00880F93">
        <w:rPr>
          <w:rFonts w:ascii="Times New Roman" w:hAnsi="Times New Roman"/>
          <w:sz w:val="24"/>
          <w:szCs w:val="24"/>
        </w:rPr>
        <w:t xml:space="preserve">hovat se hlučně, </w:t>
      </w:r>
      <w:r w:rsidR="00BD2CE0">
        <w:rPr>
          <w:rFonts w:ascii="Times New Roman" w:hAnsi="Times New Roman"/>
          <w:sz w:val="24"/>
          <w:szCs w:val="24"/>
        </w:rPr>
        <w:t>pouštět</w:t>
      </w:r>
      <w:r w:rsidR="00BD2CE0">
        <w:rPr>
          <w:rFonts w:ascii="Times New Roman" w:hAnsi="Times New Roman"/>
          <w:sz w:val="24"/>
          <w:szCs w:val="24"/>
        </w:rPr>
        <w:br/>
        <w:t xml:space="preserve">   přenosné nosiče </w:t>
      </w:r>
      <w:r w:rsidRPr="00AA56FC">
        <w:rPr>
          <w:rFonts w:ascii="Times New Roman" w:hAnsi="Times New Roman"/>
          <w:sz w:val="24"/>
          <w:szCs w:val="24"/>
        </w:rPr>
        <w:t xml:space="preserve">zvuku,  </w:t>
      </w:r>
      <w:r w:rsidR="00BD2CE0">
        <w:rPr>
          <w:rFonts w:ascii="Times New Roman" w:hAnsi="Times New Roman"/>
          <w:sz w:val="24"/>
          <w:szCs w:val="24"/>
        </w:rPr>
        <w:t xml:space="preserve">kouřit, </w:t>
      </w:r>
      <w:r w:rsidRPr="00AA56FC">
        <w:rPr>
          <w:rFonts w:ascii="Times New Roman" w:hAnsi="Times New Roman"/>
          <w:sz w:val="24"/>
          <w:szCs w:val="24"/>
        </w:rPr>
        <w:t>požívat   alkoholické  nápoje,  omamné  a</w:t>
      </w:r>
      <w:r w:rsidRPr="00AA56FC">
        <w:rPr>
          <w:rFonts w:ascii="Times New Roman" w:hAnsi="Times New Roman"/>
          <w:sz w:val="24"/>
          <w:szCs w:val="24"/>
        </w:rPr>
        <w:br/>
        <w:t xml:space="preserve">   psychotropní</w:t>
      </w:r>
      <w:r w:rsidR="003542B9">
        <w:rPr>
          <w:rFonts w:ascii="Times New Roman" w:hAnsi="Times New Roman"/>
          <w:sz w:val="24"/>
          <w:szCs w:val="24"/>
        </w:rPr>
        <w:t xml:space="preserve"> látky, odhazovat odpadky </w:t>
      </w:r>
      <w:r w:rsidRPr="00AA56FC">
        <w:rPr>
          <w:rFonts w:ascii="Times New Roman" w:hAnsi="Times New Roman"/>
          <w:sz w:val="24"/>
          <w:szCs w:val="24"/>
        </w:rPr>
        <w:t>mimo nádob k tomu určených a</w:t>
      </w:r>
      <w:r w:rsidRPr="00AA56FC">
        <w:rPr>
          <w:rFonts w:ascii="Times New Roman" w:hAnsi="Times New Roman"/>
          <w:sz w:val="24"/>
          <w:szCs w:val="24"/>
        </w:rPr>
        <w:br/>
        <w:t xml:space="preserve">   použí</w:t>
      </w:r>
      <w:r w:rsidR="003542B9">
        <w:rPr>
          <w:rFonts w:ascii="Times New Roman" w:hAnsi="Times New Roman"/>
          <w:sz w:val="24"/>
          <w:szCs w:val="24"/>
        </w:rPr>
        <w:t xml:space="preserve">vat prostory pohřebiště a jeho </w:t>
      </w:r>
      <w:r w:rsidRPr="00AA56FC">
        <w:rPr>
          <w:rFonts w:ascii="Times New Roman" w:hAnsi="Times New Roman"/>
          <w:sz w:val="24"/>
          <w:szCs w:val="24"/>
        </w:rPr>
        <w:t>vybavení k jiným účelům, jež k</w:t>
      </w:r>
      <w:r w:rsidRPr="00AA56FC">
        <w:rPr>
          <w:rFonts w:ascii="Times New Roman" w:hAnsi="Times New Roman"/>
          <w:sz w:val="24"/>
          <w:szCs w:val="24"/>
        </w:rPr>
        <w:br/>
        <w:t xml:space="preserve">   jakým jsou určeny.</w:t>
      </w:r>
      <w:r w:rsidRPr="00AA56FC">
        <w:rPr>
          <w:rFonts w:ascii="Times New Roman" w:hAnsi="Times New Roman"/>
          <w:sz w:val="24"/>
          <w:szCs w:val="24"/>
        </w:rPr>
        <w:br/>
      </w:r>
      <w:r w:rsidRPr="003542B9">
        <w:rPr>
          <w:rFonts w:ascii="Times New Roman" w:hAnsi="Times New Roman"/>
          <w:b/>
          <w:sz w:val="24"/>
          <w:szCs w:val="24"/>
        </w:rPr>
        <w:t>2.</w:t>
      </w:r>
      <w:r w:rsidRPr="00AA56FC">
        <w:rPr>
          <w:rFonts w:ascii="Times New Roman" w:hAnsi="Times New Roman"/>
          <w:sz w:val="24"/>
          <w:szCs w:val="24"/>
        </w:rPr>
        <w:t xml:space="preserve"> Na pohřebišti je možné se zdržovat pouze v provozní době pohřebiště</w:t>
      </w:r>
      <w:r w:rsidRPr="00AA56FC">
        <w:rPr>
          <w:rFonts w:ascii="Times New Roman" w:hAnsi="Times New Roman"/>
          <w:sz w:val="24"/>
          <w:szCs w:val="24"/>
        </w:rPr>
        <w:br/>
        <w:t xml:space="preserve">   stanovené v článku 2 tohoto řádu.</w:t>
      </w:r>
      <w:r w:rsidRPr="00AA56FC">
        <w:rPr>
          <w:rFonts w:ascii="Times New Roman" w:hAnsi="Times New Roman"/>
          <w:sz w:val="24"/>
          <w:szCs w:val="24"/>
        </w:rPr>
        <w:br/>
      </w:r>
      <w:r w:rsidRPr="003542B9">
        <w:rPr>
          <w:rFonts w:ascii="Times New Roman" w:hAnsi="Times New Roman"/>
          <w:b/>
          <w:sz w:val="24"/>
          <w:szCs w:val="24"/>
        </w:rPr>
        <w:t>3.</w:t>
      </w:r>
      <w:r w:rsidRPr="00AA56FC">
        <w:rPr>
          <w:rFonts w:ascii="Times New Roman" w:hAnsi="Times New Roman"/>
          <w:sz w:val="24"/>
          <w:szCs w:val="24"/>
        </w:rPr>
        <w:t xml:space="preserve"> Děti do 10 let mají na pohřebiště přístup pouze v doprovodu dospělé</w:t>
      </w:r>
      <w:r w:rsidRPr="00AA56FC">
        <w:rPr>
          <w:rFonts w:ascii="Times New Roman" w:hAnsi="Times New Roman"/>
          <w:sz w:val="24"/>
          <w:szCs w:val="24"/>
        </w:rPr>
        <w:br/>
        <w:t xml:space="preserve">   osoby.</w:t>
      </w:r>
      <w:r w:rsidRPr="00AA56FC">
        <w:rPr>
          <w:rFonts w:ascii="Times New Roman" w:hAnsi="Times New Roman"/>
          <w:sz w:val="24"/>
          <w:szCs w:val="24"/>
        </w:rPr>
        <w:br/>
      </w:r>
      <w:r w:rsidRPr="003542B9">
        <w:rPr>
          <w:rFonts w:ascii="Times New Roman" w:hAnsi="Times New Roman"/>
          <w:b/>
          <w:sz w:val="24"/>
          <w:szCs w:val="24"/>
        </w:rPr>
        <w:t>4.</w:t>
      </w:r>
      <w:r w:rsidRPr="00AA56FC">
        <w:rPr>
          <w:rFonts w:ascii="Times New Roman" w:hAnsi="Times New Roman"/>
          <w:sz w:val="24"/>
          <w:szCs w:val="24"/>
        </w:rPr>
        <w:t xml:space="preserve"> Na pohřebiště je zakázán přístup podnapilým osobám a osobám se psy,</w:t>
      </w:r>
      <w:r w:rsidRPr="00AA56FC">
        <w:rPr>
          <w:rFonts w:ascii="Times New Roman" w:hAnsi="Times New Roman"/>
          <w:sz w:val="24"/>
          <w:szCs w:val="24"/>
        </w:rPr>
        <w:br/>
        <w:t xml:space="preserve">   k</w:t>
      </w:r>
      <w:r w:rsidR="009E03B1">
        <w:rPr>
          <w:rFonts w:ascii="Times New Roman" w:hAnsi="Times New Roman"/>
          <w:sz w:val="24"/>
          <w:szCs w:val="24"/>
        </w:rPr>
        <w:t>očkami a jinými zvířaty.</w:t>
      </w:r>
      <w:r w:rsidR="009E03B1">
        <w:rPr>
          <w:rFonts w:ascii="Times New Roman" w:hAnsi="Times New Roman"/>
          <w:sz w:val="24"/>
          <w:szCs w:val="24"/>
        </w:rPr>
        <w:br/>
      </w:r>
      <w:r w:rsidR="009E03B1" w:rsidRPr="003542B9">
        <w:rPr>
          <w:rFonts w:ascii="Times New Roman" w:hAnsi="Times New Roman"/>
          <w:b/>
          <w:sz w:val="24"/>
          <w:szCs w:val="24"/>
        </w:rPr>
        <w:lastRenderedPageBreak/>
        <w:t>5.</w:t>
      </w:r>
      <w:r w:rsidR="009E03B1">
        <w:rPr>
          <w:rFonts w:ascii="Times New Roman" w:hAnsi="Times New Roman"/>
          <w:sz w:val="24"/>
          <w:szCs w:val="24"/>
        </w:rPr>
        <w:t xml:space="preserve"> Na pohřebiště je zakázáno jezdit </w:t>
      </w:r>
      <w:r w:rsidRPr="00AA56FC">
        <w:rPr>
          <w:rFonts w:ascii="Times New Roman" w:hAnsi="Times New Roman"/>
          <w:sz w:val="24"/>
          <w:szCs w:val="24"/>
        </w:rPr>
        <w:t>na jízdních kolech, koloběžkách,</w:t>
      </w:r>
      <w:r w:rsidRPr="00AA56FC">
        <w:rPr>
          <w:rFonts w:ascii="Times New Roman" w:hAnsi="Times New Roman"/>
          <w:sz w:val="24"/>
          <w:szCs w:val="24"/>
        </w:rPr>
        <w:br/>
        <w:t xml:space="preserve">   skateboardech a kolečkových brusl</w:t>
      </w:r>
      <w:r w:rsidR="009E03B1">
        <w:rPr>
          <w:rFonts w:ascii="Times New Roman" w:hAnsi="Times New Roman"/>
          <w:sz w:val="24"/>
          <w:szCs w:val="24"/>
        </w:rPr>
        <w:t>ích.</w:t>
      </w:r>
      <w:r w:rsidR="009E03B1">
        <w:rPr>
          <w:rFonts w:ascii="Times New Roman" w:hAnsi="Times New Roman"/>
          <w:sz w:val="24"/>
          <w:szCs w:val="24"/>
        </w:rPr>
        <w:br/>
      </w:r>
      <w:r w:rsidR="009E03B1" w:rsidRPr="003542B9">
        <w:rPr>
          <w:rFonts w:ascii="Times New Roman" w:hAnsi="Times New Roman"/>
          <w:b/>
          <w:sz w:val="24"/>
          <w:szCs w:val="24"/>
        </w:rPr>
        <w:t>6.</w:t>
      </w:r>
      <w:r w:rsidR="009E03B1">
        <w:rPr>
          <w:rFonts w:ascii="Times New Roman" w:hAnsi="Times New Roman"/>
          <w:sz w:val="24"/>
          <w:szCs w:val="24"/>
        </w:rPr>
        <w:t xml:space="preserve"> Vozidla </w:t>
      </w:r>
      <w:r w:rsidR="003542B9">
        <w:rPr>
          <w:rFonts w:ascii="Times New Roman" w:hAnsi="Times New Roman"/>
          <w:sz w:val="24"/>
          <w:szCs w:val="24"/>
        </w:rPr>
        <w:t>(s </w:t>
      </w:r>
      <w:proofErr w:type="spellStart"/>
      <w:r w:rsidR="003542B9">
        <w:rPr>
          <w:rFonts w:ascii="Times New Roman" w:hAnsi="Times New Roman"/>
          <w:sz w:val="24"/>
          <w:szCs w:val="24"/>
        </w:rPr>
        <w:t>vyjímkou</w:t>
      </w:r>
      <w:proofErr w:type="spellEnd"/>
      <w:r w:rsidR="003542B9">
        <w:rPr>
          <w:rFonts w:ascii="Times New Roman" w:hAnsi="Times New Roman"/>
          <w:sz w:val="24"/>
          <w:szCs w:val="24"/>
        </w:rPr>
        <w:t xml:space="preserve"> invalidních vozíků</w:t>
      </w:r>
      <w:r w:rsidR="009E03B1">
        <w:rPr>
          <w:rFonts w:ascii="Times New Roman" w:hAnsi="Times New Roman"/>
          <w:sz w:val="24"/>
          <w:szCs w:val="24"/>
        </w:rPr>
        <w:t xml:space="preserve">) mohou </w:t>
      </w:r>
      <w:r w:rsidRPr="00AA56FC">
        <w:rPr>
          <w:rFonts w:ascii="Times New Roman" w:hAnsi="Times New Roman"/>
          <w:sz w:val="24"/>
          <w:szCs w:val="24"/>
        </w:rPr>
        <w:t>na pohřebiště</w:t>
      </w:r>
      <w:r w:rsidRPr="00AA56FC">
        <w:rPr>
          <w:rFonts w:ascii="Times New Roman" w:hAnsi="Times New Roman"/>
          <w:sz w:val="24"/>
          <w:szCs w:val="24"/>
        </w:rPr>
        <w:br/>
        <w:t xml:space="preserve">   v</w:t>
      </w:r>
      <w:r w:rsidR="003542B9">
        <w:rPr>
          <w:rFonts w:ascii="Times New Roman" w:hAnsi="Times New Roman"/>
          <w:sz w:val="24"/>
          <w:szCs w:val="24"/>
        </w:rPr>
        <w:t xml:space="preserve">jíždět a zdržovat se zde pouze </w:t>
      </w:r>
      <w:r w:rsidRPr="00AA56FC">
        <w:rPr>
          <w:rFonts w:ascii="Times New Roman" w:hAnsi="Times New Roman"/>
          <w:sz w:val="24"/>
          <w:szCs w:val="24"/>
        </w:rPr>
        <w:t>se souhlasem správce pohřebiště a</w:t>
      </w:r>
      <w:r w:rsidRPr="00AA56FC">
        <w:rPr>
          <w:rFonts w:ascii="Times New Roman" w:hAnsi="Times New Roman"/>
          <w:sz w:val="24"/>
          <w:szCs w:val="24"/>
        </w:rPr>
        <w:br/>
        <w:t xml:space="preserve">   při splnění jím stanovený</w:t>
      </w:r>
      <w:r w:rsidR="009E03B1">
        <w:rPr>
          <w:rFonts w:ascii="Times New Roman" w:hAnsi="Times New Roman"/>
          <w:sz w:val="24"/>
          <w:szCs w:val="24"/>
        </w:rPr>
        <w:t xml:space="preserve">ch podmínek. Vozidla do areálu </w:t>
      </w:r>
      <w:r w:rsidRPr="00AA56FC">
        <w:rPr>
          <w:rFonts w:ascii="Times New Roman" w:hAnsi="Times New Roman"/>
          <w:sz w:val="24"/>
          <w:szCs w:val="24"/>
        </w:rPr>
        <w:t>pohřebišť</w:t>
      </w:r>
      <w:r w:rsidRPr="00AA56FC">
        <w:rPr>
          <w:rFonts w:ascii="Times New Roman" w:hAnsi="Times New Roman"/>
          <w:sz w:val="24"/>
          <w:szCs w:val="24"/>
        </w:rPr>
        <w:br/>
        <w:t xml:space="preserve">  </w:t>
      </w:r>
      <w:r w:rsidR="009E03B1">
        <w:rPr>
          <w:rFonts w:ascii="Times New Roman" w:hAnsi="Times New Roman"/>
          <w:sz w:val="24"/>
          <w:szCs w:val="24"/>
        </w:rPr>
        <w:t xml:space="preserve"> jsou vpouštěn</w:t>
      </w:r>
      <w:r w:rsidR="003542B9">
        <w:rPr>
          <w:rFonts w:ascii="Times New Roman" w:hAnsi="Times New Roman"/>
          <w:sz w:val="24"/>
          <w:szCs w:val="24"/>
        </w:rPr>
        <w:t xml:space="preserve">a nejpozději </w:t>
      </w:r>
      <w:r w:rsidR="009E03B1">
        <w:rPr>
          <w:rFonts w:ascii="Times New Roman" w:hAnsi="Times New Roman"/>
          <w:sz w:val="24"/>
          <w:szCs w:val="24"/>
        </w:rPr>
        <w:t xml:space="preserve">1 </w:t>
      </w:r>
      <w:r w:rsidR="003542B9">
        <w:rPr>
          <w:rFonts w:ascii="Times New Roman" w:hAnsi="Times New Roman"/>
          <w:sz w:val="24"/>
          <w:szCs w:val="24"/>
        </w:rPr>
        <w:t xml:space="preserve">hodinu </w:t>
      </w:r>
      <w:r w:rsidR="00E502CC">
        <w:rPr>
          <w:rFonts w:ascii="Times New Roman" w:hAnsi="Times New Roman"/>
          <w:sz w:val="24"/>
          <w:szCs w:val="24"/>
        </w:rPr>
        <w:t xml:space="preserve">před ukončením </w:t>
      </w:r>
      <w:r w:rsidRPr="00AA56FC">
        <w:rPr>
          <w:rFonts w:ascii="Times New Roman" w:hAnsi="Times New Roman"/>
          <w:sz w:val="24"/>
          <w:szCs w:val="24"/>
        </w:rPr>
        <w:t>stanovené</w:t>
      </w:r>
      <w:r w:rsidRPr="00AA56FC">
        <w:rPr>
          <w:rFonts w:ascii="Times New Roman" w:hAnsi="Times New Roman"/>
          <w:sz w:val="24"/>
          <w:szCs w:val="24"/>
        </w:rPr>
        <w:br/>
        <w:t xml:space="preserve">   provozní doby pohřebiště a současně musí vozidlo pohřebiš</w:t>
      </w:r>
      <w:r w:rsidR="009E03B1">
        <w:rPr>
          <w:rFonts w:ascii="Times New Roman" w:hAnsi="Times New Roman"/>
          <w:sz w:val="24"/>
          <w:szCs w:val="24"/>
        </w:rPr>
        <w:t>tě opustit</w:t>
      </w:r>
      <w:r w:rsidR="009E03B1">
        <w:rPr>
          <w:rFonts w:ascii="Times New Roman" w:hAnsi="Times New Roman"/>
          <w:sz w:val="24"/>
          <w:szCs w:val="24"/>
        </w:rPr>
        <w:br/>
        <w:t xml:space="preserve">   nejpozději do 30 </w:t>
      </w:r>
      <w:r w:rsidRPr="00AA56FC">
        <w:rPr>
          <w:rFonts w:ascii="Times New Roman" w:hAnsi="Times New Roman"/>
          <w:sz w:val="24"/>
          <w:szCs w:val="24"/>
        </w:rPr>
        <w:t>minut před ukončením této doby.  Chodci mají vždy</w:t>
      </w:r>
      <w:r w:rsidRPr="00AA56FC">
        <w:rPr>
          <w:rFonts w:ascii="Times New Roman" w:hAnsi="Times New Roman"/>
          <w:sz w:val="24"/>
          <w:szCs w:val="24"/>
        </w:rPr>
        <w:br/>
        <w:t xml:space="preserve">   přednost před vozidly.</w:t>
      </w:r>
      <w:r w:rsidRPr="00AA56FC">
        <w:rPr>
          <w:rFonts w:ascii="Times New Roman" w:hAnsi="Times New Roman"/>
          <w:sz w:val="24"/>
          <w:szCs w:val="24"/>
        </w:rPr>
        <w:br/>
      </w:r>
      <w:r w:rsidRPr="003542B9">
        <w:rPr>
          <w:rFonts w:ascii="Times New Roman" w:hAnsi="Times New Roman"/>
          <w:b/>
          <w:sz w:val="24"/>
          <w:szCs w:val="24"/>
        </w:rPr>
        <w:t>7.</w:t>
      </w:r>
      <w:r w:rsidRPr="00AA56FC">
        <w:rPr>
          <w:rFonts w:ascii="Times New Roman" w:hAnsi="Times New Roman"/>
          <w:sz w:val="24"/>
          <w:szCs w:val="24"/>
        </w:rPr>
        <w:t xml:space="preserve"> Pojízdné a průch</w:t>
      </w:r>
      <w:r w:rsidR="009E03B1">
        <w:rPr>
          <w:rFonts w:ascii="Times New Roman" w:hAnsi="Times New Roman"/>
          <w:sz w:val="24"/>
          <w:szCs w:val="24"/>
        </w:rPr>
        <w:t xml:space="preserve">odné plochy </w:t>
      </w:r>
      <w:r w:rsidRPr="00AA56FC">
        <w:rPr>
          <w:rFonts w:ascii="Times New Roman" w:hAnsi="Times New Roman"/>
          <w:sz w:val="24"/>
          <w:szCs w:val="24"/>
        </w:rPr>
        <w:t>na pohř</w:t>
      </w:r>
      <w:r w:rsidR="00E502CC">
        <w:rPr>
          <w:rFonts w:ascii="Times New Roman" w:hAnsi="Times New Roman"/>
          <w:sz w:val="24"/>
          <w:szCs w:val="24"/>
        </w:rPr>
        <w:t xml:space="preserve">ebištích je povoleno používat k </w:t>
      </w:r>
    </w:p>
    <w:p w:rsidR="00884F82" w:rsidRDefault="00884F82" w:rsidP="00B46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5A5B56">
        <w:rPr>
          <w:rFonts w:ascii="Times New Roman" w:hAnsi="Times New Roman"/>
          <w:sz w:val="24"/>
          <w:szCs w:val="24"/>
        </w:rPr>
        <w:t xml:space="preserve">parkování vozidel jenom </w:t>
      </w:r>
      <w:r w:rsidR="0012330E">
        <w:rPr>
          <w:rFonts w:ascii="Times New Roman" w:hAnsi="Times New Roman"/>
          <w:sz w:val="24"/>
          <w:szCs w:val="24"/>
        </w:rPr>
        <w:t>v</w:t>
      </w:r>
      <w:r w:rsidR="00B46234">
        <w:rPr>
          <w:rFonts w:ascii="Times New Roman" w:hAnsi="Times New Roman"/>
          <w:sz w:val="24"/>
          <w:szCs w:val="24"/>
        </w:rPr>
        <w:t xml:space="preserve"> provozní </w:t>
      </w:r>
      <w:r w:rsidR="00E502CC">
        <w:rPr>
          <w:rFonts w:ascii="Times New Roman" w:hAnsi="Times New Roman"/>
          <w:sz w:val="24"/>
          <w:szCs w:val="24"/>
        </w:rPr>
        <w:t xml:space="preserve">době pohřebiště, a </w:t>
      </w:r>
      <w:r w:rsidR="00AC75DF">
        <w:rPr>
          <w:rFonts w:ascii="Times New Roman" w:hAnsi="Times New Roman"/>
          <w:sz w:val="24"/>
          <w:szCs w:val="24"/>
        </w:rPr>
        <w:t xml:space="preserve">to pouze </w:t>
      </w:r>
    </w:p>
    <w:p w:rsidR="00884F82" w:rsidRDefault="00884F82" w:rsidP="00B46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AC75DF">
        <w:rPr>
          <w:rFonts w:ascii="Times New Roman" w:hAnsi="Times New Roman"/>
          <w:sz w:val="24"/>
          <w:szCs w:val="24"/>
        </w:rPr>
        <w:t xml:space="preserve">se </w:t>
      </w:r>
      <w:r w:rsidR="004B5C4B" w:rsidRPr="00AA56FC">
        <w:rPr>
          <w:rFonts w:ascii="Times New Roman" w:hAnsi="Times New Roman"/>
          <w:sz w:val="24"/>
          <w:szCs w:val="24"/>
        </w:rPr>
        <w:t>souhlas</w:t>
      </w:r>
      <w:r>
        <w:rPr>
          <w:rFonts w:ascii="Times New Roman" w:hAnsi="Times New Roman"/>
          <w:sz w:val="24"/>
          <w:szCs w:val="24"/>
        </w:rPr>
        <w:t xml:space="preserve">em správce pohřebiště. </w:t>
      </w:r>
      <w:r w:rsidR="00E502CC">
        <w:rPr>
          <w:rFonts w:ascii="Times New Roman" w:hAnsi="Times New Roman"/>
          <w:sz w:val="24"/>
          <w:szCs w:val="24"/>
        </w:rPr>
        <w:t xml:space="preserve">Není dovoleno </w:t>
      </w:r>
      <w:r>
        <w:rPr>
          <w:rFonts w:ascii="Times New Roman" w:hAnsi="Times New Roman"/>
          <w:sz w:val="24"/>
          <w:szCs w:val="24"/>
        </w:rPr>
        <w:t xml:space="preserve">parkovat vozidla </w:t>
      </w:r>
      <w:r w:rsidR="00B46234">
        <w:rPr>
          <w:rFonts w:ascii="Times New Roman" w:hAnsi="Times New Roman"/>
          <w:sz w:val="24"/>
          <w:szCs w:val="24"/>
        </w:rPr>
        <w:t xml:space="preserve">u </w:t>
      </w:r>
    </w:p>
    <w:p w:rsidR="00763657" w:rsidRPr="00AA56FC" w:rsidRDefault="00884F82" w:rsidP="00B462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B5C4B" w:rsidRPr="00AA56FC">
        <w:rPr>
          <w:rFonts w:ascii="Times New Roman" w:hAnsi="Times New Roman"/>
          <w:sz w:val="24"/>
          <w:szCs w:val="24"/>
        </w:rPr>
        <w:t>hrobových míst a provádět zde opravy a údržbu vozidel.</w:t>
      </w:r>
      <w:r w:rsidR="004B5C4B" w:rsidRPr="00AA56FC">
        <w:rPr>
          <w:rFonts w:ascii="Times New Roman" w:hAnsi="Times New Roman"/>
          <w:sz w:val="24"/>
          <w:szCs w:val="24"/>
        </w:rPr>
        <w:br/>
      </w:r>
      <w:r w:rsidR="004B5C4B" w:rsidRPr="003542B9">
        <w:rPr>
          <w:rFonts w:ascii="Times New Roman" w:hAnsi="Times New Roman"/>
          <w:b/>
          <w:sz w:val="24"/>
          <w:szCs w:val="24"/>
        </w:rPr>
        <w:t>8.</w:t>
      </w:r>
      <w:r w:rsidR="004B5C4B" w:rsidRPr="00AA56FC">
        <w:rPr>
          <w:rFonts w:ascii="Times New Roman" w:hAnsi="Times New Roman"/>
          <w:sz w:val="24"/>
          <w:szCs w:val="24"/>
        </w:rPr>
        <w:t xml:space="preserve"> Přístup na pohřebiš</w:t>
      </w:r>
      <w:r w:rsidR="00E502CC">
        <w:rPr>
          <w:rFonts w:ascii="Times New Roman" w:hAnsi="Times New Roman"/>
          <w:sz w:val="24"/>
          <w:szCs w:val="24"/>
        </w:rPr>
        <w:t xml:space="preserve">tě nebo do </w:t>
      </w:r>
      <w:r w:rsidR="004B5C4B" w:rsidRPr="00AA56FC">
        <w:rPr>
          <w:rFonts w:ascii="Times New Roman" w:hAnsi="Times New Roman"/>
          <w:sz w:val="24"/>
          <w:szCs w:val="24"/>
        </w:rPr>
        <w:t>jeho části může správce pohř</w:t>
      </w:r>
      <w:r w:rsidR="00E502CC">
        <w:rPr>
          <w:rFonts w:ascii="Times New Roman" w:hAnsi="Times New Roman"/>
          <w:sz w:val="24"/>
          <w:szCs w:val="24"/>
        </w:rPr>
        <w:t>ebiště z</w:t>
      </w:r>
      <w:r w:rsidR="00E502CC">
        <w:rPr>
          <w:rFonts w:ascii="Times New Roman" w:hAnsi="Times New Roman"/>
          <w:sz w:val="24"/>
          <w:szCs w:val="24"/>
        </w:rPr>
        <w:br/>
        <w:t xml:space="preserve">   oprávněných důvodů </w:t>
      </w:r>
      <w:r w:rsidR="004B5C4B" w:rsidRPr="00AA56FC">
        <w:rPr>
          <w:rFonts w:ascii="Times New Roman" w:hAnsi="Times New Roman"/>
          <w:sz w:val="24"/>
          <w:szCs w:val="24"/>
        </w:rPr>
        <w:t>(terénní úpravy,</w:t>
      </w:r>
      <w:r w:rsidR="00E502CC">
        <w:rPr>
          <w:rFonts w:ascii="Times New Roman" w:hAnsi="Times New Roman"/>
          <w:sz w:val="24"/>
          <w:szCs w:val="24"/>
        </w:rPr>
        <w:t xml:space="preserve"> náledí, vichřice, </w:t>
      </w:r>
      <w:r w:rsidR="004B5C4B" w:rsidRPr="00AA56FC">
        <w:rPr>
          <w:rFonts w:ascii="Times New Roman" w:hAnsi="Times New Roman"/>
          <w:sz w:val="24"/>
          <w:szCs w:val="24"/>
        </w:rPr>
        <w:t>exhumace) na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vymezenou dobu omezit nebo zakázat.</w:t>
      </w:r>
      <w:r w:rsidR="004B5C4B" w:rsidRPr="00AA56FC">
        <w:rPr>
          <w:rFonts w:ascii="Times New Roman" w:hAnsi="Times New Roman"/>
          <w:sz w:val="24"/>
          <w:szCs w:val="24"/>
        </w:rPr>
        <w:br/>
      </w:r>
      <w:r w:rsidR="004B5C4B" w:rsidRPr="003542B9">
        <w:rPr>
          <w:rFonts w:ascii="Times New Roman" w:hAnsi="Times New Roman"/>
          <w:b/>
          <w:sz w:val="24"/>
          <w:szCs w:val="24"/>
        </w:rPr>
        <w:t>9.</w:t>
      </w:r>
      <w:r w:rsidR="003542B9">
        <w:rPr>
          <w:rFonts w:ascii="Times New Roman" w:hAnsi="Times New Roman"/>
          <w:sz w:val="24"/>
          <w:szCs w:val="24"/>
        </w:rPr>
        <w:t xml:space="preserve"> Ukládání nádob, nářadí a jiných předmětů na zelené pásy a </w:t>
      </w:r>
      <w:r w:rsidR="004B5C4B" w:rsidRPr="00AA56FC">
        <w:rPr>
          <w:rFonts w:ascii="Times New Roman" w:hAnsi="Times New Roman"/>
          <w:sz w:val="24"/>
          <w:szCs w:val="24"/>
        </w:rPr>
        <w:t>místa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kolem hrobových míst není dovoleno.</w:t>
      </w:r>
      <w:r w:rsidR="004B5C4B" w:rsidRPr="00AA56FC">
        <w:rPr>
          <w:rFonts w:ascii="Times New Roman" w:hAnsi="Times New Roman"/>
          <w:sz w:val="24"/>
          <w:szCs w:val="24"/>
        </w:rPr>
        <w:br/>
      </w:r>
      <w:r w:rsidR="004B5C4B" w:rsidRPr="003542B9">
        <w:rPr>
          <w:rFonts w:ascii="Times New Roman" w:hAnsi="Times New Roman"/>
          <w:b/>
          <w:sz w:val="24"/>
          <w:szCs w:val="24"/>
        </w:rPr>
        <w:t>10.</w:t>
      </w:r>
      <w:r w:rsidR="003542B9">
        <w:rPr>
          <w:rFonts w:ascii="Times New Roman" w:hAnsi="Times New Roman"/>
          <w:b/>
          <w:sz w:val="24"/>
          <w:szCs w:val="24"/>
        </w:rPr>
        <w:t xml:space="preserve"> </w:t>
      </w:r>
      <w:r w:rsidR="003542B9">
        <w:rPr>
          <w:rFonts w:ascii="Times New Roman" w:hAnsi="Times New Roman"/>
          <w:sz w:val="24"/>
          <w:szCs w:val="24"/>
        </w:rPr>
        <w:t xml:space="preserve">Svítilny a svíčky je </w:t>
      </w:r>
      <w:r w:rsidR="00E502CC">
        <w:rPr>
          <w:rFonts w:ascii="Times New Roman" w:hAnsi="Times New Roman"/>
          <w:sz w:val="24"/>
          <w:szCs w:val="24"/>
        </w:rPr>
        <w:t>možno na pohřebištích rozsvěcovat na</w:t>
      </w:r>
      <w:r w:rsidR="00E502CC">
        <w:rPr>
          <w:rFonts w:ascii="Times New Roman" w:hAnsi="Times New Roman"/>
          <w:sz w:val="24"/>
          <w:szCs w:val="24"/>
        </w:rPr>
        <w:br/>
        <w:t xml:space="preserve">   jednotlivých hrobových místech </w:t>
      </w:r>
      <w:r w:rsidR="004B5C4B" w:rsidRPr="00AA56FC">
        <w:rPr>
          <w:rFonts w:ascii="Times New Roman" w:hAnsi="Times New Roman"/>
          <w:sz w:val="24"/>
          <w:szCs w:val="24"/>
        </w:rPr>
        <w:t xml:space="preserve">pouze </w:t>
      </w:r>
      <w:r w:rsidR="00E502CC">
        <w:rPr>
          <w:rFonts w:ascii="Times New Roman" w:hAnsi="Times New Roman"/>
          <w:sz w:val="24"/>
          <w:szCs w:val="24"/>
        </w:rPr>
        <w:t xml:space="preserve">tehdy, </w:t>
      </w:r>
      <w:r w:rsidR="004B5C4B" w:rsidRPr="00AA56FC">
        <w:rPr>
          <w:rFonts w:ascii="Times New Roman" w:hAnsi="Times New Roman"/>
          <w:sz w:val="24"/>
          <w:szCs w:val="24"/>
        </w:rPr>
        <w:t>pokud jsou vhodným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způ</w:t>
      </w:r>
      <w:r w:rsidR="003542B9">
        <w:rPr>
          <w:rFonts w:ascii="Times New Roman" w:hAnsi="Times New Roman"/>
          <w:sz w:val="24"/>
          <w:szCs w:val="24"/>
        </w:rPr>
        <w:t xml:space="preserve">sobem zabezpečeny proti vzniku </w:t>
      </w:r>
      <w:r w:rsidR="004B5C4B" w:rsidRPr="00AA56FC">
        <w:rPr>
          <w:rFonts w:ascii="Times New Roman" w:hAnsi="Times New Roman"/>
          <w:sz w:val="24"/>
          <w:szCs w:val="24"/>
        </w:rPr>
        <w:t xml:space="preserve">požáru. V </w:t>
      </w:r>
      <w:r w:rsidR="003542B9">
        <w:rPr>
          <w:rFonts w:ascii="Times New Roman" w:hAnsi="Times New Roman"/>
          <w:sz w:val="24"/>
          <w:szCs w:val="24"/>
        </w:rPr>
        <w:t>odůvodněných případech</w:t>
      </w:r>
      <w:r w:rsidR="003542B9">
        <w:rPr>
          <w:rFonts w:ascii="Times New Roman" w:hAnsi="Times New Roman"/>
          <w:sz w:val="24"/>
          <w:szCs w:val="24"/>
        </w:rPr>
        <w:br/>
        <w:t xml:space="preserve">   může správce pohřebiště používání otevřeného </w:t>
      </w:r>
      <w:r w:rsidR="004B5C4B" w:rsidRPr="00AA56FC">
        <w:rPr>
          <w:rFonts w:ascii="Times New Roman" w:hAnsi="Times New Roman"/>
          <w:sz w:val="24"/>
          <w:szCs w:val="24"/>
        </w:rPr>
        <w:t>ohně (svíček,</w:t>
      </w:r>
      <w:r w:rsidR="003542B9">
        <w:rPr>
          <w:rFonts w:ascii="Times New Roman" w:hAnsi="Times New Roman"/>
          <w:sz w:val="24"/>
          <w:szCs w:val="24"/>
        </w:rPr>
        <w:t xml:space="preserve"> aj)</w:t>
      </w:r>
      <w:r w:rsidR="003542B9">
        <w:rPr>
          <w:rFonts w:ascii="Times New Roman" w:hAnsi="Times New Roman"/>
          <w:sz w:val="24"/>
          <w:szCs w:val="24"/>
        </w:rPr>
        <w:br/>
        <w:t xml:space="preserve">   omezit nebo zakázat.</w:t>
      </w:r>
      <w:r w:rsidR="003542B9">
        <w:rPr>
          <w:rFonts w:ascii="Times New Roman" w:hAnsi="Times New Roman"/>
          <w:sz w:val="24"/>
          <w:szCs w:val="24"/>
        </w:rPr>
        <w:br/>
      </w:r>
      <w:r w:rsidR="003542B9" w:rsidRPr="003542B9">
        <w:rPr>
          <w:rFonts w:ascii="Times New Roman" w:hAnsi="Times New Roman"/>
          <w:b/>
          <w:sz w:val="24"/>
          <w:szCs w:val="24"/>
        </w:rPr>
        <w:t>11.</w:t>
      </w:r>
      <w:r w:rsidR="003542B9">
        <w:rPr>
          <w:rFonts w:ascii="Times New Roman" w:hAnsi="Times New Roman"/>
          <w:b/>
          <w:sz w:val="24"/>
          <w:szCs w:val="24"/>
        </w:rPr>
        <w:t xml:space="preserve"> </w:t>
      </w:r>
      <w:r w:rsidR="004B5C4B" w:rsidRPr="00AA56FC">
        <w:rPr>
          <w:rFonts w:ascii="Times New Roman" w:hAnsi="Times New Roman"/>
          <w:sz w:val="24"/>
          <w:szCs w:val="24"/>
        </w:rPr>
        <w:t>Z hygienických důvodů není dov</w:t>
      </w:r>
      <w:r w:rsidR="003542B9">
        <w:rPr>
          <w:rFonts w:ascii="Times New Roman" w:hAnsi="Times New Roman"/>
          <w:sz w:val="24"/>
          <w:szCs w:val="24"/>
        </w:rPr>
        <w:t>oleno v areálech pohřebišť pít vodu</w:t>
      </w:r>
      <w:r w:rsidR="003542B9">
        <w:rPr>
          <w:rFonts w:ascii="Times New Roman" w:hAnsi="Times New Roman"/>
          <w:sz w:val="24"/>
          <w:szCs w:val="24"/>
        </w:rPr>
        <w:br/>
        <w:t xml:space="preserve">   z </w:t>
      </w:r>
      <w:r w:rsidR="004B5C4B" w:rsidRPr="00AA56FC">
        <w:rPr>
          <w:rFonts w:ascii="Times New Roman" w:hAnsi="Times New Roman"/>
          <w:sz w:val="24"/>
          <w:szCs w:val="24"/>
        </w:rPr>
        <w:t>vodovodních</w:t>
      </w:r>
      <w:r w:rsidR="003542B9">
        <w:rPr>
          <w:rFonts w:ascii="Times New Roman" w:hAnsi="Times New Roman"/>
          <w:sz w:val="24"/>
          <w:szCs w:val="24"/>
        </w:rPr>
        <w:t xml:space="preserve"> výpustí a studní.  Tato voda </w:t>
      </w:r>
      <w:r w:rsidR="004B5C4B" w:rsidRPr="00AA56FC">
        <w:rPr>
          <w:rFonts w:ascii="Times New Roman" w:hAnsi="Times New Roman"/>
          <w:sz w:val="24"/>
          <w:szCs w:val="24"/>
        </w:rPr>
        <w:t>je určena k provozním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účelům správce pohřebiště a na zalévání zeleně při úd</w:t>
      </w:r>
      <w:r w:rsidR="003542B9">
        <w:rPr>
          <w:rFonts w:ascii="Times New Roman" w:hAnsi="Times New Roman"/>
          <w:sz w:val="24"/>
          <w:szCs w:val="24"/>
        </w:rPr>
        <w:t>ržbě zeleně na</w:t>
      </w:r>
      <w:r w:rsidR="003542B9">
        <w:rPr>
          <w:rFonts w:ascii="Times New Roman" w:hAnsi="Times New Roman"/>
          <w:sz w:val="24"/>
          <w:szCs w:val="24"/>
        </w:rPr>
        <w:br/>
        <w:t xml:space="preserve">   pronajatých hrobových místech.  Je zakázáno odnášet vodu </w:t>
      </w:r>
      <w:r w:rsidR="004B5C4B" w:rsidRPr="00AA56FC">
        <w:rPr>
          <w:rFonts w:ascii="Times New Roman" w:hAnsi="Times New Roman"/>
          <w:sz w:val="24"/>
          <w:szCs w:val="24"/>
        </w:rPr>
        <w:t>v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náhradních obalech z areálu pohřebišť.</w:t>
      </w:r>
      <w:r w:rsidR="004B5C4B" w:rsidRPr="00AA56FC">
        <w:rPr>
          <w:rFonts w:ascii="Times New Roman" w:hAnsi="Times New Roman"/>
          <w:sz w:val="24"/>
          <w:szCs w:val="24"/>
        </w:rPr>
        <w:br/>
      </w:r>
      <w:r w:rsidR="004B5C4B" w:rsidRPr="003542B9">
        <w:rPr>
          <w:rFonts w:ascii="Times New Roman" w:hAnsi="Times New Roman"/>
          <w:b/>
          <w:sz w:val="24"/>
          <w:szCs w:val="24"/>
        </w:rPr>
        <w:t>12.</w:t>
      </w:r>
      <w:r w:rsidR="003542B9">
        <w:rPr>
          <w:rFonts w:ascii="Times New Roman" w:hAnsi="Times New Roman"/>
          <w:b/>
          <w:sz w:val="24"/>
          <w:szCs w:val="24"/>
        </w:rPr>
        <w:t xml:space="preserve"> </w:t>
      </w:r>
      <w:r w:rsidR="004B5C4B" w:rsidRPr="00AA56FC">
        <w:rPr>
          <w:rFonts w:ascii="Times New Roman" w:hAnsi="Times New Roman"/>
          <w:sz w:val="24"/>
          <w:szCs w:val="24"/>
        </w:rPr>
        <w:t>Odpadky je třeba odkládat na stanovená místa.</w:t>
      </w:r>
      <w:r w:rsidR="004B5C4B" w:rsidRPr="00AA56FC">
        <w:rPr>
          <w:rFonts w:ascii="Times New Roman" w:hAnsi="Times New Roman"/>
          <w:sz w:val="24"/>
          <w:szCs w:val="24"/>
        </w:rPr>
        <w:br/>
      </w:r>
      <w:r w:rsidR="004B5C4B" w:rsidRPr="003542B9">
        <w:rPr>
          <w:rFonts w:ascii="Times New Roman" w:hAnsi="Times New Roman"/>
          <w:b/>
          <w:sz w:val="24"/>
          <w:szCs w:val="24"/>
        </w:rPr>
        <w:t>13.</w:t>
      </w:r>
      <w:r w:rsidR="00E502CC">
        <w:rPr>
          <w:rFonts w:ascii="Times New Roman" w:hAnsi="Times New Roman"/>
          <w:b/>
          <w:sz w:val="24"/>
          <w:szCs w:val="24"/>
        </w:rPr>
        <w:t xml:space="preserve"> </w:t>
      </w:r>
      <w:r w:rsidR="00E502CC">
        <w:rPr>
          <w:rFonts w:ascii="Times New Roman" w:hAnsi="Times New Roman"/>
          <w:sz w:val="24"/>
          <w:szCs w:val="24"/>
        </w:rPr>
        <w:t xml:space="preserve">Návštěvníci nejsou oprávněni provádět jakékoli zásahy do </w:t>
      </w:r>
      <w:r w:rsidR="004B5C4B" w:rsidRPr="00AA56FC">
        <w:rPr>
          <w:rFonts w:ascii="Times New Roman" w:hAnsi="Times New Roman"/>
          <w:sz w:val="24"/>
          <w:szCs w:val="24"/>
        </w:rPr>
        <w:t>zeleně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vysázené správcem pohřebiš</w:t>
      </w:r>
      <w:r w:rsidR="00E502CC">
        <w:rPr>
          <w:rFonts w:ascii="Times New Roman" w:hAnsi="Times New Roman"/>
          <w:sz w:val="24"/>
          <w:szCs w:val="24"/>
        </w:rPr>
        <w:t>tě, včetně nové výsadby zeleně,</w:t>
      </w:r>
      <w:r w:rsidR="004B5C4B" w:rsidRPr="00AA56FC">
        <w:rPr>
          <w:rFonts w:ascii="Times New Roman" w:hAnsi="Times New Roman"/>
          <w:sz w:val="24"/>
          <w:szCs w:val="24"/>
        </w:rPr>
        <w:t xml:space="preserve"> bez jeho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souhlasu.</w:t>
      </w:r>
      <w:r w:rsidR="004B5C4B" w:rsidRPr="00AA56FC">
        <w:rPr>
          <w:rFonts w:ascii="Times New Roman" w:hAnsi="Times New Roman"/>
          <w:sz w:val="24"/>
          <w:szCs w:val="24"/>
        </w:rPr>
        <w:br/>
      </w:r>
      <w:r w:rsidR="004B5C4B" w:rsidRPr="003542B9">
        <w:rPr>
          <w:rFonts w:ascii="Times New Roman" w:hAnsi="Times New Roman"/>
          <w:b/>
          <w:sz w:val="24"/>
          <w:szCs w:val="24"/>
        </w:rPr>
        <w:t>14.</w:t>
      </w:r>
      <w:r w:rsidR="00E502CC">
        <w:rPr>
          <w:rFonts w:ascii="Times New Roman" w:hAnsi="Times New Roman"/>
          <w:b/>
          <w:sz w:val="24"/>
          <w:szCs w:val="24"/>
        </w:rPr>
        <w:t xml:space="preserve"> </w:t>
      </w:r>
      <w:r w:rsidR="00E502CC">
        <w:rPr>
          <w:rFonts w:ascii="Times New Roman" w:hAnsi="Times New Roman"/>
          <w:sz w:val="24"/>
          <w:szCs w:val="24"/>
        </w:rPr>
        <w:t>Pořádání pietních a vzpomínkových akcí na pohřebišti je možné se</w:t>
      </w:r>
      <w:r w:rsidR="00E502CC">
        <w:rPr>
          <w:rFonts w:ascii="Times New Roman" w:hAnsi="Times New Roman"/>
          <w:sz w:val="24"/>
          <w:szCs w:val="24"/>
        </w:rPr>
        <w:br/>
        <w:t xml:space="preserve">   souhlasem správce pohřebiště.   Tím není dotčena</w:t>
      </w:r>
      <w:r w:rsidR="004B5C4B" w:rsidRPr="00AA56FC">
        <w:rPr>
          <w:rFonts w:ascii="Times New Roman" w:hAnsi="Times New Roman"/>
          <w:sz w:val="24"/>
          <w:szCs w:val="24"/>
        </w:rPr>
        <w:t xml:space="preserve"> povinnost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svolavatele povinnost předem </w:t>
      </w:r>
      <w:r w:rsidR="00E502CC">
        <w:rPr>
          <w:rFonts w:ascii="Times New Roman" w:hAnsi="Times New Roman"/>
          <w:sz w:val="24"/>
          <w:szCs w:val="24"/>
        </w:rPr>
        <w:t xml:space="preserve">shromáždění podle zvláštního </w:t>
      </w:r>
      <w:r w:rsidR="004B5C4B" w:rsidRPr="00AA56FC">
        <w:rPr>
          <w:rFonts w:ascii="Times New Roman" w:hAnsi="Times New Roman"/>
          <w:sz w:val="24"/>
          <w:szCs w:val="24"/>
        </w:rPr>
        <w:t>předpisu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="00E502CC">
        <w:rPr>
          <w:rFonts w:ascii="Times New Roman" w:hAnsi="Times New Roman"/>
          <w:sz w:val="24"/>
          <w:szCs w:val="24"/>
        </w:rPr>
        <w:t xml:space="preserve">(zák. č.  84/1990 Sb., o právu </w:t>
      </w:r>
      <w:r w:rsidR="004B5C4B" w:rsidRPr="00AA56FC">
        <w:rPr>
          <w:rFonts w:ascii="Times New Roman" w:hAnsi="Times New Roman"/>
          <w:sz w:val="24"/>
          <w:szCs w:val="24"/>
        </w:rPr>
        <w:t>shromažďovacím, ve znění pozdějších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předpisů).</w:t>
      </w:r>
      <w:r w:rsidR="004B5C4B" w:rsidRPr="00AA56FC">
        <w:rPr>
          <w:rFonts w:ascii="Times New Roman" w:hAnsi="Times New Roman"/>
          <w:sz w:val="24"/>
          <w:szCs w:val="24"/>
        </w:rPr>
        <w:br/>
      </w:r>
      <w:r w:rsidR="004B5C4B" w:rsidRPr="003542B9">
        <w:rPr>
          <w:rFonts w:ascii="Times New Roman" w:hAnsi="Times New Roman"/>
          <w:b/>
          <w:sz w:val="24"/>
          <w:szCs w:val="24"/>
        </w:rPr>
        <w:t>15.</w:t>
      </w:r>
      <w:r w:rsidR="003542B9">
        <w:rPr>
          <w:rFonts w:ascii="Times New Roman" w:hAnsi="Times New Roman"/>
          <w:b/>
          <w:sz w:val="24"/>
          <w:szCs w:val="24"/>
        </w:rPr>
        <w:t xml:space="preserve"> </w:t>
      </w:r>
      <w:r w:rsidR="004B5C4B" w:rsidRPr="00AA56FC">
        <w:rPr>
          <w:rFonts w:ascii="Times New Roman" w:hAnsi="Times New Roman"/>
          <w:sz w:val="24"/>
          <w:szCs w:val="24"/>
        </w:rPr>
        <w:t>Na pohřebišti je povoleno provádět jakékoli práce v takovém rozsahu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a takovým způsobem, který stanoví tento řád.</w:t>
      </w:r>
      <w:r w:rsidR="004B5C4B" w:rsidRPr="00AA56FC">
        <w:rPr>
          <w:rFonts w:ascii="Times New Roman" w:hAnsi="Times New Roman"/>
          <w:sz w:val="24"/>
          <w:szCs w:val="24"/>
        </w:rPr>
        <w:br/>
      </w:r>
      <w:r w:rsidR="004B5C4B" w:rsidRPr="003542B9">
        <w:rPr>
          <w:rFonts w:ascii="Times New Roman" w:hAnsi="Times New Roman"/>
          <w:b/>
          <w:sz w:val="24"/>
          <w:szCs w:val="24"/>
        </w:rPr>
        <w:t>16.</w:t>
      </w:r>
      <w:r w:rsidR="00E502CC">
        <w:rPr>
          <w:rFonts w:ascii="Times New Roman" w:hAnsi="Times New Roman"/>
          <w:b/>
          <w:sz w:val="24"/>
          <w:szCs w:val="24"/>
        </w:rPr>
        <w:t xml:space="preserve"> </w:t>
      </w:r>
      <w:r w:rsidR="004B5C4B" w:rsidRPr="00AA56FC">
        <w:rPr>
          <w:rFonts w:ascii="Times New Roman" w:hAnsi="Times New Roman"/>
          <w:sz w:val="24"/>
          <w:szCs w:val="24"/>
        </w:rPr>
        <w:t>Dozor nad pořádkem na pohřebišti provádí správce pohřebiště.</w:t>
      </w:r>
      <w:r w:rsidR="004B5C4B" w:rsidRPr="00AA56FC">
        <w:rPr>
          <w:rFonts w:ascii="Times New Roman" w:hAnsi="Times New Roman"/>
          <w:sz w:val="24"/>
          <w:szCs w:val="24"/>
        </w:rPr>
        <w:br/>
      </w:r>
    </w:p>
    <w:p w:rsidR="00763657" w:rsidRPr="003542B9" w:rsidRDefault="00E502CC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Článek IV.</w:t>
      </w:r>
      <w:r>
        <w:rPr>
          <w:rFonts w:ascii="Times New Roman" w:hAnsi="Times New Roman"/>
          <w:b/>
          <w:sz w:val="24"/>
          <w:szCs w:val="24"/>
        </w:rPr>
        <w:br/>
        <w:t xml:space="preserve">          </w:t>
      </w:r>
      <w:r w:rsidR="004B5C4B" w:rsidRPr="003542B9">
        <w:rPr>
          <w:rFonts w:ascii="Times New Roman" w:hAnsi="Times New Roman"/>
          <w:b/>
          <w:sz w:val="24"/>
          <w:szCs w:val="24"/>
        </w:rPr>
        <w:t>Rozsah služeb poskytovaných na pohřebišti</w:t>
      </w:r>
      <w:r w:rsidR="004B5C4B" w:rsidRPr="003542B9">
        <w:rPr>
          <w:rFonts w:ascii="Times New Roman" w:hAnsi="Times New Roman"/>
          <w:b/>
          <w:sz w:val="24"/>
          <w:szCs w:val="24"/>
        </w:rPr>
        <w:br/>
      </w:r>
    </w:p>
    <w:p w:rsidR="00B46234" w:rsidRDefault="004B5C4B" w:rsidP="00E502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56FC">
        <w:rPr>
          <w:rFonts w:ascii="Times New Roman" w:hAnsi="Times New Roman"/>
          <w:sz w:val="24"/>
          <w:szCs w:val="24"/>
        </w:rPr>
        <w:t>Správce poskytuje zejména následující služby:</w:t>
      </w:r>
      <w:r w:rsidRPr="00AA56FC">
        <w:rPr>
          <w:rFonts w:ascii="Times New Roman" w:hAnsi="Times New Roman"/>
          <w:sz w:val="24"/>
          <w:szCs w:val="24"/>
        </w:rPr>
        <w:br/>
      </w:r>
      <w:r w:rsidRPr="00E502CC">
        <w:rPr>
          <w:rFonts w:ascii="Times New Roman" w:hAnsi="Times New Roman"/>
          <w:b/>
          <w:sz w:val="24"/>
          <w:szCs w:val="24"/>
        </w:rPr>
        <w:t>a)</w:t>
      </w:r>
      <w:r w:rsidRPr="00AA56FC">
        <w:rPr>
          <w:rFonts w:ascii="Times New Roman" w:hAnsi="Times New Roman"/>
          <w:sz w:val="24"/>
          <w:szCs w:val="24"/>
        </w:rPr>
        <w:t xml:space="preserve"> pronájem hrobových míst</w:t>
      </w:r>
      <w:r w:rsidRPr="00AA56FC">
        <w:rPr>
          <w:rFonts w:ascii="Times New Roman" w:hAnsi="Times New Roman"/>
          <w:sz w:val="24"/>
          <w:szCs w:val="24"/>
        </w:rPr>
        <w:br/>
      </w:r>
      <w:r w:rsidRPr="00E502CC">
        <w:rPr>
          <w:rFonts w:ascii="Times New Roman" w:hAnsi="Times New Roman"/>
          <w:b/>
          <w:sz w:val="24"/>
          <w:szCs w:val="24"/>
        </w:rPr>
        <w:t>b)</w:t>
      </w:r>
      <w:r w:rsidR="00936CBF">
        <w:rPr>
          <w:rFonts w:ascii="Times New Roman" w:hAnsi="Times New Roman"/>
          <w:sz w:val="24"/>
          <w:szCs w:val="24"/>
        </w:rPr>
        <w:t xml:space="preserve"> vedení </w:t>
      </w:r>
      <w:r w:rsidR="00AC75DF">
        <w:rPr>
          <w:rFonts w:ascii="Times New Roman" w:hAnsi="Times New Roman"/>
          <w:sz w:val="24"/>
          <w:szCs w:val="24"/>
        </w:rPr>
        <w:t xml:space="preserve">související </w:t>
      </w:r>
      <w:r w:rsidRPr="00AA56FC">
        <w:rPr>
          <w:rFonts w:ascii="Times New Roman" w:hAnsi="Times New Roman"/>
          <w:sz w:val="24"/>
          <w:szCs w:val="24"/>
        </w:rPr>
        <w:t>evide</w:t>
      </w:r>
      <w:r w:rsidR="001E2BE2">
        <w:rPr>
          <w:rFonts w:ascii="Times New Roman" w:hAnsi="Times New Roman"/>
          <w:sz w:val="24"/>
          <w:szCs w:val="24"/>
        </w:rPr>
        <w:t xml:space="preserve">nce o </w:t>
      </w:r>
      <w:r w:rsidR="001B6DD4">
        <w:rPr>
          <w:rFonts w:ascii="Times New Roman" w:hAnsi="Times New Roman"/>
          <w:sz w:val="24"/>
          <w:szCs w:val="24"/>
        </w:rPr>
        <w:t xml:space="preserve">hrobových místech a </w:t>
      </w:r>
      <w:r w:rsidRPr="00AA56FC">
        <w:rPr>
          <w:rFonts w:ascii="Times New Roman" w:hAnsi="Times New Roman"/>
          <w:sz w:val="24"/>
          <w:szCs w:val="24"/>
        </w:rPr>
        <w:t>o uložení</w:t>
      </w:r>
      <w:r w:rsidRPr="00AA56FC">
        <w:rPr>
          <w:rFonts w:ascii="Times New Roman" w:hAnsi="Times New Roman"/>
          <w:sz w:val="24"/>
          <w:szCs w:val="24"/>
        </w:rPr>
        <w:br/>
        <w:t xml:space="preserve">   lidských ostatků</w:t>
      </w:r>
    </w:p>
    <w:p w:rsidR="005A5B56" w:rsidRDefault="00B46234" w:rsidP="00E502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234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zajištění přístupnosti pohřebiště, hrobových míst</w:t>
      </w:r>
      <w:r w:rsidR="004B5C4B" w:rsidRPr="00AA56F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d</w:t>
      </w:r>
      <w:r w:rsidR="004B5C4B" w:rsidRPr="00E502CC">
        <w:rPr>
          <w:rFonts w:ascii="Times New Roman" w:hAnsi="Times New Roman"/>
          <w:b/>
          <w:sz w:val="24"/>
          <w:szCs w:val="24"/>
        </w:rPr>
        <w:t>)</w:t>
      </w:r>
      <w:r w:rsidR="00EB545C">
        <w:rPr>
          <w:rFonts w:ascii="Times New Roman" w:hAnsi="Times New Roman"/>
          <w:sz w:val="24"/>
          <w:szCs w:val="24"/>
        </w:rPr>
        <w:t xml:space="preserve"> správu a </w:t>
      </w:r>
      <w:r w:rsidR="00E502CC">
        <w:rPr>
          <w:rFonts w:ascii="Times New Roman" w:hAnsi="Times New Roman"/>
          <w:sz w:val="24"/>
          <w:szCs w:val="24"/>
        </w:rPr>
        <w:t xml:space="preserve">údržbu pohřebiště včetně komunikací a okolí </w:t>
      </w:r>
      <w:r w:rsidR="004B5C4B" w:rsidRPr="00AA56FC">
        <w:rPr>
          <w:rFonts w:ascii="Times New Roman" w:hAnsi="Times New Roman"/>
          <w:sz w:val="24"/>
          <w:szCs w:val="24"/>
        </w:rPr>
        <w:t>zeleně v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="00337C51">
        <w:rPr>
          <w:rFonts w:ascii="Times New Roman" w:hAnsi="Times New Roman"/>
          <w:sz w:val="24"/>
          <w:szCs w:val="24"/>
        </w:rPr>
        <w:t xml:space="preserve">areálu pohřebiště, zajišťování </w:t>
      </w:r>
      <w:r w:rsidR="004B5C4B" w:rsidRPr="00AA56FC">
        <w:rPr>
          <w:rFonts w:ascii="Times New Roman" w:hAnsi="Times New Roman"/>
          <w:sz w:val="24"/>
          <w:szCs w:val="24"/>
        </w:rPr>
        <w:t>likvidace odpadů</w:t>
      </w:r>
      <w:r w:rsidR="004B5C4B" w:rsidRPr="00AA56F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lastRenderedPageBreak/>
        <w:t>e</w:t>
      </w:r>
      <w:r w:rsidR="004B5C4B" w:rsidRPr="00044715">
        <w:rPr>
          <w:rFonts w:ascii="Times New Roman" w:hAnsi="Times New Roman"/>
          <w:b/>
          <w:sz w:val="24"/>
          <w:szCs w:val="24"/>
        </w:rPr>
        <w:t>)</w:t>
      </w:r>
      <w:r w:rsidR="004B5C4B" w:rsidRPr="00AA56FC">
        <w:rPr>
          <w:rFonts w:ascii="Times New Roman" w:hAnsi="Times New Roman"/>
          <w:sz w:val="24"/>
          <w:szCs w:val="24"/>
        </w:rPr>
        <w:t xml:space="preserve"> vytýčení nebo určení hrobového místa</w:t>
      </w:r>
      <w:r w:rsidR="004B5C4B" w:rsidRPr="00AA56F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f</w:t>
      </w:r>
      <w:r w:rsidR="004B5C4B" w:rsidRPr="00044715">
        <w:rPr>
          <w:rFonts w:ascii="Times New Roman" w:hAnsi="Times New Roman"/>
          <w:b/>
          <w:sz w:val="24"/>
          <w:szCs w:val="24"/>
        </w:rPr>
        <w:t>)</w:t>
      </w:r>
      <w:r w:rsidR="004B5C4B" w:rsidRPr="00AA56FC">
        <w:rPr>
          <w:rFonts w:ascii="Times New Roman" w:hAnsi="Times New Roman"/>
          <w:sz w:val="24"/>
          <w:szCs w:val="24"/>
        </w:rPr>
        <w:t xml:space="preserve"> informační služby</w:t>
      </w:r>
      <w:r w:rsidR="004B5C4B" w:rsidRPr="00AA56F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g</w:t>
      </w:r>
      <w:r w:rsidR="004B5C4B" w:rsidRPr="00044715">
        <w:rPr>
          <w:rFonts w:ascii="Times New Roman" w:hAnsi="Times New Roman"/>
          <w:b/>
          <w:sz w:val="24"/>
          <w:szCs w:val="24"/>
        </w:rPr>
        <w:t>)</w:t>
      </w:r>
      <w:r w:rsidR="004B5C4B" w:rsidRPr="00AA56FC">
        <w:rPr>
          <w:rFonts w:ascii="Times New Roman" w:hAnsi="Times New Roman"/>
          <w:sz w:val="24"/>
          <w:szCs w:val="24"/>
        </w:rPr>
        <w:t xml:space="preserve"> půjčování nářadí</w:t>
      </w:r>
    </w:p>
    <w:p w:rsidR="00763657" w:rsidRPr="005A5B56" w:rsidRDefault="00B46234" w:rsidP="00E502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</w:t>
      </w:r>
      <w:r w:rsidR="005A5B56" w:rsidRPr="005A5B56">
        <w:rPr>
          <w:rFonts w:ascii="Times New Roman" w:hAnsi="Times New Roman"/>
          <w:b/>
          <w:sz w:val="24"/>
          <w:szCs w:val="24"/>
        </w:rPr>
        <w:t>)</w:t>
      </w:r>
      <w:r w:rsidR="005A5B56">
        <w:rPr>
          <w:rFonts w:ascii="Times New Roman" w:hAnsi="Times New Roman"/>
          <w:b/>
          <w:sz w:val="24"/>
          <w:szCs w:val="24"/>
        </w:rPr>
        <w:t xml:space="preserve"> </w:t>
      </w:r>
      <w:r w:rsidR="005A5B56">
        <w:rPr>
          <w:rFonts w:ascii="Times New Roman" w:hAnsi="Times New Roman"/>
          <w:sz w:val="24"/>
          <w:szCs w:val="24"/>
        </w:rPr>
        <w:t>vodné</w:t>
      </w:r>
      <w:r w:rsidR="004B5C4B" w:rsidRPr="005A5B56">
        <w:rPr>
          <w:rFonts w:ascii="Times New Roman" w:hAnsi="Times New Roman"/>
          <w:b/>
          <w:sz w:val="24"/>
          <w:szCs w:val="24"/>
        </w:rPr>
        <w:br/>
      </w:r>
    </w:p>
    <w:p w:rsidR="00763657" w:rsidRPr="00AA56FC" w:rsidRDefault="00044715" w:rsidP="00044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Činnosti a služby </w:t>
      </w:r>
      <w:r w:rsidR="004B5C4B" w:rsidRPr="00AA56FC">
        <w:rPr>
          <w:rFonts w:ascii="Times New Roman" w:hAnsi="Times New Roman"/>
          <w:sz w:val="24"/>
          <w:szCs w:val="24"/>
        </w:rPr>
        <w:t>spoj</w:t>
      </w:r>
      <w:r>
        <w:rPr>
          <w:rFonts w:ascii="Times New Roman" w:hAnsi="Times New Roman"/>
          <w:sz w:val="24"/>
          <w:szCs w:val="24"/>
        </w:rPr>
        <w:t>ené s pohřbíváním, exhumací, výkopem hrobu,</w:t>
      </w:r>
      <w:r>
        <w:rPr>
          <w:rFonts w:ascii="Times New Roman" w:hAnsi="Times New Roman"/>
          <w:sz w:val="24"/>
          <w:szCs w:val="24"/>
        </w:rPr>
        <w:br/>
        <w:t xml:space="preserve">manipulací s lidskými pozůstatky si zabezpečují </w:t>
      </w:r>
      <w:r w:rsidR="004B5C4B" w:rsidRPr="00AA56FC">
        <w:rPr>
          <w:rFonts w:ascii="Times New Roman" w:hAnsi="Times New Roman"/>
          <w:sz w:val="24"/>
          <w:szCs w:val="24"/>
        </w:rPr>
        <w:t>poz</w:t>
      </w:r>
      <w:r>
        <w:rPr>
          <w:rFonts w:ascii="Times New Roman" w:hAnsi="Times New Roman"/>
          <w:sz w:val="24"/>
          <w:szCs w:val="24"/>
        </w:rPr>
        <w:t>ůstalí</w:t>
      </w:r>
      <w:r>
        <w:rPr>
          <w:rFonts w:ascii="Times New Roman" w:hAnsi="Times New Roman"/>
          <w:sz w:val="24"/>
          <w:szCs w:val="24"/>
        </w:rPr>
        <w:br/>
        <w:t>prostřednictvím správce nebo po dohodě se správcem sami</w:t>
      </w:r>
      <w:r w:rsidR="004B5C4B" w:rsidRPr="00AA56FC">
        <w:rPr>
          <w:rFonts w:ascii="Times New Roman" w:hAnsi="Times New Roman"/>
          <w:sz w:val="24"/>
          <w:szCs w:val="24"/>
        </w:rPr>
        <w:t xml:space="preserve"> u </w:t>
      </w:r>
      <w:r w:rsidR="00B46234" w:rsidRPr="00B46234">
        <w:rPr>
          <w:rFonts w:ascii="Times New Roman" w:hAnsi="Times New Roman"/>
          <w:bCs/>
          <w:sz w:val="24"/>
          <w:szCs w:val="24"/>
        </w:rPr>
        <w:t>o</w:t>
      </w:r>
      <w:r w:rsidR="004B5C4B" w:rsidRPr="00B46234">
        <w:rPr>
          <w:rFonts w:ascii="Times New Roman" w:hAnsi="Times New Roman"/>
          <w:bCs/>
          <w:sz w:val="24"/>
          <w:szCs w:val="24"/>
        </w:rPr>
        <w:t>právněné</w:t>
      </w:r>
      <w:r w:rsidR="004B5C4B" w:rsidRPr="00B46234">
        <w:rPr>
          <w:rFonts w:ascii="Times New Roman" w:hAnsi="Times New Roman"/>
          <w:bCs/>
          <w:sz w:val="24"/>
          <w:szCs w:val="24"/>
        </w:rPr>
        <w:br/>
        <w:t>osoby.</w:t>
      </w:r>
      <w:r w:rsidR="004B5C4B" w:rsidRPr="00AA56FC">
        <w:rPr>
          <w:rFonts w:ascii="Times New Roman" w:hAnsi="Times New Roman"/>
          <w:b/>
          <w:bCs/>
          <w:sz w:val="24"/>
          <w:szCs w:val="24"/>
        </w:rPr>
        <w:br/>
      </w:r>
    </w:p>
    <w:p w:rsidR="00763657" w:rsidRPr="00044715" w:rsidRDefault="0000440A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4B5C4B" w:rsidRPr="00044715">
        <w:rPr>
          <w:rFonts w:ascii="Times New Roman" w:hAnsi="Times New Roman"/>
          <w:b/>
          <w:sz w:val="24"/>
          <w:szCs w:val="24"/>
        </w:rPr>
        <w:t>Článek V.</w:t>
      </w:r>
      <w:r w:rsidR="004B5C4B" w:rsidRPr="00044715">
        <w:rPr>
          <w:rFonts w:ascii="Times New Roman" w:hAnsi="Times New Roman"/>
          <w:b/>
          <w:sz w:val="24"/>
          <w:szCs w:val="24"/>
        </w:rPr>
        <w:br/>
        <w:t xml:space="preserve">         Povinnosti a činnost správce pohřebiště v souvislosti</w:t>
      </w:r>
      <w:r w:rsidR="004B5C4B" w:rsidRPr="00044715">
        <w:rPr>
          <w:rFonts w:ascii="Times New Roman" w:hAnsi="Times New Roman"/>
          <w:b/>
          <w:sz w:val="24"/>
          <w:szCs w:val="24"/>
        </w:rPr>
        <w:br/>
        <w:t xml:space="preserve">                     s nájmem hrobových míst</w:t>
      </w:r>
      <w:r w:rsidR="004B5C4B" w:rsidRPr="00044715">
        <w:rPr>
          <w:rFonts w:ascii="Times New Roman" w:hAnsi="Times New Roman"/>
          <w:b/>
          <w:sz w:val="24"/>
          <w:szCs w:val="24"/>
        </w:rPr>
        <w:br/>
      </w:r>
    </w:p>
    <w:p w:rsidR="004C3894" w:rsidRDefault="004B5C4B" w:rsidP="004C3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4715">
        <w:rPr>
          <w:rFonts w:ascii="Times New Roman" w:hAnsi="Times New Roman"/>
          <w:b/>
          <w:sz w:val="24"/>
          <w:szCs w:val="24"/>
        </w:rPr>
        <w:t>1.</w:t>
      </w:r>
      <w:r w:rsidRPr="00AA56FC">
        <w:rPr>
          <w:rFonts w:ascii="Times New Roman" w:hAnsi="Times New Roman"/>
          <w:sz w:val="24"/>
          <w:szCs w:val="24"/>
        </w:rPr>
        <w:t xml:space="preserve"> Správce pohřebiště je povinen:</w:t>
      </w:r>
      <w:r w:rsidRPr="00AA56FC">
        <w:rPr>
          <w:rFonts w:ascii="Times New Roman" w:hAnsi="Times New Roman"/>
          <w:sz w:val="24"/>
          <w:szCs w:val="24"/>
        </w:rPr>
        <w:br/>
      </w:r>
      <w:r w:rsidRPr="00044715">
        <w:rPr>
          <w:rFonts w:ascii="Times New Roman" w:hAnsi="Times New Roman"/>
          <w:b/>
          <w:sz w:val="24"/>
          <w:szCs w:val="24"/>
        </w:rPr>
        <w:t>a)</w:t>
      </w:r>
      <w:r w:rsidR="00936CBF">
        <w:rPr>
          <w:rFonts w:ascii="Times New Roman" w:hAnsi="Times New Roman"/>
          <w:sz w:val="24"/>
          <w:szCs w:val="24"/>
        </w:rPr>
        <w:t xml:space="preserve"> předat </w:t>
      </w:r>
      <w:r w:rsidR="001E2BE2">
        <w:rPr>
          <w:rFonts w:ascii="Times New Roman" w:hAnsi="Times New Roman"/>
          <w:sz w:val="24"/>
          <w:szCs w:val="24"/>
        </w:rPr>
        <w:t xml:space="preserve">nájemci hrobového místa k užívání vyznačené, </w:t>
      </w:r>
      <w:r w:rsidRPr="00AA56FC">
        <w:rPr>
          <w:rFonts w:ascii="Times New Roman" w:hAnsi="Times New Roman"/>
          <w:sz w:val="24"/>
          <w:szCs w:val="24"/>
        </w:rPr>
        <w:t>číselně</w:t>
      </w:r>
      <w:r w:rsidRPr="00AA56FC">
        <w:rPr>
          <w:rFonts w:ascii="Times New Roman" w:hAnsi="Times New Roman"/>
          <w:sz w:val="24"/>
          <w:szCs w:val="24"/>
        </w:rPr>
        <w:br/>
        <w:t xml:space="preserve">   označené hrobové místo</w:t>
      </w:r>
      <w:r w:rsidRPr="00AA56FC">
        <w:rPr>
          <w:rFonts w:ascii="Times New Roman" w:hAnsi="Times New Roman"/>
          <w:sz w:val="24"/>
          <w:szCs w:val="24"/>
        </w:rPr>
        <w:br/>
      </w:r>
      <w:r w:rsidRPr="00044715">
        <w:rPr>
          <w:rFonts w:ascii="Times New Roman" w:hAnsi="Times New Roman"/>
          <w:b/>
          <w:sz w:val="24"/>
          <w:szCs w:val="24"/>
        </w:rPr>
        <w:t>b)</w:t>
      </w:r>
      <w:r w:rsidRPr="00AA56FC">
        <w:rPr>
          <w:rFonts w:ascii="Times New Roman" w:hAnsi="Times New Roman"/>
          <w:sz w:val="24"/>
          <w:szCs w:val="24"/>
        </w:rPr>
        <w:t xml:space="preserve"> umožn</w:t>
      </w:r>
      <w:r w:rsidR="001E2BE2">
        <w:rPr>
          <w:rFonts w:ascii="Times New Roman" w:hAnsi="Times New Roman"/>
          <w:sz w:val="24"/>
          <w:szCs w:val="24"/>
        </w:rPr>
        <w:t>it</w:t>
      </w:r>
      <w:r w:rsidR="001B6DD4">
        <w:rPr>
          <w:rFonts w:ascii="Times New Roman" w:hAnsi="Times New Roman"/>
          <w:sz w:val="24"/>
          <w:szCs w:val="24"/>
        </w:rPr>
        <w:t xml:space="preserve"> nájemci </w:t>
      </w:r>
      <w:r w:rsidR="00044715">
        <w:rPr>
          <w:rFonts w:ascii="Times New Roman" w:hAnsi="Times New Roman"/>
          <w:sz w:val="24"/>
          <w:szCs w:val="24"/>
        </w:rPr>
        <w:t xml:space="preserve">zřízení hrobového zařízení hrobu </w:t>
      </w:r>
      <w:r w:rsidRPr="00AA56FC">
        <w:rPr>
          <w:rFonts w:ascii="Times New Roman" w:hAnsi="Times New Roman"/>
          <w:sz w:val="24"/>
          <w:szCs w:val="24"/>
        </w:rPr>
        <w:t>nebo hrobky za</w:t>
      </w:r>
      <w:r w:rsidRPr="00AA56FC">
        <w:rPr>
          <w:rFonts w:ascii="Times New Roman" w:hAnsi="Times New Roman"/>
          <w:sz w:val="24"/>
          <w:szCs w:val="24"/>
        </w:rPr>
        <w:br/>
        <w:t xml:space="preserve">  </w:t>
      </w:r>
      <w:r w:rsidR="00505993">
        <w:rPr>
          <w:rFonts w:ascii="Times New Roman" w:hAnsi="Times New Roman"/>
          <w:sz w:val="24"/>
          <w:szCs w:val="24"/>
        </w:rPr>
        <w:t xml:space="preserve"> podmínek stanovených v článku X</w:t>
      </w:r>
      <w:r w:rsidRPr="00AA56FC">
        <w:rPr>
          <w:rFonts w:ascii="Times New Roman" w:hAnsi="Times New Roman"/>
          <w:sz w:val="24"/>
          <w:szCs w:val="24"/>
        </w:rPr>
        <w:br/>
      </w:r>
      <w:r w:rsidRPr="00044715">
        <w:rPr>
          <w:rFonts w:ascii="Times New Roman" w:hAnsi="Times New Roman"/>
          <w:b/>
          <w:sz w:val="24"/>
          <w:szCs w:val="24"/>
        </w:rPr>
        <w:t>c)</w:t>
      </w:r>
      <w:r w:rsidRPr="00AA56FC">
        <w:rPr>
          <w:rFonts w:ascii="Times New Roman" w:hAnsi="Times New Roman"/>
          <w:sz w:val="24"/>
          <w:szCs w:val="24"/>
        </w:rPr>
        <w:t xml:space="preserve"> umožnit nájemci užívání jeho hrobového místa a zařízení p</w:t>
      </w:r>
      <w:r w:rsidR="00044715">
        <w:rPr>
          <w:rFonts w:ascii="Times New Roman" w:hAnsi="Times New Roman"/>
          <w:sz w:val="24"/>
          <w:szCs w:val="24"/>
        </w:rPr>
        <w:t>ohřebiště,</w:t>
      </w:r>
      <w:r w:rsidR="00044715">
        <w:rPr>
          <w:rFonts w:ascii="Times New Roman" w:hAnsi="Times New Roman"/>
          <w:sz w:val="24"/>
          <w:szCs w:val="24"/>
        </w:rPr>
        <w:br/>
        <w:t xml:space="preserve">   zajistit přístup </w:t>
      </w:r>
      <w:r w:rsidR="00AC75DF">
        <w:rPr>
          <w:rFonts w:ascii="Times New Roman" w:hAnsi="Times New Roman"/>
          <w:sz w:val="24"/>
          <w:szCs w:val="24"/>
        </w:rPr>
        <w:t xml:space="preserve">ke hrobovému místu a </w:t>
      </w:r>
      <w:r w:rsidRPr="00AA56FC">
        <w:rPr>
          <w:rFonts w:ascii="Times New Roman" w:hAnsi="Times New Roman"/>
          <w:sz w:val="24"/>
          <w:szCs w:val="24"/>
        </w:rPr>
        <w:t>zdržet se jakýchkoli zásahů</w:t>
      </w:r>
      <w:r w:rsidRPr="00AA56FC">
        <w:rPr>
          <w:rFonts w:ascii="Times New Roman" w:hAnsi="Times New Roman"/>
          <w:sz w:val="24"/>
          <w:szCs w:val="24"/>
        </w:rPr>
        <w:br/>
        <w:t xml:space="preserve">   do hrobového místa</w:t>
      </w:r>
      <w:r w:rsidR="00AC75DF">
        <w:rPr>
          <w:rFonts w:ascii="Times New Roman" w:hAnsi="Times New Roman"/>
          <w:sz w:val="24"/>
          <w:szCs w:val="24"/>
        </w:rPr>
        <w:t xml:space="preserve"> nebo hrobového </w:t>
      </w:r>
      <w:r w:rsidR="00044715">
        <w:rPr>
          <w:rFonts w:ascii="Times New Roman" w:hAnsi="Times New Roman"/>
          <w:sz w:val="24"/>
          <w:szCs w:val="24"/>
        </w:rPr>
        <w:t xml:space="preserve">zařízení s </w:t>
      </w:r>
      <w:proofErr w:type="spellStart"/>
      <w:r w:rsidR="00044715">
        <w:rPr>
          <w:rFonts w:ascii="Times New Roman" w:hAnsi="Times New Roman"/>
          <w:sz w:val="24"/>
          <w:szCs w:val="24"/>
        </w:rPr>
        <w:t>vyjí</w:t>
      </w:r>
      <w:r w:rsidRPr="00AA56FC">
        <w:rPr>
          <w:rFonts w:ascii="Times New Roman" w:hAnsi="Times New Roman"/>
          <w:sz w:val="24"/>
          <w:szCs w:val="24"/>
        </w:rPr>
        <w:t>mkou</w:t>
      </w:r>
      <w:proofErr w:type="spellEnd"/>
      <w:r w:rsidRPr="00AA56FC">
        <w:rPr>
          <w:rFonts w:ascii="Times New Roman" w:hAnsi="Times New Roman"/>
          <w:sz w:val="24"/>
          <w:szCs w:val="24"/>
        </w:rPr>
        <w:t xml:space="preserve"> případů, kdy</w:t>
      </w:r>
      <w:r w:rsidRPr="00AA56FC">
        <w:rPr>
          <w:rFonts w:ascii="Times New Roman" w:hAnsi="Times New Roman"/>
          <w:sz w:val="24"/>
          <w:szCs w:val="24"/>
        </w:rPr>
        <w:br/>
        <w:t xml:space="preserve">   je nezbytné, na</w:t>
      </w:r>
      <w:r w:rsidR="00A020C7">
        <w:rPr>
          <w:rFonts w:ascii="Times New Roman" w:hAnsi="Times New Roman"/>
          <w:sz w:val="24"/>
          <w:szCs w:val="24"/>
        </w:rPr>
        <w:t xml:space="preserve">př. v důsledku živelní pohromy </w:t>
      </w:r>
      <w:r w:rsidR="004C3894">
        <w:rPr>
          <w:rFonts w:ascii="Times New Roman" w:hAnsi="Times New Roman"/>
          <w:sz w:val="24"/>
          <w:szCs w:val="24"/>
        </w:rPr>
        <w:t xml:space="preserve">bezodkladně zajistit </w:t>
      </w:r>
    </w:p>
    <w:p w:rsidR="00763657" w:rsidRPr="00AA56FC" w:rsidRDefault="004C3894" w:rsidP="004C3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bezpečný a plynulý provoz pohřebiště, nebo kdy </w:t>
      </w:r>
      <w:r w:rsidR="001E2BE2">
        <w:rPr>
          <w:rFonts w:ascii="Times New Roman" w:hAnsi="Times New Roman"/>
          <w:sz w:val="24"/>
          <w:szCs w:val="24"/>
        </w:rPr>
        <w:t>je třeba provést</w:t>
      </w:r>
      <w:r w:rsidR="001E2BE2">
        <w:rPr>
          <w:rFonts w:ascii="Times New Roman" w:hAnsi="Times New Roman"/>
          <w:sz w:val="24"/>
          <w:szCs w:val="24"/>
        </w:rPr>
        <w:br/>
        <w:t xml:space="preserve">   pohřbení do sousedního</w:t>
      </w:r>
      <w:r w:rsidR="004B5C4B" w:rsidRPr="00AA56FC">
        <w:rPr>
          <w:rFonts w:ascii="Times New Roman" w:hAnsi="Times New Roman"/>
          <w:sz w:val="24"/>
          <w:szCs w:val="24"/>
        </w:rPr>
        <w:t xml:space="preserve"> hrobu, kamenosochařské</w:t>
      </w:r>
      <w:r>
        <w:rPr>
          <w:rFonts w:ascii="Times New Roman" w:hAnsi="Times New Roman"/>
          <w:sz w:val="24"/>
          <w:szCs w:val="24"/>
        </w:rPr>
        <w:t xml:space="preserve"> práce</w:t>
      </w:r>
      <w:r w:rsidR="001E2BE2">
        <w:rPr>
          <w:rFonts w:ascii="Times New Roman" w:hAnsi="Times New Roman"/>
          <w:sz w:val="24"/>
          <w:szCs w:val="24"/>
        </w:rPr>
        <w:t xml:space="preserve"> nebo úpravu</w:t>
      </w:r>
      <w:r w:rsidR="001E2BE2">
        <w:rPr>
          <w:rFonts w:ascii="Times New Roman" w:hAnsi="Times New Roman"/>
          <w:sz w:val="24"/>
          <w:szCs w:val="24"/>
        </w:rPr>
        <w:br/>
        <w:t xml:space="preserve">   pohřebiště, </w:t>
      </w:r>
      <w:r w:rsidR="004B5C4B" w:rsidRPr="00AA56FC">
        <w:rPr>
          <w:rFonts w:ascii="Times New Roman" w:hAnsi="Times New Roman"/>
          <w:sz w:val="24"/>
          <w:szCs w:val="24"/>
        </w:rPr>
        <w:t xml:space="preserve">v takovém </w:t>
      </w:r>
      <w:r w:rsidR="001E2BE2">
        <w:rPr>
          <w:rFonts w:ascii="Times New Roman" w:hAnsi="Times New Roman"/>
          <w:sz w:val="24"/>
          <w:szCs w:val="24"/>
        </w:rPr>
        <w:t xml:space="preserve">případě je </w:t>
      </w:r>
      <w:r>
        <w:rPr>
          <w:rFonts w:ascii="Times New Roman" w:hAnsi="Times New Roman"/>
          <w:sz w:val="24"/>
          <w:szCs w:val="24"/>
        </w:rPr>
        <w:t>omezení přístupu ke hrobovému</w:t>
      </w:r>
      <w:r>
        <w:rPr>
          <w:rFonts w:ascii="Times New Roman" w:hAnsi="Times New Roman"/>
          <w:sz w:val="24"/>
          <w:szCs w:val="24"/>
        </w:rPr>
        <w:br/>
        <w:t xml:space="preserve">   místu možné pouze po nezbytně nutnou dobu, </w:t>
      </w:r>
      <w:r w:rsidR="004B5C4B" w:rsidRPr="00AA56FC">
        <w:rPr>
          <w:rFonts w:ascii="Times New Roman" w:hAnsi="Times New Roman"/>
          <w:sz w:val="24"/>
          <w:szCs w:val="24"/>
        </w:rPr>
        <w:t>dojde-li k zásahu do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</w:t>
      </w:r>
      <w:r>
        <w:rPr>
          <w:rFonts w:ascii="Times New Roman" w:hAnsi="Times New Roman"/>
          <w:sz w:val="24"/>
          <w:szCs w:val="24"/>
        </w:rPr>
        <w:t xml:space="preserve">hrobového místa nebo hrobového </w:t>
      </w:r>
      <w:r w:rsidR="004B5C4B" w:rsidRPr="00AA56FC">
        <w:rPr>
          <w:rFonts w:ascii="Times New Roman" w:hAnsi="Times New Roman"/>
          <w:sz w:val="24"/>
          <w:szCs w:val="24"/>
        </w:rPr>
        <w:t>zařízení vinou správce pohřebiště a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vznikne-li škoda, je správce pohřebiště povinen hrobové místo uvést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</w:t>
      </w:r>
      <w:r>
        <w:rPr>
          <w:rFonts w:ascii="Times New Roman" w:hAnsi="Times New Roman"/>
          <w:sz w:val="24"/>
          <w:szCs w:val="24"/>
        </w:rPr>
        <w:t>do původního stavu.</w:t>
      </w:r>
      <w:r>
        <w:rPr>
          <w:rFonts w:ascii="Times New Roman" w:hAnsi="Times New Roman"/>
          <w:sz w:val="24"/>
          <w:szCs w:val="24"/>
        </w:rPr>
        <w:br/>
      </w:r>
      <w:r w:rsidRPr="004C3894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Hrobová místa správce pohřebiště zřizuje a připravuje k pronájmu</w:t>
      </w:r>
      <w:r>
        <w:rPr>
          <w:rFonts w:ascii="Times New Roman" w:hAnsi="Times New Roman"/>
          <w:sz w:val="24"/>
          <w:szCs w:val="24"/>
        </w:rPr>
        <w:br/>
        <w:t xml:space="preserve">   tak, </w:t>
      </w:r>
      <w:r w:rsidR="00936CBF">
        <w:rPr>
          <w:rFonts w:ascii="Times New Roman" w:hAnsi="Times New Roman"/>
          <w:sz w:val="24"/>
          <w:szCs w:val="24"/>
        </w:rPr>
        <w:t xml:space="preserve">aby vznikly ucelené řady, oddíly či </w:t>
      </w:r>
      <w:r w:rsidR="004B5C4B" w:rsidRPr="00AA56FC">
        <w:rPr>
          <w:rFonts w:ascii="Times New Roman" w:hAnsi="Times New Roman"/>
          <w:sz w:val="24"/>
          <w:szCs w:val="24"/>
        </w:rPr>
        <w:t>skupiny hrobů a hrobek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stejného</w:t>
      </w:r>
      <w:r w:rsidR="00382DCA">
        <w:rPr>
          <w:rFonts w:ascii="Times New Roman" w:hAnsi="Times New Roman"/>
          <w:sz w:val="24"/>
          <w:szCs w:val="24"/>
        </w:rPr>
        <w:t xml:space="preserve"> charakteru a </w:t>
      </w:r>
      <w:r>
        <w:rPr>
          <w:rFonts w:ascii="Times New Roman" w:hAnsi="Times New Roman"/>
          <w:sz w:val="24"/>
          <w:szCs w:val="24"/>
        </w:rPr>
        <w:t xml:space="preserve">rozměrů. Nikdo nemá nárok </w:t>
      </w:r>
      <w:r w:rsidR="004B5C4B" w:rsidRPr="00AA56FC">
        <w:rPr>
          <w:rFonts w:ascii="Times New Roman" w:hAnsi="Times New Roman"/>
          <w:sz w:val="24"/>
          <w:szCs w:val="24"/>
        </w:rPr>
        <w:t>na individuální</w:t>
      </w:r>
      <w:r w:rsidR="004B5C4B" w:rsidRPr="00AA56FC">
        <w:rPr>
          <w:rFonts w:ascii="Times New Roman" w:hAnsi="Times New Roman"/>
          <w:sz w:val="24"/>
          <w:szCs w:val="24"/>
        </w:rPr>
        <w:br/>
        <w:t xml:space="preserve">   umístění mimo vymezený prostor.</w:t>
      </w:r>
      <w:r w:rsidR="004B5C4B" w:rsidRPr="00AA56FC">
        <w:rPr>
          <w:rFonts w:ascii="Times New Roman" w:hAnsi="Times New Roman"/>
          <w:sz w:val="24"/>
          <w:szCs w:val="24"/>
        </w:rPr>
        <w:br/>
      </w: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74F8">
        <w:rPr>
          <w:rFonts w:ascii="Times New Roman" w:hAnsi="Times New Roman"/>
          <w:b/>
          <w:sz w:val="24"/>
          <w:szCs w:val="24"/>
        </w:rPr>
        <w:t>Článek VI.</w:t>
      </w: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Pronájem hrobového místa</w:t>
      </w:r>
    </w:p>
    <w:p w:rsidR="003B74F8" w:rsidRDefault="003B74F8" w:rsidP="003B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Hrobové místo se najímá na základě Smlouvy o nájmu hrobového místa. Tato smlouva obsahuje výši nájmu za plochu hrobového místa a za služby spojené s pronájmem a užíváním hrobového místa s Nařízením obce č. 1/2020 o stanovení maximální ceny za pronájem hrobového místa.</w:t>
      </w:r>
    </w:p>
    <w:p w:rsidR="003B74F8" w:rsidRDefault="003B74F8" w:rsidP="003B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maximální cena za nájem hrobové</w:t>
      </w:r>
      <w:r w:rsidR="00351789">
        <w:rPr>
          <w:rFonts w:ascii="Times New Roman" w:hAnsi="Times New Roman"/>
          <w:sz w:val="24"/>
          <w:szCs w:val="24"/>
        </w:rPr>
        <w:t>ho místa je stanovena částkou 300Kč/jednoduchý hrob/10 let</w:t>
      </w:r>
    </w:p>
    <w:p w:rsidR="00351789" w:rsidRDefault="00351789" w:rsidP="003B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- 600Kč/dvoj hrob/10 let.</w:t>
      </w:r>
    </w:p>
    <w:p w:rsidR="003B74F8" w:rsidRDefault="003B74F8" w:rsidP="003B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Doba za pronájem hrobového místa se určuje na 10 let.</w:t>
      </w:r>
    </w:p>
    <w:p w:rsidR="003B74F8" w:rsidRDefault="003B74F8" w:rsidP="003B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Nedílnou součástí této Smlouvy o nájmu hrobového místa je tento řád.</w:t>
      </w:r>
    </w:p>
    <w:p w:rsidR="003B74F8" w:rsidRPr="003B74F8" w:rsidRDefault="003B74F8" w:rsidP="003B7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4F8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3657" w:rsidRPr="00C12299" w:rsidRDefault="00C12299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Článek VI</w:t>
      </w:r>
      <w:r w:rsidR="003B74F8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br/>
        <w:t xml:space="preserve">          </w:t>
      </w:r>
      <w:r w:rsidR="004B5C4B" w:rsidRPr="00C12299">
        <w:rPr>
          <w:rFonts w:ascii="Times New Roman" w:hAnsi="Times New Roman"/>
          <w:b/>
          <w:sz w:val="24"/>
          <w:szCs w:val="24"/>
        </w:rPr>
        <w:t>Povinnosti nájemce hrobového místa</w:t>
      </w:r>
      <w:r w:rsidR="004B5C4B" w:rsidRPr="00C12299">
        <w:rPr>
          <w:rFonts w:ascii="Times New Roman" w:hAnsi="Times New Roman"/>
          <w:b/>
          <w:sz w:val="24"/>
          <w:szCs w:val="24"/>
        </w:rPr>
        <w:br/>
      </w:r>
    </w:p>
    <w:p w:rsidR="006F0CE0" w:rsidRDefault="004B5C4B" w:rsidP="006F0C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299">
        <w:rPr>
          <w:rFonts w:ascii="Times New Roman" w:hAnsi="Times New Roman"/>
          <w:b/>
          <w:sz w:val="24"/>
          <w:szCs w:val="24"/>
        </w:rPr>
        <w:t>1.</w:t>
      </w:r>
      <w:r w:rsidRPr="00AA56FC">
        <w:rPr>
          <w:rFonts w:ascii="Times New Roman" w:hAnsi="Times New Roman"/>
          <w:sz w:val="24"/>
          <w:szCs w:val="24"/>
        </w:rPr>
        <w:t xml:space="preserve"> Nájemce místa na pohřebišti je po</w:t>
      </w:r>
      <w:r w:rsidR="00C12299">
        <w:rPr>
          <w:rFonts w:ascii="Times New Roman" w:hAnsi="Times New Roman"/>
          <w:sz w:val="24"/>
          <w:szCs w:val="24"/>
        </w:rPr>
        <w:t>vinen udržovat pronajaté místo</w:t>
      </w:r>
      <w:r w:rsidRPr="00AA56FC">
        <w:rPr>
          <w:rFonts w:ascii="Times New Roman" w:hAnsi="Times New Roman"/>
          <w:sz w:val="24"/>
          <w:szCs w:val="24"/>
        </w:rPr>
        <w:t xml:space="preserve"> v</w:t>
      </w:r>
      <w:r w:rsidRPr="00AA56FC">
        <w:rPr>
          <w:rFonts w:ascii="Times New Roman" w:hAnsi="Times New Roman"/>
          <w:sz w:val="24"/>
          <w:szCs w:val="24"/>
        </w:rPr>
        <w:br/>
      </w:r>
      <w:r w:rsidR="00C12299">
        <w:rPr>
          <w:rFonts w:ascii="Times New Roman" w:hAnsi="Times New Roman"/>
          <w:sz w:val="24"/>
          <w:szCs w:val="24"/>
        </w:rPr>
        <w:t xml:space="preserve">   řádném technickém i </w:t>
      </w:r>
      <w:r w:rsidRPr="00AA56FC">
        <w:rPr>
          <w:rFonts w:ascii="Times New Roman" w:hAnsi="Times New Roman"/>
          <w:sz w:val="24"/>
          <w:szCs w:val="24"/>
        </w:rPr>
        <w:t>esteti</w:t>
      </w:r>
      <w:r w:rsidR="00C12299">
        <w:rPr>
          <w:rFonts w:ascii="Times New Roman" w:hAnsi="Times New Roman"/>
          <w:sz w:val="24"/>
          <w:szCs w:val="24"/>
        </w:rPr>
        <w:t xml:space="preserve">ckém stavu.  Shledá-li správce </w:t>
      </w:r>
      <w:r w:rsidRPr="00AA56FC">
        <w:rPr>
          <w:rFonts w:ascii="Times New Roman" w:hAnsi="Times New Roman"/>
          <w:sz w:val="24"/>
          <w:szCs w:val="24"/>
        </w:rPr>
        <w:t>závady,</w:t>
      </w:r>
      <w:r w:rsidRPr="00AA56FC">
        <w:rPr>
          <w:rFonts w:ascii="Times New Roman" w:hAnsi="Times New Roman"/>
          <w:sz w:val="24"/>
          <w:szCs w:val="24"/>
        </w:rPr>
        <w:br/>
        <w:t xml:space="preserve">   vyzve nájem</w:t>
      </w:r>
      <w:r w:rsidR="00C12299">
        <w:rPr>
          <w:rFonts w:ascii="Times New Roman" w:hAnsi="Times New Roman"/>
          <w:sz w:val="24"/>
          <w:szCs w:val="24"/>
        </w:rPr>
        <w:t xml:space="preserve">ce, aby tyto v přiměřené lhůtě </w:t>
      </w:r>
      <w:r w:rsidRPr="00AA56FC">
        <w:rPr>
          <w:rFonts w:ascii="Times New Roman" w:hAnsi="Times New Roman"/>
          <w:sz w:val="24"/>
          <w:szCs w:val="24"/>
        </w:rPr>
        <w:t>odstr</w:t>
      </w:r>
      <w:r w:rsidR="00C12299">
        <w:rPr>
          <w:rFonts w:ascii="Times New Roman" w:hAnsi="Times New Roman"/>
          <w:sz w:val="24"/>
          <w:szCs w:val="24"/>
        </w:rPr>
        <w:t>anil. Neodstraní-li</w:t>
      </w:r>
      <w:r w:rsidR="00C12299">
        <w:rPr>
          <w:rFonts w:ascii="Times New Roman" w:hAnsi="Times New Roman"/>
          <w:sz w:val="24"/>
          <w:szCs w:val="24"/>
        </w:rPr>
        <w:br/>
        <w:t xml:space="preserve">   nájemce zjištěné závady ve stanoveném termínu na </w:t>
      </w:r>
      <w:r w:rsidRPr="00AA56FC">
        <w:rPr>
          <w:rFonts w:ascii="Times New Roman" w:hAnsi="Times New Roman"/>
          <w:sz w:val="24"/>
          <w:szCs w:val="24"/>
        </w:rPr>
        <w:t>písemnou výzvu</w:t>
      </w:r>
      <w:r w:rsidRPr="00AA56FC">
        <w:rPr>
          <w:rFonts w:ascii="Times New Roman" w:hAnsi="Times New Roman"/>
          <w:sz w:val="24"/>
          <w:szCs w:val="24"/>
        </w:rPr>
        <w:br/>
        <w:t xml:space="preserve">   správce, bude správce p</w:t>
      </w:r>
      <w:r w:rsidR="00DE2FCC">
        <w:rPr>
          <w:rFonts w:ascii="Times New Roman" w:hAnsi="Times New Roman"/>
          <w:sz w:val="24"/>
          <w:szCs w:val="24"/>
        </w:rPr>
        <w:t>ostupovat ve smyslu § 26 zákona č. 256/2001 Sb.</w:t>
      </w:r>
      <w:r w:rsidRPr="00AA56FC">
        <w:rPr>
          <w:rFonts w:ascii="Times New Roman" w:hAnsi="Times New Roman"/>
          <w:sz w:val="24"/>
          <w:szCs w:val="24"/>
        </w:rPr>
        <w:br/>
      </w:r>
      <w:r w:rsidRPr="00C12299">
        <w:rPr>
          <w:rFonts w:ascii="Times New Roman" w:hAnsi="Times New Roman"/>
          <w:b/>
          <w:sz w:val="24"/>
          <w:szCs w:val="24"/>
        </w:rPr>
        <w:t>2.</w:t>
      </w:r>
      <w:r w:rsidR="00C12299">
        <w:rPr>
          <w:rFonts w:ascii="Times New Roman" w:hAnsi="Times New Roman"/>
          <w:sz w:val="24"/>
          <w:szCs w:val="24"/>
        </w:rPr>
        <w:t xml:space="preserve"> Hrobové zařízení zřídit v souladu s </w:t>
      </w:r>
      <w:r w:rsidRPr="00AA56FC">
        <w:rPr>
          <w:rFonts w:ascii="Times New Roman" w:hAnsi="Times New Roman"/>
          <w:sz w:val="24"/>
          <w:szCs w:val="24"/>
        </w:rPr>
        <w:t>ustanoveními článku</w:t>
      </w:r>
      <w:r w:rsidR="00505993">
        <w:rPr>
          <w:rFonts w:ascii="Times New Roman" w:hAnsi="Times New Roman"/>
          <w:sz w:val="24"/>
          <w:szCs w:val="24"/>
        </w:rPr>
        <w:t xml:space="preserve"> X</w:t>
      </w:r>
      <w:r w:rsidR="00C12299">
        <w:rPr>
          <w:rFonts w:ascii="Times New Roman" w:hAnsi="Times New Roman"/>
          <w:sz w:val="24"/>
          <w:szCs w:val="24"/>
        </w:rPr>
        <w:t>. Před</w:t>
      </w:r>
      <w:r w:rsidR="00C12299">
        <w:rPr>
          <w:rFonts w:ascii="Times New Roman" w:hAnsi="Times New Roman"/>
          <w:sz w:val="24"/>
          <w:szCs w:val="24"/>
        </w:rPr>
        <w:br/>
        <w:t xml:space="preserve">   zahájením prací si </w:t>
      </w:r>
      <w:r w:rsidRPr="00AA56FC">
        <w:rPr>
          <w:rFonts w:ascii="Times New Roman" w:hAnsi="Times New Roman"/>
          <w:sz w:val="24"/>
          <w:szCs w:val="24"/>
        </w:rPr>
        <w:t>vy</w:t>
      </w:r>
      <w:r w:rsidR="00C12299">
        <w:rPr>
          <w:rFonts w:ascii="Times New Roman" w:hAnsi="Times New Roman"/>
          <w:sz w:val="24"/>
          <w:szCs w:val="24"/>
        </w:rPr>
        <w:t>žádat písemný souhlas správce a řídit se při</w:t>
      </w:r>
      <w:r w:rsidR="00C12299">
        <w:rPr>
          <w:rFonts w:ascii="Times New Roman" w:hAnsi="Times New Roman"/>
          <w:sz w:val="24"/>
          <w:szCs w:val="24"/>
        </w:rPr>
        <w:br/>
        <w:t xml:space="preserve">   provádění prací jeho pokyny.  Má-li být </w:t>
      </w:r>
      <w:r w:rsidRPr="00AA56FC">
        <w:rPr>
          <w:rFonts w:ascii="Times New Roman" w:hAnsi="Times New Roman"/>
          <w:sz w:val="24"/>
          <w:szCs w:val="24"/>
        </w:rPr>
        <w:t>zří</w:t>
      </w:r>
      <w:r w:rsidR="00C12299">
        <w:rPr>
          <w:rFonts w:ascii="Times New Roman" w:hAnsi="Times New Roman"/>
          <w:sz w:val="24"/>
          <w:szCs w:val="24"/>
        </w:rPr>
        <w:t>zena hrobka, předat</w:t>
      </w:r>
      <w:r w:rsidR="00C12299">
        <w:rPr>
          <w:rFonts w:ascii="Times New Roman" w:hAnsi="Times New Roman"/>
          <w:sz w:val="24"/>
          <w:szCs w:val="24"/>
        </w:rPr>
        <w:br/>
        <w:t xml:space="preserve">   správci </w:t>
      </w:r>
      <w:r w:rsidRPr="00AA56FC">
        <w:rPr>
          <w:rFonts w:ascii="Times New Roman" w:hAnsi="Times New Roman"/>
          <w:sz w:val="24"/>
          <w:szCs w:val="24"/>
        </w:rPr>
        <w:t xml:space="preserve">k odsouhlasení </w:t>
      </w:r>
      <w:r w:rsidR="00C12299">
        <w:rPr>
          <w:rFonts w:ascii="Times New Roman" w:hAnsi="Times New Roman"/>
          <w:sz w:val="24"/>
          <w:szCs w:val="24"/>
        </w:rPr>
        <w:t>dokumentaci obsahující</w:t>
      </w:r>
      <w:r w:rsidRPr="00AA56FC">
        <w:rPr>
          <w:rFonts w:ascii="Times New Roman" w:hAnsi="Times New Roman"/>
          <w:sz w:val="24"/>
          <w:szCs w:val="24"/>
        </w:rPr>
        <w:t xml:space="preserve"> </w:t>
      </w:r>
      <w:r w:rsidR="00C12299">
        <w:rPr>
          <w:rFonts w:ascii="Times New Roman" w:hAnsi="Times New Roman"/>
          <w:sz w:val="24"/>
          <w:szCs w:val="24"/>
        </w:rPr>
        <w:t>technickou zprávu,</w:t>
      </w:r>
      <w:r w:rsidR="00C12299">
        <w:rPr>
          <w:rFonts w:ascii="Times New Roman" w:hAnsi="Times New Roman"/>
          <w:sz w:val="24"/>
          <w:szCs w:val="24"/>
        </w:rPr>
        <w:br/>
        <w:t xml:space="preserve">   půdorys, bokorys a řez hrobkou s uvedením </w:t>
      </w:r>
      <w:r w:rsidRPr="00AA56FC">
        <w:rPr>
          <w:rFonts w:ascii="Times New Roman" w:hAnsi="Times New Roman"/>
          <w:sz w:val="24"/>
          <w:szCs w:val="24"/>
        </w:rPr>
        <w:t>j</w:t>
      </w:r>
      <w:r w:rsidR="00C12299">
        <w:rPr>
          <w:rFonts w:ascii="Times New Roman" w:hAnsi="Times New Roman"/>
          <w:sz w:val="24"/>
          <w:szCs w:val="24"/>
        </w:rPr>
        <w:t>ména a adresy</w:t>
      </w:r>
      <w:r w:rsidR="00C12299">
        <w:rPr>
          <w:rFonts w:ascii="Times New Roman" w:hAnsi="Times New Roman"/>
          <w:sz w:val="24"/>
          <w:szCs w:val="24"/>
        </w:rPr>
        <w:br/>
        <w:t xml:space="preserve">   realizátora záměru, po </w:t>
      </w:r>
      <w:r w:rsidRPr="00AA56FC">
        <w:rPr>
          <w:rFonts w:ascii="Times New Roman" w:hAnsi="Times New Roman"/>
          <w:sz w:val="24"/>
          <w:szCs w:val="24"/>
        </w:rPr>
        <w:t>doko</w:t>
      </w:r>
      <w:r w:rsidR="00C12299">
        <w:rPr>
          <w:rFonts w:ascii="Times New Roman" w:hAnsi="Times New Roman"/>
          <w:sz w:val="24"/>
          <w:szCs w:val="24"/>
        </w:rPr>
        <w:t>nčení hrobky požádat správce o její</w:t>
      </w:r>
      <w:r w:rsidR="00C12299">
        <w:rPr>
          <w:rFonts w:ascii="Times New Roman" w:hAnsi="Times New Roman"/>
          <w:sz w:val="24"/>
          <w:szCs w:val="24"/>
        </w:rPr>
        <w:br/>
        <w:t xml:space="preserve">   technické převzetí a řídit se pokyny </w:t>
      </w:r>
      <w:r w:rsidRPr="00AA56FC">
        <w:rPr>
          <w:rFonts w:ascii="Times New Roman" w:hAnsi="Times New Roman"/>
          <w:sz w:val="24"/>
          <w:szCs w:val="24"/>
        </w:rPr>
        <w:t>vydanými správcem k trvalému</w:t>
      </w:r>
      <w:r w:rsidRPr="00AA56FC">
        <w:rPr>
          <w:rFonts w:ascii="Times New Roman" w:hAnsi="Times New Roman"/>
          <w:sz w:val="24"/>
          <w:szCs w:val="24"/>
        </w:rPr>
        <w:br/>
        <w:t xml:space="preserve">   užívání hrobky.</w:t>
      </w:r>
      <w:r w:rsidRPr="00AA56FC">
        <w:rPr>
          <w:rFonts w:ascii="Times New Roman" w:hAnsi="Times New Roman"/>
          <w:sz w:val="24"/>
          <w:szCs w:val="24"/>
        </w:rPr>
        <w:br/>
      </w:r>
      <w:r w:rsidRPr="00C12299">
        <w:rPr>
          <w:rFonts w:ascii="Times New Roman" w:hAnsi="Times New Roman"/>
          <w:b/>
          <w:sz w:val="24"/>
          <w:szCs w:val="24"/>
        </w:rPr>
        <w:t>3.</w:t>
      </w:r>
      <w:r w:rsidR="00C12299">
        <w:rPr>
          <w:rFonts w:ascii="Times New Roman" w:hAnsi="Times New Roman"/>
          <w:sz w:val="24"/>
          <w:szCs w:val="24"/>
        </w:rPr>
        <w:t xml:space="preserve"> Nejpozději do 3 měsíců od pohřbení do </w:t>
      </w:r>
      <w:r w:rsidRPr="00AA56FC">
        <w:rPr>
          <w:rFonts w:ascii="Times New Roman" w:hAnsi="Times New Roman"/>
          <w:sz w:val="24"/>
          <w:szCs w:val="24"/>
        </w:rPr>
        <w:t>hrobu zajist</w:t>
      </w:r>
      <w:r w:rsidR="00C12299">
        <w:rPr>
          <w:rFonts w:ascii="Times New Roman" w:hAnsi="Times New Roman"/>
          <w:sz w:val="24"/>
          <w:szCs w:val="24"/>
        </w:rPr>
        <w:t>it úpravu</w:t>
      </w:r>
      <w:r w:rsidR="00C12299">
        <w:rPr>
          <w:rFonts w:ascii="Times New Roman" w:hAnsi="Times New Roman"/>
          <w:sz w:val="24"/>
          <w:szCs w:val="24"/>
        </w:rPr>
        <w:br/>
        <w:t xml:space="preserve">   pohřbívací plochy hrobového místa. Zajistit, </w:t>
      </w:r>
      <w:r w:rsidRPr="00AA56FC">
        <w:rPr>
          <w:rFonts w:ascii="Times New Roman" w:hAnsi="Times New Roman"/>
          <w:sz w:val="24"/>
          <w:szCs w:val="24"/>
        </w:rPr>
        <w:t>aby plocha hrobového</w:t>
      </w:r>
      <w:r w:rsidRPr="00AA56FC">
        <w:rPr>
          <w:rFonts w:ascii="Times New Roman" w:hAnsi="Times New Roman"/>
          <w:sz w:val="24"/>
          <w:szCs w:val="24"/>
        </w:rPr>
        <w:br/>
      </w:r>
      <w:r w:rsidR="00EB545C">
        <w:rPr>
          <w:rFonts w:ascii="Times New Roman" w:hAnsi="Times New Roman"/>
          <w:sz w:val="24"/>
          <w:szCs w:val="24"/>
        </w:rPr>
        <w:t xml:space="preserve">   místa nezarůstala nevhodným porostem narušujícím </w:t>
      </w:r>
      <w:r w:rsidRPr="00AA56FC">
        <w:rPr>
          <w:rFonts w:ascii="Times New Roman" w:hAnsi="Times New Roman"/>
          <w:sz w:val="24"/>
          <w:szCs w:val="24"/>
        </w:rPr>
        <w:t>estetický vzhled</w:t>
      </w:r>
      <w:r w:rsidRPr="00AA56FC">
        <w:rPr>
          <w:rFonts w:ascii="Times New Roman" w:hAnsi="Times New Roman"/>
          <w:sz w:val="24"/>
          <w:szCs w:val="24"/>
        </w:rPr>
        <w:br/>
        <w:t xml:space="preserve">   pohřebiště a průběžně zajišťovat údržbu hrobového mí</w:t>
      </w:r>
      <w:r w:rsidR="00EB545C">
        <w:rPr>
          <w:rFonts w:ascii="Times New Roman" w:hAnsi="Times New Roman"/>
          <w:sz w:val="24"/>
          <w:szCs w:val="24"/>
        </w:rPr>
        <w:t>sta a hrobového</w:t>
      </w:r>
      <w:r w:rsidR="00EB545C">
        <w:rPr>
          <w:rFonts w:ascii="Times New Roman" w:hAnsi="Times New Roman"/>
          <w:sz w:val="24"/>
          <w:szCs w:val="24"/>
        </w:rPr>
        <w:br/>
        <w:t xml:space="preserve">   zařízení na vlastní náklady tak, aby </w:t>
      </w:r>
      <w:r w:rsidRPr="00AA56FC">
        <w:rPr>
          <w:rFonts w:ascii="Times New Roman" w:hAnsi="Times New Roman"/>
          <w:sz w:val="24"/>
          <w:szCs w:val="24"/>
        </w:rPr>
        <w:t>jejich stav nebránil užívání</w:t>
      </w:r>
      <w:r w:rsidRPr="00AA56FC">
        <w:rPr>
          <w:rFonts w:ascii="Times New Roman" w:hAnsi="Times New Roman"/>
          <w:sz w:val="24"/>
          <w:szCs w:val="24"/>
        </w:rPr>
        <w:br/>
        <w:t xml:space="preserve">   hrobových míst ostatních nájemců a dalších osob.</w:t>
      </w:r>
      <w:r w:rsidR="00EB545C">
        <w:rPr>
          <w:rFonts w:ascii="Times New Roman" w:hAnsi="Times New Roman"/>
          <w:sz w:val="24"/>
          <w:szCs w:val="24"/>
        </w:rPr>
        <w:br/>
      </w:r>
      <w:r w:rsidR="00EB545C" w:rsidRPr="00EB545C">
        <w:rPr>
          <w:rFonts w:ascii="Times New Roman" w:hAnsi="Times New Roman"/>
          <w:b/>
          <w:sz w:val="24"/>
          <w:szCs w:val="24"/>
        </w:rPr>
        <w:t>4.</w:t>
      </w:r>
      <w:r w:rsidR="00EB545C">
        <w:rPr>
          <w:rFonts w:ascii="Times New Roman" w:hAnsi="Times New Roman"/>
          <w:sz w:val="24"/>
          <w:szCs w:val="24"/>
        </w:rPr>
        <w:t xml:space="preserve"> Odstranit včas zvadlé nebo </w:t>
      </w:r>
      <w:r w:rsidRPr="00AA56FC">
        <w:rPr>
          <w:rFonts w:ascii="Times New Roman" w:hAnsi="Times New Roman"/>
          <w:sz w:val="24"/>
          <w:szCs w:val="24"/>
        </w:rPr>
        <w:t>jinak znehodnocené</w:t>
      </w:r>
      <w:r w:rsidR="00EB545C">
        <w:rPr>
          <w:rFonts w:ascii="Times New Roman" w:hAnsi="Times New Roman"/>
          <w:sz w:val="24"/>
          <w:szCs w:val="24"/>
        </w:rPr>
        <w:t xml:space="preserve"> věnce, kytice a jiné</w:t>
      </w:r>
      <w:r w:rsidR="00EB545C">
        <w:rPr>
          <w:rFonts w:ascii="Times New Roman" w:hAnsi="Times New Roman"/>
          <w:sz w:val="24"/>
          <w:szCs w:val="24"/>
        </w:rPr>
        <w:br/>
        <w:t xml:space="preserve">   dary, </w:t>
      </w:r>
      <w:r w:rsidRPr="00AA56FC">
        <w:rPr>
          <w:rFonts w:ascii="Times New Roman" w:hAnsi="Times New Roman"/>
          <w:sz w:val="24"/>
          <w:szCs w:val="24"/>
        </w:rPr>
        <w:t>včet</w:t>
      </w:r>
      <w:r w:rsidR="00EB545C">
        <w:rPr>
          <w:rFonts w:ascii="Times New Roman" w:hAnsi="Times New Roman"/>
          <w:sz w:val="24"/>
          <w:szCs w:val="24"/>
        </w:rPr>
        <w:t xml:space="preserve">ně odpadu z vyhořelých svíček a </w:t>
      </w:r>
      <w:r w:rsidRPr="00AA56FC">
        <w:rPr>
          <w:rFonts w:ascii="Times New Roman" w:hAnsi="Times New Roman"/>
          <w:sz w:val="24"/>
          <w:szCs w:val="24"/>
        </w:rPr>
        <w:t>předmětů narušující</w:t>
      </w:r>
      <w:r w:rsidR="00EB545C">
        <w:rPr>
          <w:rFonts w:ascii="Times New Roman" w:hAnsi="Times New Roman"/>
          <w:sz w:val="24"/>
          <w:szCs w:val="24"/>
        </w:rPr>
        <w:t>ch</w:t>
      </w:r>
      <w:r w:rsidR="00EB545C">
        <w:rPr>
          <w:rFonts w:ascii="Times New Roman" w:hAnsi="Times New Roman"/>
          <w:sz w:val="24"/>
          <w:szCs w:val="24"/>
        </w:rPr>
        <w:br/>
        <w:t xml:space="preserve">   estetický vzhled.  Tyto odnést na určené </w:t>
      </w:r>
      <w:r w:rsidRPr="00AA56FC">
        <w:rPr>
          <w:rFonts w:ascii="Times New Roman" w:hAnsi="Times New Roman"/>
          <w:sz w:val="24"/>
          <w:szCs w:val="24"/>
        </w:rPr>
        <w:t>místo. Je nepřípustné</w:t>
      </w:r>
      <w:r w:rsidRPr="00AA56FC">
        <w:rPr>
          <w:rFonts w:ascii="Times New Roman" w:hAnsi="Times New Roman"/>
          <w:sz w:val="24"/>
          <w:szCs w:val="24"/>
        </w:rPr>
        <w:br/>
        <w:t xml:space="preserve">   odkládat sklenice, plechovky a jiné předměty za pomníky.</w:t>
      </w:r>
      <w:r w:rsidRPr="00AA56FC">
        <w:rPr>
          <w:rFonts w:ascii="Times New Roman" w:hAnsi="Times New Roman"/>
          <w:sz w:val="24"/>
          <w:szCs w:val="24"/>
        </w:rPr>
        <w:br/>
      </w:r>
      <w:r w:rsidRPr="00EB545C">
        <w:rPr>
          <w:rFonts w:ascii="Times New Roman" w:hAnsi="Times New Roman"/>
          <w:b/>
          <w:sz w:val="24"/>
          <w:szCs w:val="24"/>
        </w:rPr>
        <w:t>5.</w:t>
      </w:r>
      <w:r w:rsidRPr="00AA56FC">
        <w:rPr>
          <w:rFonts w:ascii="Times New Roman" w:hAnsi="Times New Roman"/>
          <w:sz w:val="24"/>
          <w:szCs w:val="24"/>
        </w:rPr>
        <w:t xml:space="preserve"> Neprodle</w:t>
      </w:r>
      <w:r w:rsidR="00EB545C">
        <w:rPr>
          <w:rFonts w:ascii="Times New Roman" w:hAnsi="Times New Roman"/>
          <w:sz w:val="24"/>
          <w:szCs w:val="24"/>
        </w:rPr>
        <w:t xml:space="preserve">ně zajistit opravu hrobového zařízení pokud </w:t>
      </w:r>
      <w:r w:rsidRPr="00AA56FC">
        <w:rPr>
          <w:rFonts w:ascii="Times New Roman" w:hAnsi="Times New Roman"/>
          <w:sz w:val="24"/>
          <w:szCs w:val="24"/>
        </w:rPr>
        <w:t>je naruše</w:t>
      </w:r>
      <w:r w:rsidR="00EB545C">
        <w:rPr>
          <w:rFonts w:ascii="Times New Roman" w:hAnsi="Times New Roman"/>
          <w:sz w:val="24"/>
          <w:szCs w:val="24"/>
        </w:rPr>
        <w:t>na</w:t>
      </w:r>
      <w:r w:rsidR="00EB545C">
        <w:rPr>
          <w:rFonts w:ascii="Times New Roman" w:hAnsi="Times New Roman"/>
          <w:sz w:val="24"/>
          <w:szCs w:val="24"/>
        </w:rPr>
        <w:br/>
        <w:t xml:space="preserve">   jeho stabilita a ohrožuje tak zdraví, </w:t>
      </w:r>
      <w:r w:rsidRPr="00AA56FC">
        <w:rPr>
          <w:rFonts w:ascii="Times New Roman" w:hAnsi="Times New Roman"/>
          <w:sz w:val="24"/>
          <w:szCs w:val="24"/>
        </w:rPr>
        <w:t xml:space="preserve">životy nebo </w:t>
      </w:r>
      <w:r w:rsidR="00EB545C">
        <w:rPr>
          <w:rFonts w:ascii="Times New Roman" w:hAnsi="Times New Roman"/>
          <w:sz w:val="24"/>
          <w:szCs w:val="24"/>
        </w:rPr>
        <w:t>majetek dalších</w:t>
      </w:r>
      <w:r w:rsidR="00EB545C">
        <w:rPr>
          <w:rFonts w:ascii="Times New Roman" w:hAnsi="Times New Roman"/>
          <w:sz w:val="24"/>
          <w:szCs w:val="24"/>
        </w:rPr>
        <w:br/>
        <w:t xml:space="preserve">   osob.  Pokud tak nájemce neučiní, je </w:t>
      </w:r>
      <w:r w:rsidRPr="00AA56FC">
        <w:rPr>
          <w:rFonts w:ascii="Times New Roman" w:hAnsi="Times New Roman"/>
          <w:sz w:val="24"/>
          <w:szCs w:val="24"/>
        </w:rPr>
        <w:t>správce oprávněn zajistit</w:t>
      </w:r>
      <w:r w:rsidRPr="00AA56FC">
        <w:rPr>
          <w:rFonts w:ascii="Times New Roman" w:hAnsi="Times New Roman"/>
          <w:sz w:val="24"/>
          <w:szCs w:val="24"/>
        </w:rPr>
        <w:br/>
        <w:t xml:space="preserve">   bezpečnost na náklady a riziko ná</w:t>
      </w:r>
      <w:r w:rsidR="00EB545C">
        <w:rPr>
          <w:rFonts w:ascii="Times New Roman" w:hAnsi="Times New Roman"/>
          <w:sz w:val="24"/>
          <w:szCs w:val="24"/>
        </w:rPr>
        <w:t>jemce.</w:t>
      </w:r>
      <w:r w:rsidR="00EB545C">
        <w:rPr>
          <w:rFonts w:ascii="Times New Roman" w:hAnsi="Times New Roman"/>
          <w:sz w:val="24"/>
          <w:szCs w:val="24"/>
        </w:rPr>
        <w:br/>
      </w:r>
      <w:r w:rsidR="00EB545C" w:rsidRPr="00EB545C">
        <w:rPr>
          <w:rFonts w:ascii="Times New Roman" w:hAnsi="Times New Roman"/>
          <w:b/>
          <w:sz w:val="24"/>
          <w:szCs w:val="24"/>
        </w:rPr>
        <w:t>6.</w:t>
      </w:r>
      <w:r w:rsidR="00EB545C">
        <w:rPr>
          <w:rFonts w:ascii="Times New Roman" w:hAnsi="Times New Roman"/>
          <w:sz w:val="24"/>
          <w:szCs w:val="24"/>
        </w:rPr>
        <w:t xml:space="preserve"> Stromy a keře lze vysazovat na pohřebišti pouze </w:t>
      </w:r>
      <w:r w:rsidRPr="00AA56FC">
        <w:rPr>
          <w:rFonts w:ascii="Times New Roman" w:hAnsi="Times New Roman"/>
          <w:sz w:val="24"/>
          <w:szCs w:val="24"/>
        </w:rPr>
        <w:t>po předchoz</w:t>
      </w:r>
      <w:r w:rsidR="00EB545C">
        <w:rPr>
          <w:rFonts w:ascii="Times New Roman" w:hAnsi="Times New Roman"/>
          <w:sz w:val="24"/>
          <w:szCs w:val="24"/>
        </w:rPr>
        <w:t>ím</w:t>
      </w:r>
      <w:r w:rsidR="00EB545C">
        <w:rPr>
          <w:rFonts w:ascii="Times New Roman" w:hAnsi="Times New Roman"/>
          <w:sz w:val="24"/>
          <w:szCs w:val="24"/>
        </w:rPr>
        <w:br/>
        <w:t xml:space="preserve">   písemném souhlasu správce.  Vysázené stromy </w:t>
      </w:r>
      <w:r w:rsidRPr="00AA56FC">
        <w:rPr>
          <w:rFonts w:ascii="Times New Roman" w:hAnsi="Times New Roman"/>
          <w:sz w:val="24"/>
          <w:szCs w:val="24"/>
        </w:rPr>
        <w:t>a</w:t>
      </w:r>
      <w:r w:rsidR="00EB545C">
        <w:rPr>
          <w:rFonts w:ascii="Times New Roman" w:hAnsi="Times New Roman"/>
          <w:sz w:val="24"/>
          <w:szCs w:val="24"/>
        </w:rPr>
        <w:t xml:space="preserve"> keře se stávají</w:t>
      </w:r>
      <w:r w:rsidR="00EB545C">
        <w:rPr>
          <w:rFonts w:ascii="Times New Roman" w:hAnsi="Times New Roman"/>
          <w:sz w:val="24"/>
          <w:szCs w:val="24"/>
        </w:rPr>
        <w:br/>
        <w:t xml:space="preserve">   součástí pohřebiště a o jejich odstranění, případné </w:t>
      </w:r>
      <w:r w:rsidRPr="00AA56FC">
        <w:rPr>
          <w:rFonts w:ascii="Times New Roman" w:hAnsi="Times New Roman"/>
          <w:sz w:val="24"/>
          <w:szCs w:val="24"/>
        </w:rPr>
        <w:t>jiné úpravy</w:t>
      </w:r>
      <w:r w:rsidRPr="00AA56FC">
        <w:rPr>
          <w:rFonts w:ascii="Times New Roman" w:hAnsi="Times New Roman"/>
          <w:sz w:val="24"/>
          <w:szCs w:val="24"/>
        </w:rPr>
        <w:br/>
        <w:t xml:space="preserve">   může rozhodnout jen správce.</w:t>
      </w:r>
      <w:r w:rsidRPr="00AA56FC">
        <w:rPr>
          <w:rFonts w:ascii="Times New Roman" w:hAnsi="Times New Roman"/>
          <w:sz w:val="24"/>
          <w:szCs w:val="24"/>
        </w:rPr>
        <w:br/>
      </w:r>
      <w:r w:rsidRPr="00EB545C">
        <w:rPr>
          <w:rFonts w:ascii="Times New Roman" w:hAnsi="Times New Roman"/>
          <w:b/>
          <w:sz w:val="24"/>
          <w:szCs w:val="24"/>
        </w:rPr>
        <w:t>7.</w:t>
      </w:r>
      <w:r w:rsidR="00EB545C">
        <w:rPr>
          <w:rFonts w:ascii="Times New Roman" w:hAnsi="Times New Roman"/>
          <w:sz w:val="24"/>
          <w:szCs w:val="24"/>
        </w:rPr>
        <w:t xml:space="preserve"> Na pohřebišti není povoleno </w:t>
      </w:r>
      <w:r w:rsidRPr="00AA56FC">
        <w:rPr>
          <w:rFonts w:ascii="Times New Roman" w:hAnsi="Times New Roman"/>
          <w:sz w:val="24"/>
          <w:szCs w:val="24"/>
        </w:rPr>
        <w:t>další umisťování skříněk a laviček bez</w:t>
      </w:r>
      <w:r w:rsidRPr="00AA56FC">
        <w:rPr>
          <w:rFonts w:ascii="Times New Roman" w:hAnsi="Times New Roman"/>
          <w:sz w:val="24"/>
          <w:szCs w:val="24"/>
        </w:rPr>
        <w:br/>
        <w:t xml:space="preserve">   souhlasu správce a s ním dohodnutých podmínek.</w:t>
      </w:r>
      <w:r w:rsidRPr="00AA56FC">
        <w:rPr>
          <w:rFonts w:ascii="Times New Roman" w:hAnsi="Times New Roman"/>
          <w:sz w:val="24"/>
          <w:szCs w:val="24"/>
        </w:rPr>
        <w:br/>
      </w:r>
      <w:r w:rsidRPr="00EB545C">
        <w:rPr>
          <w:rFonts w:ascii="Times New Roman" w:hAnsi="Times New Roman"/>
          <w:b/>
          <w:sz w:val="24"/>
          <w:szCs w:val="24"/>
        </w:rPr>
        <w:t>8.</w:t>
      </w:r>
      <w:r w:rsidR="00EB545C">
        <w:rPr>
          <w:rFonts w:ascii="Times New Roman" w:hAnsi="Times New Roman"/>
          <w:sz w:val="24"/>
          <w:szCs w:val="24"/>
        </w:rPr>
        <w:t xml:space="preserve"> Svítidla lze na </w:t>
      </w:r>
      <w:r w:rsidRPr="00AA56FC">
        <w:rPr>
          <w:rFonts w:ascii="Times New Roman" w:hAnsi="Times New Roman"/>
          <w:sz w:val="24"/>
          <w:szCs w:val="24"/>
        </w:rPr>
        <w:t>pohřebiš</w:t>
      </w:r>
      <w:r w:rsidR="00EB545C">
        <w:rPr>
          <w:rFonts w:ascii="Times New Roman" w:hAnsi="Times New Roman"/>
          <w:sz w:val="24"/>
          <w:szCs w:val="24"/>
        </w:rPr>
        <w:t xml:space="preserve">ti  rozsvěcovat  jen pokud jsou </w:t>
      </w:r>
      <w:r w:rsidRPr="00AA56FC">
        <w:rPr>
          <w:rFonts w:ascii="Times New Roman" w:hAnsi="Times New Roman"/>
          <w:sz w:val="24"/>
          <w:szCs w:val="24"/>
        </w:rPr>
        <w:t>vhodným</w:t>
      </w:r>
      <w:r w:rsidRPr="00AA56FC">
        <w:rPr>
          <w:rFonts w:ascii="Times New Roman" w:hAnsi="Times New Roman"/>
          <w:sz w:val="24"/>
          <w:szCs w:val="24"/>
        </w:rPr>
        <w:br/>
        <w:t xml:space="preserve">   způsobem zabezpečena.</w:t>
      </w:r>
      <w:r w:rsidRPr="00AA56FC">
        <w:rPr>
          <w:rFonts w:ascii="Times New Roman" w:hAnsi="Times New Roman"/>
          <w:sz w:val="24"/>
          <w:szCs w:val="24"/>
        </w:rPr>
        <w:br/>
      </w:r>
      <w:r w:rsidRPr="00EB545C">
        <w:rPr>
          <w:rFonts w:ascii="Times New Roman" w:hAnsi="Times New Roman"/>
          <w:b/>
          <w:sz w:val="24"/>
          <w:szCs w:val="24"/>
        </w:rPr>
        <w:t>9.</w:t>
      </w:r>
      <w:r w:rsidR="00EB545C">
        <w:rPr>
          <w:rFonts w:ascii="Times New Roman" w:hAnsi="Times New Roman"/>
          <w:sz w:val="24"/>
          <w:szCs w:val="24"/>
        </w:rPr>
        <w:t xml:space="preserve"> Zajistit na vlastní náklady, nejpozději </w:t>
      </w:r>
      <w:r w:rsidRPr="00AA56FC">
        <w:rPr>
          <w:rFonts w:ascii="Times New Roman" w:hAnsi="Times New Roman"/>
          <w:sz w:val="24"/>
          <w:szCs w:val="24"/>
        </w:rPr>
        <w:t>do dne ukončení nájmu</w:t>
      </w:r>
      <w:r w:rsidRPr="00AA56FC">
        <w:rPr>
          <w:rFonts w:ascii="Times New Roman" w:hAnsi="Times New Roman"/>
          <w:sz w:val="24"/>
          <w:szCs w:val="24"/>
        </w:rPr>
        <w:br/>
        <w:t xml:space="preserve">   hrobového místa, odstranění hrobového zařízení včetně uren, jinak s</w:t>
      </w:r>
      <w:r w:rsidRPr="00AA56FC">
        <w:rPr>
          <w:rFonts w:ascii="Times New Roman" w:hAnsi="Times New Roman"/>
          <w:sz w:val="24"/>
          <w:szCs w:val="24"/>
        </w:rPr>
        <w:br/>
        <w:t xml:space="preserve">   nimi bude nal</w:t>
      </w:r>
      <w:r w:rsidR="00505993">
        <w:rPr>
          <w:rFonts w:ascii="Times New Roman" w:hAnsi="Times New Roman"/>
          <w:sz w:val="24"/>
          <w:szCs w:val="24"/>
        </w:rPr>
        <w:t>oženo podle § 25 odst. 9 zákona č. 256/2001 Sb.</w:t>
      </w:r>
      <w:r w:rsidRPr="00AA56FC">
        <w:rPr>
          <w:rFonts w:ascii="Times New Roman" w:hAnsi="Times New Roman"/>
          <w:sz w:val="24"/>
          <w:szCs w:val="24"/>
        </w:rPr>
        <w:br/>
      </w:r>
      <w:r w:rsidRPr="00EB545C">
        <w:rPr>
          <w:rFonts w:ascii="Times New Roman" w:hAnsi="Times New Roman"/>
          <w:b/>
          <w:sz w:val="24"/>
          <w:szCs w:val="24"/>
        </w:rPr>
        <w:t>10.</w:t>
      </w:r>
      <w:r w:rsidR="00EB545C">
        <w:rPr>
          <w:rFonts w:ascii="Times New Roman" w:hAnsi="Times New Roman"/>
          <w:sz w:val="24"/>
          <w:szCs w:val="24"/>
        </w:rPr>
        <w:t xml:space="preserve"> </w:t>
      </w:r>
      <w:r w:rsidRPr="00AA56FC">
        <w:rPr>
          <w:rFonts w:ascii="Times New Roman" w:hAnsi="Times New Roman"/>
          <w:sz w:val="24"/>
          <w:szCs w:val="24"/>
        </w:rPr>
        <w:t>Oznamovat správci veškeré změny údajů, potřebné pro vedení evidence</w:t>
      </w:r>
      <w:r w:rsidRPr="00AA56FC">
        <w:rPr>
          <w:rFonts w:ascii="Times New Roman" w:hAnsi="Times New Roman"/>
          <w:sz w:val="24"/>
          <w:szCs w:val="24"/>
        </w:rPr>
        <w:br/>
        <w:t xml:space="preserve">   na poh</w:t>
      </w:r>
      <w:r w:rsidR="00505993">
        <w:rPr>
          <w:rFonts w:ascii="Times New Roman" w:hAnsi="Times New Roman"/>
          <w:sz w:val="24"/>
          <w:szCs w:val="24"/>
        </w:rPr>
        <w:t>řebišti v souladu s § 21 zákona č. 256/2001 Sb.</w:t>
      </w:r>
      <w:r w:rsidRPr="00AA56FC">
        <w:rPr>
          <w:rFonts w:ascii="Times New Roman" w:hAnsi="Times New Roman"/>
          <w:sz w:val="24"/>
          <w:szCs w:val="24"/>
        </w:rPr>
        <w:br/>
      </w:r>
      <w:r w:rsidRPr="00EB545C">
        <w:rPr>
          <w:rFonts w:ascii="Times New Roman" w:hAnsi="Times New Roman"/>
          <w:b/>
          <w:sz w:val="24"/>
          <w:szCs w:val="24"/>
        </w:rPr>
        <w:t>11.</w:t>
      </w:r>
      <w:r w:rsidR="00EB545C">
        <w:rPr>
          <w:rFonts w:ascii="Times New Roman" w:hAnsi="Times New Roman"/>
          <w:sz w:val="24"/>
          <w:szCs w:val="24"/>
        </w:rPr>
        <w:t xml:space="preserve"> Strpět číselné označení hrobů </w:t>
      </w:r>
      <w:r w:rsidRPr="00AA56FC">
        <w:rPr>
          <w:rFonts w:ascii="Times New Roman" w:hAnsi="Times New Roman"/>
          <w:sz w:val="24"/>
          <w:szCs w:val="24"/>
        </w:rPr>
        <w:t>provedené správcem způsobem obvyklým</w:t>
      </w:r>
      <w:r w:rsidRPr="00AA56FC">
        <w:rPr>
          <w:rFonts w:ascii="Times New Roman" w:hAnsi="Times New Roman"/>
          <w:sz w:val="24"/>
          <w:szCs w:val="24"/>
        </w:rPr>
        <w:br/>
        <w:t xml:space="preserve">   na daném pohřebišti nebo jeho části.</w:t>
      </w:r>
      <w:r w:rsidRPr="00AA56FC">
        <w:rPr>
          <w:rFonts w:ascii="Times New Roman" w:hAnsi="Times New Roman"/>
          <w:sz w:val="24"/>
          <w:szCs w:val="24"/>
        </w:rPr>
        <w:br/>
      </w:r>
      <w:r w:rsidRPr="00EB545C">
        <w:rPr>
          <w:rFonts w:ascii="Times New Roman" w:hAnsi="Times New Roman"/>
          <w:b/>
          <w:sz w:val="24"/>
          <w:szCs w:val="24"/>
        </w:rPr>
        <w:t>12.</w:t>
      </w:r>
      <w:r w:rsidR="00EB545C">
        <w:rPr>
          <w:rFonts w:ascii="Times New Roman" w:hAnsi="Times New Roman"/>
          <w:b/>
          <w:sz w:val="24"/>
          <w:szCs w:val="24"/>
        </w:rPr>
        <w:t xml:space="preserve"> </w:t>
      </w:r>
      <w:r w:rsidR="00EB545C">
        <w:rPr>
          <w:rFonts w:ascii="Times New Roman" w:hAnsi="Times New Roman"/>
          <w:sz w:val="24"/>
          <w:szCs w:val="24"/>
        </w:rPr>
        <w:t xml:space="preserve">Uložení lidských pozůstatků a </w:t>
      </w:r>
      <w:r w:rsidRPr="00AA56FC">
        <w:rPr>
          <w:rFonts w:ascii="Times New Roman" w:hAnsi="Times New Roman"/>
          <w:sz w:val="24"/>
          <w:szCs w:val="24"/>
        </w:rPr>
        <w:t xml:space="preserve">lidských ostatků nebo </w:t>
      </w:r>
      <w:r w:rsidR="00EB545C">
        <w:rPr>
          <w:rFonts w:ascii="Times New Roman" w:hAnsi="Times New Roman"/>
          <w:sz w:val="24"/>
          <w:szCs w:val="24"/>
        </w:rPr>
        <w:t>jakékoli další</w:t>
      </w:r>
      <w:r w:rsidR="00EB545C">
        <w:rPr>
          <w:rFonts w:ascii="Times New Roman" w:hAnsi="Times New Roman"/>
          <w:sz w:val="24"/>
          <w:szCs w:val="24"/>
        </w:rPr>
        <w:br/>
        <w:t xml:space="preserve">   nakládání s nimi provádět</w:t>
      </w:r>
      <w:r w:rsidR="00E72574">
        <w:rPr>
          <w:rFonts w:ascii="Times New Roman" w:hAnsi="Times New Roman"/>
          <w:sz w:val="24"/>
          <w:szCs w:val="24"/>
        </w:rPr>
        <w:t xml:space="preserve"> jen způsobem, </w:t>
      </w:r>
      <w:r w:rsidR="0055634C">
        <w:rPr>
          <w:rFonts w:ascii="Times New Roman" w:hAnsi="Times New Roman"/>
          <w:sz w:val="24"/>
          <w:szCs w:val="24"/>
        </w:rPr>
        <w:t>který</w:t>
      </w:r>
      <w:r w:rsidRPr="00AA56FC">
        <w:rPr>
          <w:rFonts w:ascii="Times New Roman" w:hAnsi="Times New Roman"/>
          <w:sz w:val="24"/>
          <w:szCs w:val="24"/>
        </w:rPr>
        <w:t xml:space="preserve"> je v souladu s</w:t>
      </w:r>
      <w:r w:rsidRPr="00AA56FC">
        <w:rPr>
          <w:rFonts w:ascii="Times New Roman" w:hAnsi="Times New Roman"/>
          <w:sz w:val="24"/>
          <w:szCs w:val="24"/>
        </w:rPr>
        <w:br/>
        <w:t xml:space="preserve">   článkem </w:t>
      </w:r>
      <w:r w:rsidRPr="006F0CE0">
        <w:rPr>
          <w:rFonts w:ascii="Times New Roman" w:hAnsi="Times New Roman"/>
          <w:sz w:val="24"/>
          <w:szCs w:val="24"/>
        </w:rPr>
        <w:t>VII</w:t>
      </w:r>
      <w:r w:rsidR="00505993">
        <w:rPr>
          <w:rFonts w:ascii="Times New Roman" w:hAnsi="Times New Roman"/>
          <w:sz w:val="24"/>
          <w:szCs w:val="24"/>
        </w:rPr>
        <w:t>I</w:t>
      </w:r>
      <w:r w:rsidRPr="006F0CE0">
        <w:rPr>
          <w:rFonts w:ascii="Times New Roman" w:hAnsi="Times New Roman"/>
          <w:sz w:val="24"/>
          <w:szCs w:val="24"/>
        </w:rPr>
        <w:t>.</w:t>
      </w:r>
      <w:r w:rsidRPr="00AA56FC">
        <w:rPr>
          <w:rFonts w:ascii="Times New Roman" w:hAnsi="Times New Roman"/>
          <w:sz w:val="24"/>
          <w:szCs w:val="24"/>
        </w:rPr>
        <w:br/>
      </w:r>
      <w:r w:rsidRPr="00EB545C">
        <w:rPr>
          <w:rFonts w:ascii="Times New Roman" w:hAnsi="Times New Roman"/>
          <w:b/>
          <w:sz w:val="24"/>
          <w:szCs w:val="24"/>
        </w:rPr>
        <w:lastRenderedPageBreak/>
        <w:t>13.</w:t>
      </w:r>
      <w:r w:rsidR="00EB545C">
        <w:rPr>
          <w:rFonts w:ascii="Times New Roman" w:hAnsi="Times New Roman"/>
          <w:sz w:val="24"/>
          <w:szCs w:val="24"/>
        </w:rPr>
        <w:t xml:space="preserve"> </w:t>
      </w:r>
      <w:r w:rsidRPr="00AA56FC">
        <w:rPr>
          <w:rFonts w:ascii="Times New Roman" w:hAnsi="Times New Roman"/>
          <w:sz w:val="24"/>
          <w:szCs w:val="24"/>
        </w:rPr>
        <w:t>Z</w:t>
      </w:r>
      <w:r w:rsidR="00EB545C">
        <w:rPr>
          <w:rFonts w:ascii="Times New Roman" w:hAnsi="Times New Roman"/>
          <w:sz w:val="24"/>
          <w:szCs w:val="24"/>
        </w:rPr>
        <w:t xml:space="preserve">držovat se na pohřebišti pouze </w:t>
      </w:r>
      <w:r w:rsidRPr="00AA56FC">
        <w:rPr>
          <w:rFonts w:ascii="Times New Roman" w:hAnsi="Times New Roman"/>
          <w:sz w:val="24"/>
          <w:szCs w:val="24"/>
        </w:rPr>
        <w:t>v provozní době stano</w:t>
      </w:r>
      <w:r w:rsidR="006F0CE0">
        <w:rPr>
          <w:rFonts w:ascii="Times New Roman" w:hAnsi="Times New Roman"/>
          <w:sz w:val="24"/>
          <w:szCs w:val="24"/>
        </w:rPr>
        <w:t>vené v článku</w:t>
      </w:r>
      <w:r w:rsidR="006F0CE0">
        <w:rPr>
          <w:rFonts w:ascii="Times New Roman" w:hAnsi="Times New Roman"/>
          <w:sz w:val="24"/>
          <w:szCs w:val="24"/>
        </w:rPr>
        <w:br/>
        <w:t xml:space="preserve">   </w:t>
      </w:r>
      <w:r w:rsidR="006F0CE0" w:rsidRPr="006F0CE0">
        <w:rPr>
          <w:rFonts w:ascii="Times New Roman" w:hAnsi="Times New Roman"/>
          <w:sz w:val="24"/>
          <w:szCs w:val="24"/>
        </w:rPr>
        <w:t>II.</w:t>
      </w:r>
    </w:p>
    <w:p w:rsidR="006F0CE0" w:rsidRDefault="006F0CE0" w:rsidP="006F0C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0CE0" w:rsidRPr="006F0CE0" w:rsidRDefault="006F0CE0" w:rsidP="006F0C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4B5C4B" w:rsidRPr="006F0CE0">
        <w:rPr>
          <w:rFonts w:ascii="Times New Roman" w:hAnsi="Times New Roman"/>
          <w:b/>
          <w:sz w:val="24"/>
          <w:szCs w:val="24"/>
        </w:rPr>
        <w:t>Článek VII</w:t>
      </w:r>
      <w:r w:rsidR="003B74F8">
        <w:rPr>
          <w:rFonts w:ascii="Times New Roman" w:hAnsi="Times New Roman"/>
          <w:b/>
          <w:sz w:val="24"/>
          <w:szCs w:val="24"/>
        </w:rPr>
        <w:t>I</w:t>
      </w:r>
      <w:r w:rsidR="004B5C4B" w:rsidRPr="006F0CE0">
        <w:rPr>
          <w:rFonts w:ascii="Times New Roman" w:hAnsi="Times New Roman"/>
          <w:b/>
          <w:sz w:val="24"/>
          <w:szCs w:val="24"/>
        </w:rPr>
        <w:t>.</w:t>
      </w:r>
      <w:r w:rsidR="004B5C4B" w:rsidRPr="006F0CE0">
        <w:rPr>
          <w:rFonts w:ascii="Times New Roman" w:hAnsi="Times New Roman"/>
          <w:b/>
          <w:sz w:val="24"/>
          <w:szCs w:val="24"/>
        </w:rPr>
        <w:br/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4B5C4B" w:rsidRPr="006F0CE0">
        <w:rPr>
          <w:rFonts w:ascii="Times New Roman" w:hAnsi="Times New Roman"/>
          <w:b/>
          <w:sz w:val="24"/>
          <w:szCs w:val="24"/>
        </w:rPr>
        <w:t>Ukládání lidských ostatků a zpopelněných lidských</w:t>
      </w:r>
      <w:r w:rsidR="004B5C4B" w:rsidRPr="006F0CE0">
        <w:rPr>
          <w:rFonts w:ascii="Times New Roman" w:hAnsi="Times New Roman"/>
          <w:b/>
          <w:sz w:val="24"/>
          <w:szCs w:val="24"/>
        </w:rPr>
        <w:br/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4B5C4B" w:rsidRPr="006F0CE0">
        <w:rPr>
          <w:rFonts w:ascii="Times New Roman" w:hAnsi="Times New Roman"/>
          <w:b/>
          <w:sz w:val="24"/>
          <w:szCs w:val="24"/>
        </w:rPr>
        <w:t xml:space="preserve"> ostatků a jejich exhumace</w:t>
      </w:r>
    </w:p>
    <w:p w:rsidR="00763657" w:rsidRPr="00AA56FC" w:rsidRDefault="004B5C4B" w:rsidP="006F0C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1.</w:t>
      </w:r>
      <w:r w:rsidR="006F0CE0">
        <w:rPr>
          <w:rFonts w:ascii="Times New Roman" w:hAnsi="Times New Roman"/>
          <w:sz w:val="24"/>
          <w:szCs w:val="24"/>
        </w:rPr>
        <w:t xml:space="preserve"> Lidské pozůstatky může do hrobů a hrobek </w:t>
      </w:r>
      <w:r w:rsidRPr="00AA56FC">
        <w:rPr>
          <w:rFonts w:ascii="Times New Roman" w:hAnsi="Times New Roman"/>
          <w:sz w:val="24"/>
          <w:szCs w:val="24"/>
        </w:rPr>
        <w:t>ukládat pouze Oprávněná</w:t>
      </w:r>
      <w:r w:rsidRPr="00AA56FC">
        <w:rPr>
          <w:rFonts w:ascii="Times New Roman" w:hAnsi="Times New Roman"/>
          <w:sz w:val="24"/>
          <w:szCs w:val="24"/>
        </w:rPr>
        <w:br/>
        <w:t xml:space="preserve">   osoba, vždy s</w:t>
      </w:r>
      <w:r w:rsidR="006F0CE0">
        <w:rPr>
          <w:rFonts w:ascii="Times New Roman" w:hAnsi="Times New Roman"/>
          <w:sz w:val="24"/>
          <w:szCs w:val="24"/>
        </w:rPr>
        <w:t xml:space="preserve">e </w:t>
      </w:r>
      <w:r w:rsidRPr="00AA56FC">
        <w:rPr>
          <w:rFonts w:ascii="Times New Roman" w:hAnsi="Times New Roman"/>
          <w:sz w:val="24"/>
          <w:szCs w:val="24"/>
        </w:rPr>
        <w:t xml:space="preserve">souhlasem </w:t>
      </w:r>
      <w:r w:rsidR="006F0CE0">
        <w:rPr>
          <w:rFonts w:ascii="Times New Roman" w:hAnsi="Times New Roman"/>
          <w:sz w:val="24"/>
          <w:szCs w:val="24"/>
        </w:rPr>
        <w:t xml:space="preserve">správce. Obdobně to platí i o </w:t>
      </w:r>
      <w:r w:rsidRPr="00AA56FC">
        <w:rPr>
          <w:rFonts w:ascii="Times New Roman" w:hAnsi="Times New Roman"/>
          <w:sz w:val="24"/>
          <w:szCs w:val="24"/>
        </w:rPr>
        <w:t>provádění</w:t>
      </w:r>
      <w:r w:rsidRPr="00AA56FC">
        <w:rPr>
          <w:rFonts w:ascii="Times New Roman" w:hAnsi="Times New Roman"/>
          <w:sz w:val="24"/>
          <w:szCs w:val="24"/>
        </w:rPr>
        <w:br/>
        <w:t xml:space="preserve">   prací spojených se zajišťováním exhumací.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2.</w:t>
      </w:r>
      <w:r w:rsidRPr="00AA56FC">
        <w:rPr>
          <w:rFonts w:ascii="Times New Roman" w:hAnsi="Times New Roman"/>
          <w:sz w:val="24"/>
          <w:szCs w:val="24"/>
        </w:rPr>
        <w:t xml:space="preserve"> Zpopelněné lidské ostatky je možné uložit na pohřebiště vždy jen se</w:t>
      </w:r>
      <w:r w:rsidRPr="00AA56FC">
        <w:rPr>
          <w:rFonts w:ascii="Times New Roman" w:hAnsi="Times New Roman"/>
          <w:sz w:val="24"/>
          <w:szCs w:val="24"/>
        </w:rPr>
        <w:br/>
        <w:t xml:space="preserve">   souhlasem správce pohřebiště a způsobem, který stanoví.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3.</w:t>
      </w:r>
      <w:r w:rsidR="006F0CE0">
        <w:rPr>
          <w:rFonts w:ascii="Times New Roman" w:hAnsi="Times New Roman"/>
          <w:sz w:val="24"/>
          <w:szCs w:val="24"/>
        </w:rPr>
        <w:t xml:space="preserve"> Všechny rakve </w:t>
      </w:r>
      <w:r w:rsidRPr="00AA56FC">
        <w:rPr>
          <w:rFonts w:ascii="Times New Roman" w:hAnsi="Times New Roman"/>
          <w:sz w:val="24"/>
          <w:szCs w:val="24"/>
        </w:rPr>
        <w:t>k pohřb</w:t>
      </w:r>
      <w:r w:rsidR="006F0CE0">
        <w:rPr>
          <w:rFonts w:ascii="Times New Roman" w:hAnsi="Times New Roman"/>
          <w:sz w:val="24"/>
          <w:szCs w:val="24"/>
        </w:rPr>
        <w:t>ení musí být označeny štítkem obsahujícím</w:t>
      </w:r>
      <w:r w:rsidR="006F0CE0">
        <w:rPr>
          <w:rFonts w:ascii="Times New Roman" w:hAnsi="Times New Roman"/>
          <w:sz w:val="24"/>
          <w:szCs w:val="24"/>
        </w:rPr>
        <w:br/>
        <w:t xml:space="preserve">   minimálně jméno zemřelého, datum narození a den </w:t>
      </w:r>
      <w:r w:rsidRPr="00AA56FC">
        <w:rPr>
          <w:rFonts w:ascii="Times New Roman" w:hAnsi="Times New Roman"/>
          <w:sz w:val="24"/>
          <w:szCs w:val="24"/>
        </w:rPr>
        <w:t>poh</w:t>
      </w:r>
      <w:r w:rsidR="006F0CE0">
        <w:rPr>
          <w:rFonts w:ascii="Times New Roman" w:hAnsi="Times New Roman"/>
          <w:sz w:val="24"/>
          <w:szCs w:val="24"/>
        </w:rPr>
        <w:t>řbu. Před</w:t>
      </w:r>
      <w:r w:rsidR="006F0CE0">
        <w:rPr>
          <w:rFonts w:ascii="Times New Roman" w:hAnsi="Times New Roman"/>
          <w:sz w:val="24"/>
          <w:szCs w:val="24"/>
        </w:rPr>
        <w:br/>
        <w:t xml:space="preserve">   spuštěním do hrobu musí být víko rakve pevně a trvale</w:t>
      </w:r>
      <w:r w:rsidRPr="00AA56FC">
        <w:rPr>
          <w:rFonts w:ascii="Times New Roman" w:hAnsi="Times New Roman"/>
          <w:sz w:val="24"/>
          <w:szCs w:val="24"/>
        </w:rPr>
        <w:t xml:space="preserve"> spojeno</w:t>
      </w:r>
      <w:r w:rsidRPr="00AA56FC">
        <w:rPr>
          <w:rFonts w:ascii="Times New Roman" w:hAnsi="Times New Roman"/>
          <w:sz w:val="24"/>
          <w:szCs w:val="24"/>
        </w:rPr>
        <w:br/>
        <w:t xml:space="preserve">   šroubem se spodní částí rakve.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4.</w:t>
      </w:r>
      <w:r w:rsidRPr="00AA56FC">
        <w:rPr>
          <w:rFonts w:ascii="Times New Roman" w:hAnsi="Times New Roman"/>
          <w:sz w:val="24"/>
          <w:szCs w:val="24"/>
        </w:rPr>
        <w:t xml:space="preserve"> Pro  pohřbívání do hrobů  musí být použity  takové rakve, které  ve</w:t>
      </w:r>
      <w:r w:rsidRPr="00AA56FC">
        <w:rPr>
          <w:rFonts w:ascii="Times New Roman" w:hAnsi="Times New Roman"/>
          <w:sz w:val="24"/>
          <w:szCs w:val="24"/>
        </w:rPr>
        <w:br/>
        <w:t xml:space="preserve">   stanovené  tlecí době  zetlí s</w:t>
      </w:r>
      <w:r w:rsidR="006F0CE0">
        <w:rPr>
          <w:rFonts w:ascii="Times New Roman" w:hAnsi="Times New Roman"/>
          <w:sz w:val="24"/>
          <w:szCs w:val="24"/>
        </w:rPr>
        <w:t xml:space="preserve">polu  s lidskými  ostatky, tzn. </w:t>
      </w:r>
      <w:r w:rsidRPr="00AA56FC">
        <w:rPr>
          <w:rFonts w:ascii="Times New Roman" w:hAnsi="Times New Roman"/>
          <w:sz w:val="24"/>
          <w:szCs w:val="24"/>
        </w:rPr>
        <w:t>nesmí</w:t>
      </w:r>
      <w:r w:rsidRPr="00AA56FC">
        <w:rPr>
          <w:rFonts w:ascii="Times New Roman" w:hAnsi="Times New Roman"/>
          <w:sz w:val="24"/>
          <w:szCs w:val="24"/>
        </w:rPr>
        <w:br/>
        <w:t xml:space="preserve">   obsahovat díly  z PVC a  jiných nerozložitelných materiálů,  kovové</w:t>
      </w:r>
      <w:r w:rsidRPr="00AA56FC">
        <w:rPr>
          <w:rFonts w:ascii="Times New Roman" w:hAnsi="Times New Roman"/>
          <w:sz w:val="24"/>
          <w:szCs w:val="24"/>
        </w:rPr>
        <w:br/>
        <w:t xml:space="preserve">   díly  jen omezeně,  výplň rakví   může být  pouze z  materiálů jako</w:t>
      </w:r>
      <w:r w:rsidRPr="00AA56FC">
        <w:rPr>
          <w:rFonts w:ascii="Times New Roman" w:hAnsi="Times New Roman"/>
          <w:sz w:val="24"/>
          <w:szCs w:val="24"/>
        </w:rPr>
        <w:br/>
        <w:t xml:space="preserve">   dřevěné  piliny, papír  a látky,  při výrobě  rakví a jejich nátěrů</w:t>
      </w:r>
      <w:r w:rsidRPr="00AA56FC">
        <w:rPr>
          <w:rFonts w:ascii="Times New Roman" w:hAnsi="Times New Roman"/>
          <w:sz w:val="24"/>
          <w:szCs w:val="24"/>
        </w:rPr>
        <w:br/>
        <w:t xml:space="preserve">   nesmí být zjevně použity toxické látky.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5.</w:t>
      </w:r>
      <w:r w:rsidR="006F0CE0">
        <w:rPr>
          <w:rFonts w:ascii="Times New Roman" w:hAnsi="Times New Roman"/>
          <w:sz w:val="24"/>
          <w:szCs w:val="24"/>
        </w:rPr>
        <w:t xml:space="preserve"> Pro pohřbívání do hrobek je nutno </w:t>
      </w:r>
      <w:r w:rsidRPr="00AA56FC">
        <w:rPr>
          <w:rFonts w:ascii="Times New Roman" w:hAnsi="Times New Roman"/>
          <w:sz w:val="24"/>
          <w:szCs w:val="24"/>
        </w:rPr>
        <w:t>použít rakve s maximálními</w:t>
      </w:r>
      <w:r w:rsidRPr="00AA56FC">
        <w:rPr>
          <w:rFonts w:ascii="Times New Roman" w:hAnsi="Times New Roman"/>
          <w:sz w:val="24"/>
          <w:szCs w:val="24"/>
        </w:rPr>
        <w:br/>
        <w:t xml:space="preserve">   rozměry 2,15 x 0,85 </w:t>
      </w:r>
      <w:r w:rsidR="006F0CE0">
        <w:rPr>
          <w:rFonts w:ascii="Times New Roman" w:hAnsi="Times New Roman"/>
          <w:sz w:val="24"/>
          <w:szCs w:val="24"/>
        </w:rPr>
        <w:t>m a to:</w:t>
      </w:r>
      <w:r w:rsidR="006F0CE0">
        <w:rPr>
          <w:rFonts w:ascii="Times New Roman" w:hAnsi="Times New Roman"/>
          <w:sz w:val="24"/>
          <w:szCs w:val="24"/>
        </w:rPr>
        <w:br/>
        <w:t xml:space="preserve">   -  </w:t>
      </w:r>
      <w:proofErr w:type="spellStart"/>
      <w:r w:rsidR="006F0CE0">
        <w:rPr>
          <w:rFonts w:ascii="Times New Roman" w:hAnsi="Times New Roman"/>
          <w:sz w:val="24"/>
          <w:szCs w:val="24"/>
        </w:rPr>
        <w:t>celodubové</w:t>
      </w:r>
      <w:proofErr w:type="spellEnd"/>
      <w:r w:rsidR="006F0CE0">
        <w:rPr>
          <w:rFonts w:ascii="Times New Roman" w:hAnsi="Times New Roman"/>
          <w:sz w:val="24"/>
          <w:szCs w:val="24"/>
        </w:rPr>
        <w:t xml:space="preserve">  nebo z jiných tvrdých </w:t>
      </w:r>
      <w:r w:rsidRPr="00AA56FC">
        <w:rPr>
          <w:rFonts w:ascii="Times New Roman" w:hAnsi="Times New Roman"/>
          <w:sz w:val="24"/>
          <w:szCs w:val="24"/>
        </w:rPr>
        <w:t>dru</w:t>
      </w:r>
      <w:r w:rsidR="006F0CE0">
        <w:rPr>
          <w:rFonts w:ascii="Times New Roman" w:hAnsi="Times New Roman"/>
          <w:sz w:val="24"/>
          <w:szCs w:val="24"/>
        </w:rPr>
        <w:t xml:space="preserve">hů </w:t>
      </w:r>
      <w:r w:rsidRPr="00AA56FC">
        <w:rPr>
          <w:rFonts w:ascii="Times New Roman" w:hAnsi="Times New Roman"/>
          <w:sz w:val="24"/>
          <w:szCs w:val="24"/>
        </w:rPr>
        <w:t>dřev, do které bude</w:t>
      </w:r>
      <w:r w:rsidRPr="00AA56FC">
        <w:rPr>
          <w:rFonts w:ascii="Times New Roman" w:hAnsi="Times New Roman"/>
          <w:sz w:val="24"/>
          <w:szCs w:val="24"/>
        </w:rPr>
        <w:br/>
        <w:t xml:space="preserve">      umístěna poloviční zinková vložka nebo</w:t>
      </w:r>
      <w:r w:rsidRPr="00AA56FC">
        <w:rPr>
          <w:rFonts w:ascii="Times New Roman" w:hAnsi="Times New Roman"/>
          <w:sz w:val="24"/>
          <w:szCs w:val="24"/>
        </w:rPr>
        <w:br/>
        <w:t xml:space="preserve">   -  kovové s nepropustným dnem.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6.</w:t>
      </w:r>
      <w:r w:rsidRPr="00AA56FC">
        <w:rPr>
          <w:rFonts w:ascii="Times New Roman" w:hAnsi="Times New Roman"/>
          <w:sz w:val="24"/>
          <w:szCs w:val="24"/>
        </w:rPr>
        <w:t xml:space="preserve"> </w:t>
      </w:r>
      <w:r w:rsidR="006F0CE0">
        <w:rPr>
          <w:rFonts w:ascii="Times New Roman" w:hAnsi="Times New Roman"/>
          <w:sz w:val="24"/>
          <w:szCs w:val="24"/>
        </w:rPr>
        <w:t xml:space="preserve">Přímou manipulaci s lidskými ostatky uloženými v hrobkách </w:t>
      </w:r>
      <w:r w:rsidRPr="00AA56FC">
        <w:rPr>
          <w:rFonts w:ascii="Times New Roman" w:hAnsi="Times New Roman"/>
          <w:sz w:val="24"/>
          <w:szCs w:val="24"/>
        </w:rPr>
        <w:t>může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="006F0CE0">
        <w:rPr>
          <w:rFonts w:ascii="Times New Roman" w:hAnsi="Times New Roman"/>
          <w:b/>
          <w:bCs/>
          <w:sz w:val="24"/>
          <w:szCs w:val="24"/>
        </w:rPr>
        <w:t xml:space="preserve">Oprávněná osoba </w:t>
      </w:r>
      <w:r w:rsidR="006F0CE0">
        <w:rPr>
          <w:rFonts w:ascii="Times New Roman" w:hAnsi="Times New Roman"/>
          <w:sz w:val="24"/>
          <w:szCs w:val="24"/>
        </w:rPr>
        <w:t xml:space="preserve">provádět pouze se </w:t>
      </w:r>
      <w:r w:rsidRPr="00AA56FC">
        <w:rPr>
          <w:rFonts w:ascii="Times New Roman" w:hAnsi="Times New Roman"/>
          <w:sz w:val="24"/>
          <w:szCs w:val="24"/>
        </w:rPr>
        <w:t>souhlasem krajské hygienické</w:t>
      </w:r>
      <w:r w:rsidRPr="00AA56FC">
        <w:rPr>
          <w:rFonts w:ascii="Times New Roman" w:hAnsi="Times New Roman"/>
          <w:sz w:val="24"/>
          <w:szCs w:val="24"/>
        </w:rPr>
        <w:br/>
        <w:t xml:space="preserve">   stanice a správce.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7.</w:t>
      </w:r>
      <w:r w:rsidR="006F0CE0">
        <w:rPr>
          <w:rFonts w:ascii="Times New Roman" w:hAnsi="Times New Roman"/>
          <w:sz w:val="24"/>
          <w:szCs w:val="24"/>
        </w:rPr>
        <w:t xml:space="preserve"> Hrobky pro ukládání lidských pozůstatků </w:t>
      </w:r>
      <w:r w:rsidRPr="00AA56FC">
        <w:rPr>
          <w:rFonts w:ascii="Times New Roman" w:hAnsi="Times New Roman"/>
          <w:sz w:val="24"/>
          <w:szCs w:val="24"/>
        </w:rPr>
        <w:t>musí splňovat následující</w:t>
      </w:r>
      <w:r w:rsidRPr="00AA56FC">
        <w:rPr>
          <w:rFonts w:ascii="Times New Roman" w:hAnsi="Times New Roman"/>
          <w:sz w:val="24"/>
          <w:szCs w:val="24"/>
        </w:rPr>
        <w:br/>
        <w:t xml:space="preserve"> </w:t>
      </w:r>
      <w:r w:rsidR="006F0CE0">
        <w:rPr>
          <w:rFonts w:ascii="Times New Roman" w:hAnsi="Times New Roman"/>
          <w:sz w:val="24"/>
          <w:szCs w:val="24"/>
        </w:rPr>
        <w:t xml:space="preserve">  požadavky:</w:t>
      </w:r>
      <w:r w:rsidR="006F0CE0">
        <w:rPr>
          <w:rFonts w:ascii="Times New Roman" w:hAnsi="Times New Roman"/>
          <w:sz w:val="24"/>
          <w:szCs w:val="24"/>
        </w:rPr>
        <w:br/>
      </w:r>
      <w:r w:rsidR="006F0CE0" w:rsidRPr="006F0CE0">
        <w:rPr>
          <w:rFonts w:ascii="Times New Roman" w:hAnsi="Times New Roman"/>
          <w:b/>
          <w:sz w:val="24"/>
          <w:szCs w:val="24"/>
        </w:rPr>
        <w:t>a)</w:t>
      </w:r>
      <w:r w:rsidR="006F0CE0">
        <w:rPr>
          <w:rFonts w:ascii="Times New Roman" w:hAnsi="Times New Roman"/>
          <w:sz w:val="24"/>
          <w:szCs w:val="24"/>
        </w:rPr>
        <w:t xml:space="preserve"> jejich hloubka musí být u dospělých osob a </w:t>
      </w:r>
      <w:r w:rsidRPr="00AA56FC">
        <w:rPr>
          <w:rFonts w:ascii="Times New Roman" w:hAnsi="Times New Roman"/>
          <w:sz w:val="24"/>
          <w:szCs w:val="24"/>
        </w:rPr>
        <w:t>dětí od 10 let nejméně</w:t>
      </w:r>
      <w:r w:rsidRPr="00AA56FC">
        <w:rPr>
          <w:rFonts w:ascii="Times New Roman" w:hAnsi="Times New Roman"/>
          <w:sz w:val="24"/>
          <w:szCs w:val="24"/>
        </w:rPr>
        <w:br/>
        <w:t xml:space="preserve">   1,5 m, u dětí mladších 10 let nejméně 1,2 m.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b)</w:t>
      </w:r>
      <w:r w:rsidRPr="00AA56FC">
        <w:rPr>
          <w:rFonts w:ascii="Times New Roman" w:hAnsi="Times New Roman"/>
          <w:sz w:val="24"/>
          <w:szCs w:val="24"/>
        </w:rPr>
        <w:t xml:space="preserve"> dno hrobu musí ležet nejméně 0,5 m nad hladinou podzemní vody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c)</w:t>
      </w:r>
      <w:r w:rsidRPr="00AA56FC">
        <w:rPr>
          <w:rFonts w:ascii="Times New Roman" w:hAnsi="Times New Roman"/>
          <w:sz w:val="24"/>
          <w:szCs w:val="24"/>
        </w:rPr>
        <w:t xml:space="preserve"> boční vzdálenosti mezi jednotlivými hroby musí činit nejméně 0,3 m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d)</w:t>
      </w:r>
      <w:r w:rsidR="006F0CE0">
        <w:rPr>
          <w:rFonts w:ascii="Times New Roman" w:hAnsi="Times New Roman"/>
          <w:sz w:val="24"/>
          <w:szCs w:val="24"/>
        </w:rPr>
        <w:t xml:space="preserve"> rakev s </w:t>
      </w:r>
      <w:r w:rsidRPr="00AA56FC">
        <w:rPr>
          <w:rFonts w:ascii="Times New Roman" w:hAnsi="Times New Roman"/>
          <w:sz w:val="24"/>
          <w:szCs w:val="24"/>
        </w:rPr>
        <w:t>l</w:t>
      </w:r>
      <w:r w:rsidR="006F0CE0">
        <w:rPr>
          <w:rFonts w:ascii="Times New Roman" w:hAnsi="Times New Roman"/>
          <w:sz w:val="24"/>
          <w:szCs w:val="24"/>
        </w:rPr>
        <w:t xml:space="preserve">idskými pozůstatky musí být po </w:t>
      </w:r>
      <w:r w:rsidRPr="00AA56FC">
        <w:rPr>
          <w:rFonts w:ascii="Times New Roman" w:hAnsi="Times New Roman"/>
          <w:sz w:val="24"/>
          <w:szCs w:val="24"/>
        </w:rPr>
        <w:t>uložení do hrobu zasypány</w:t>
      </w:r>
      <w:r w:rsidRPr="00AA56FC">
        <w:rPr>
          <w:rFonts w:ascii="Times New Roman" w:hAnsi="Times New Roman"/>
          <w:sz w:val="24"/>
          <w:szCs w:val="24"/>
        </w:rPr>
        <w:br/>
        <w:t xml:space="preserve">   zkypřenou zeminou ve výši minimálně 1,2 m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8.</w:t>
      </w:r>
      <w:r w:rsidR="006F0CE0">
        <w:rPr>
          <w:rFonts w:ascii="Times New Roman" w:hAnsi="Times New Roman"/>
          <w:sz w:val="24"/>
          <w:szCs w:val="24"/>
        </w:rPr>
        <w:t xml:space="preserve"> Před uplynutím tlecí doby mohou </w:t>
      </w:r>
      <w:r w:rsidRPr="00AA56FC">
        <w:rPr>
          <w:rFonts w:ascii="Times New Roman" w:hAnsi="Times New Roman"/>
          <w:sz w:val="24"/>
          <w:szCs w:val="24"/>
        </w:rPr>
        <w:t>být do té</w:t>
      </w:r>
      <w:r w:rsidR="006F0CE0">
        <w:rPr>
          <w:rFonts w:ascii="Times New Roman" w:hAnsi="Times New Roman"/>
          <w:sz w:val="24"/>
          <w:szCs w:val="24"/>
        </w:rPr>
        <w:t xml:space="preserve">hož hrobu </w:t>
      </w:r>
      <w:r w:rsidRPr="00AA56FC">
        <w:rPr>
          <w:rFonts w:ascii="Times New Roman" w:hAnsi="Times New Roman"/>
          <w:sz w:val="24"/>
          <w:szCs w:val="24"/>
        </w:rPr>
        <w:t>ulože</w:t>
      </w:r>
      <w:r w:rsidR="006F0CE0">
        <w:rPr>
          <w:rFonts w:ascii="Times New Roman" w:hAnsi="Times New Roman"/>
          <w:sz w:val="24"/>
          <w:szCs w:val="24"/>
        </w:rPr>
        <w:t>ny další</w:t>
      </w:r>
      <w:r w:rsidR="006F0CE0">
        <w:rPr>
          <w:rFonts w:ascii="Times New Roman" w:hAnsi="Times New Roman"/>
          <w:sz w:val="24"/>
          <w:szCs w:val="24"/>
        </w:rPr>
        <w:br/>
        <w:t xml:space="preserve">   lidské pozůstatky, pokud je možné je </w:t>
      </w:r>
      <w:r w:rsidRPr="00AA56FC">
        <w:rPr>
          <w:rFonts w:ascii="Times New Roman" w:hAnsi="Times New Roman"/>
          <w:sz w:val="24"/>
          <w:szCs w:val="24"/>
        </w:rPr>
        <w:t xml:space="preserve">umístit nad </w:t>
      </w:r>
      <w:r w:rsidR="006F0CE0">
        <w:rPr>
          <w:rFonts w:ascii="Times New Roman" w:hAnsi="Times New Roman"/>
          <w:sz w:val="24"/>
          <w:szCs w:val="24"/>
        </w:rPr>
        <w:t>úroveň naposledy</w:t>
      </w:r>
      <w:r w:rsidR="006F0CE0">
        <w:rPr>
          <w:rFonts w:ascii="Times New Roman" w:hAnsi="Times New Roman"/>
          <w:sz w:val="24"/>
          <w:szCs w:val="24"/>
        </w:rPr>
        <w:br/>
        <w:t xml:space="preserve">   pohřbených lidských pozůstatků a vrstva </w:t>
      </w:r>
      <w:proofErr w:type="spellStart"/>
      <w:r w:rsidR="006F0CE0">
        <w:rPr>
          <w:rFonts w:ascii="Times New Roman" w:hAnsi="Times New Roman"/>
          <w:sz w:val="24"/>
          <w:szCs w:val="24"/>
        </w:rPr>
        <w:t>ulehlé</w:t>
      </w:r>
      <w:proofErr w:type="spellEnd"/>
      <w:r w:rsidR="006F0CE0">
        <w:rPr>
          <w:rFonts w:ascii="Times New Roman" w:hAnsi="Times New Roman"/>
          <w:sz w:val="24"/>
          <w:szCs w:val="24"/>
        </w:rPr>
        <w:t xml:space="preserve"> zeminy </w:t>
      </w:r>
      <w:r w:rsidRPr="00AA56FC">
        <w:rPr>
          <w:rFonts w:ascii="Times New Roman" w:hAnsi="Times New Roman"/>
          <w:sz w:val="24"/>
          <w:szCs w:val="24"/>
        </w:rPr>
        <w:t>nad rakví</w:t>
      </w:r>
      <w:r w:rsidRPr="00AA56FC">
        <w:rPr>
          <w:rFonts w:ascii="Times New Roman" w:hAnsi="Times New Roman"/>
          <w:sz w:val="24"/>
          <w:szCs w:val="24"/>
        </w:rPr>
        <w:br/>
        <w:t xml:space="preserve">   bude činit </w:t>
      </w:r>
      <w:r w:rsidR="006F0CE0">
        <w:rPr>
          <w:rFonts w:ascii="Times New Roman" w:hAnsi="Times New Roman"/>
          <w:sz w:val="24"/>
          <w:szCs w:val="24"/>
        </w:rPr>
        <w:t>nejméně 1 m.</w:t>
      </w:r>
      <w:r w:rsidR="006F0CE0">
        <w:rPr>
          <w:rFonts w:ascii="Times New Roman" w:hAnsi="Times New Roman"/>
          <w:sz w:val="24"/>
          <w:szCs w:val="24"/>
        </w:rPr>
        <w:br/>
      </w:r>
      <w:r w:rsidR="006F0CE0" w:rsidRPr="006F0CE0">
        <w:rPr>
          <w:rFonts w:ascii="Times New Roman" w:hAnsi="Times New Roman"/>
          <w:b/>
          <w:sz w:val="24"/>
          <w:szCs w:val="24"/>
        </w:rPr>
        <w:t>9.</w:t>
      </w:r>
      <w:r w:rsidR="006F0CE0">
        <w:rPr>
          <w:rFonts w:ascii="Times New Roman" w:hAnsi="Times New Roman"/>
          <w:sz w:val="24"/>
          <w:szCs w:val="24"/>
        </w:rPr>
        <w:t xml:space="preserve"> Před uplynutím tlecí doby mohou být lidské ostatky </w:t>
      </w:r>
      <w:r w:rsidRPr="00AA56FC">
        <w:rPr>
          <w:rFonts w:ascii="Times New Roman" w:hAnsi="Times New Roman"/>
          <w:sz w:val="24"/>
          <w:szCs w:val="24"/>
        </w:rPr>
        <w:t>exhumovány na</w:t>
      </w:r>
      <w:r w:rsidRPr="00AA56FC">
        <w:rPr>
          <w:rFonts w:ascii="Times New Roman" w:hAnsi="Times New Roman"/>
          <w:sz w:val="24"/>
          <w:szCs w:val="24"/>
        </w:rPr>
        <w:br/>
        <w:t xml:space="preserve">  </w:t>
      </w:r>
      <w:r w:rsidR="006F0CE0">
        <w:rPr>
          <w:rFonts w:ascii="Times New Roman" w:hAnsi="Times New Roman"/>
          <w:sz w:val="24"/>
          <w:szCs w:val="24"/>
        </w:rPr>
        <w:t xml:space="preserve"> žádost nájemce hrobového místa</w:t>
      </w:r>
      <w:r w:rsidRPr="00AA56FC">
        <w:rPr>
          <w:rFonts w:ascii="Times New Roman" w:hAnsi="Times New Roman"/>
          <w:sz w:val="24"/>
          <w:szCs w:val="24"/>
        </w:rPr>
        <w:t xml:space="preserve"> jen se souhlasem krajské hygienické</w:t>
      </w:r>
      <w:r w:rsidRPr="00AA56FC">
        <w:rPr>
          <w:rFonts w:ascii="Times New Roman" w:hAnsi="Times New Roman"/>
          <w:sz w:val="24"/>
          <w:szCs w:val="24"/>
        </w:rPr>
        <w:br/>
        <w:t xml:space="preserve">   st</w:t>
      </w:r>
      <w:r w:rsidR="006F0CE0">
        <w:rPr>
          <w:rFonts w:ascii="Times New Roman" w:hAnsi="Times New Roman"/>
          <w:sz w:val="24"/>
          <w:szCs w:val="24"/>
        </w:rPr>
        <w:t xml:space="preserve">anice, nebo nařídí-li exhumaci </w:t>
      </w:r>
      <w:r w:rsidRPr="00AA56FC">
        <w:rPr>
          <w:rFonts w:ascii="Times New Roman" w:hAnsi="Times New Roman"/>
          <w:sz w:val="24"/>
          <w:szCs w:val="24"/>
        </w:rPr>
        <w:t xml:space="preserve">v trestním </w:t>
      </w:r>
      <w:r w:rsidR="006F0CE0">
        <w:rPr>
          <w:rFonts w:ascii="Times New Roman" w:hAnsi="Times New Roman"/>
          <w:sz w:val="24"/>
          <w:szCs w:val="24"/>
        </w:rPr>
        <w:t>řízení předseda senátu</w:t>
      </w:r>
      <w:r w:rsidR="006F0CE0">
        <w:rPr>
          <w:rFonts w:ascii="Times New Roman" w:hAnsi="Times New Roman"/>
          <w:sz w:val="24"/>
          <w:szCs w:val="24"/>
        </w:rPr>
        <w:br/>
        <w:t xml:space="preserve">   nebo státní zástupce. Náklady na exhumaci </w:t>
      </w:r>
      <w:r w:rsidRPr="00AA56FC">
        <w:rPr>
          <w:rFonts w:ascii="Times New Roman" w:hAnsi="Times New Roman"/>
          <w:sz w:val="24"/>
          <w:szCs w:val="24"/>
        </w:rPr>
        <w:t>h</w:t>
      </w:r>
      <w:r w:rsidR="006F0CE0">
        <w:rPr>
          <w:rFonts w:ascii="Times New Roman" w:hAnsi="Times New Roman"/>
          <w:sz w:val="24"/>
          <w:szCs w:val="24"/>
        </w:rPr>
        <w:t>radí ten, kdo o ni</w:t>
      </w:r>
      <w:r w:rsidR="006F0CE0">
        <w:rPr>
          <w:rFonts w:ascii="Times New Roman" w:hAnsi="Times New Roman"/>
          <w:sz w:val="24"/>
          <w:szCs w:val="24"/>
        </w:rPr>
        <w:br/>
        <w:t xml:space="preserve">   požádal, </w:t>
      </w:r>
      <w:r w:rsidRPr="00AA56FC">
        <w:rPr>
          <w:rFonts w:ascii="Times New Roman" w:hAnsi="Times New Roman"/>
          <w:sz w:val="24"/>
          <w:szCs w:val="24"/>
        </w:rPr>
        <w:t>provozovatel pohřebiš</w:t>
      </w:r>
      <w:r w:rsidR="006F0CE0">
        <w:rPr>
          <w:rFonts w:ascii="Times New Roman" w:hAnsi="Times New Roman"/>
          <w:sz w:val="24"/>
          <w:szCs w:val="24"/>
        </w:rPr>
        <w:t>tě zajistí při exhumaci provoz na</w:t>
      </w:r>
      <w:r w:rsidR="006F0CE0">
        <w:rPr>
          <w:rFonts w:ascii="Times New Roman" w:hAnsi="Times New Roman"/>
          <w:sz w:val="24"/>
          <w:szCs w:val="24"/>
        </w:rPr>
        <w:br/>
        <w:t xml:space="preserve">   pohřebišti tak, aby nebyl narušen veřejný pořádek a </w:t>
      </w:r>
      <w:r w:rsidRPr="00AA56FC">
        <w:rPr>
          <w:rFonts w:ascii="Times New Roman" w:hAnsi="Times New Roman"/>
          <w:sz w:val="24"/>
          <w:szCs w:val="24"/>
        </w:rPr>
        <w:t>aby byl</w:t>
      </w:r>
      <w:r w:rsidRPr="00AA56FC">
        <w:rPr>
          <w:rFonts w:ascii="Times New Roman" w:hAnsi="Times New Roman"/>
          <w:sz w:val="24"/>
          <w:szCs w:val="24"/>
        </w:rPr>
        <w:br/>
        <w:t xml:space="preserve">   vyloučen přenos možné nákazy.</w:t>
      </w:r>
      <w:r w:rsidRPr="00AA56FC">
        <w:rPr>
          <w:rFonts w:ascii="Times New Roman" w:hAnsi="Times New Roman"/>
          <w:sz w:val="24"/>
          <w:szCs w:val="24"/>
        </w:rPr>
        <w:br/>
      </w:r>
      <w:r w:rsidRPr="006F0CE0">
        <w:rPr>
          <w:rFonts w:ascii="Times New Roman" w:hAnsi="Times New Roman"/>
          <w:b/>
          <w:sz w:val="24"/>
          <w:szCs w:val="24"/>
        </w:rPr>
        <w:t>10.</w:t>
      </w:r>
      <w:r w:rsidR="006F0CE0">
        <w:rPr>
          <w:rFonts w:ascii="Times New Roman" w:hAnsi="Times New Roman"/>
          <w:sz w:val="24"/>
          <w:szCs w:val="24"/>
        </w:rPr>
        <w:t xml:space="preserve"> Pokud jsou lidské ostatky uloženy v hrobce, </w:t>
      </w:r>
      <w:r w:rsidRPr="00AA56FC">
        <w:rPr>
          <w:rFonts w:ascii="Times New Roman" w:hAnsi="Times New Roman"/>
          <w:sz w:val="24"/>
          <w:szCs w:val="24"/>
        </w:rPr>
        <w:t>není třeba k jejich</w:t>
      </w:r>
      <w:r w:rsidRPr="00AA56FC">
        <w:rPr>
          <w:rFonts w:ascii="Times New Roman" w:hAnsi="Times New Roman"/>
          <w:sz w:val="24"/>
          <w:szCs w:val="24"/>
        </w:rPr>
        <w:br/>
        <w:t xml:space="preserve">   přemístěn</w:t>
      </w:r>
      <w:r w:rsidR="006F0CE0">
        <w:rPr>
          <w:rFonts w:ascii="Times New Roman" w:hAnsi="Times New Roman"/>
          <w:sz w:val="24"/>
          <w:szCs w:val="24"/>
        </w:rPr>
        <w:t xml:space="preserve">í, nemá-li být rakev otevřena, </w:t>
      </w:r>
      <w:r w:rsidRPr="00AA56FC">
        <w:rPr>
          <w:rFonts w:ascii="Times New Roman" w:hAnsi="Times New Roman"/>
          <w:sz w:val="24"/>
          <w:szCs w:val="24"/>
        </w:rPr>
        <w:t>souhlas krajské hygienické</w:t>
      </w:r>
      <w:r w:rsidRPr="00AA56FC">
        <w:rPr>
          <w:rFonts w:ascii="Times New Roman" w:hAnsi="Times New Roman"/>
          <w:sz w:val="24"/>
          <w:szCs w:val="24"/>
        </w:rPr>
        <w:br/>
      </w:r>
      <w:r w:rsidRPr="00AA56FC">
        <w:rPr>
          <w:rFonts w:ascii="Times New Roman" w:hAnsi="Times New Roman"/>
          <w:sz w:val="24"/>
          <w:szCs w:val="24"/>
        </w:rPr>
        <w:lastRenderedPageBreak/>
        <w:t xml:space="preserve">   stanice.</w:t>
      </w:r>
      <w:r w:rsidRPr="00AA56FC">
        <w:rPr>
          <w:rFonts w:ascii="Times New Roman" w:hAnsi="Times New Roman"/>
          <w:sz w:val="24"/>
          <w:szCs w:val="24"/>
        </w:rPr>
        <w:br/>
      </w:r>
    </w:p>
    <w:p w:rsidR="00763657" w:rsidRPr="006F0CE0" w:rsidRDefault="003B74F8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Článek IX</w:t>
      </w:r>
      <w:r w:rsidR="006F0CE0">
        <w:rPr>
          <w:rFonts w:ascii="Times New Roman" w:hAnsi="Times New Roman"/>
          <w:b/>
          <w:sz w:val="24"/>
          <w:szCs w:val="24"/>
        </w:rPr>
        <w:t>.</w:t>
      </w:r>
      <w:r w:rsidR="006F0CE0">
        <w:rPr>
          <w:rFonts w:ascii="Times New Roman" w:hAnsi="Times New Roman"/>
          <w:b/>
          <w:sz w:val="24"/>
          <w:szCs w:val="24"/>
        </w:rPr>
        <w:br/>
      </w:r>
      <w:r w:rsidR="004B5C4B" w:rsidRPr="006F0CE0">
        <w:rPr>
          <w:rFonts w:ascii="Times New Roman" w:hAnsi="Times New Roman"/>
          <w:b/>
          <w:sz w:val="24"/>
          <w:szCs w:val="24"/>
        </w:rPr>
        <w:t>Tlecí doba</w:t>
      </w:r>
      <w:r w:rsidR="004B5C4B" w:rsidRPr="006F0CE0">
        <w:rPr>
          <w:rFonts w:ascii="Times New Roman" w:hAnsi="Times New Roman"/>
          <w:b/>
          <w:sz w:val="24"/>
          <w:szCs w:val="24"/>
        </w:rPr>
        <w:br/>
      </w:r>
    </w:p>
    <w:p w:rsidR="00763657" w:rsidRPr="00AA56FC" w:rsidRDefault="006F0CE0" w:rsidP="006F0C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Tlecí doba stanovená </w:t>
      </w:r>
      <w:r w:rsidR="004B5C4B" w:rsidRPr="00AA56FC">
        <w:rPr>
          <w:rFonts w:ascii="Times New Roman" w:hAnsi="Times New Roman"/>
          <w:sz w:val="24"/>
          <w:szCs w:val="24"/>
        </w:rPr>
        <w:t>pro ukládání pozůstatků do hrobů činí 14 let.</w:t>
      </w:r>
      <w:r w:rsidR="004B5C4B" w:rsidRPr="00AA56FC">
        <w:rPr>
          <w:rFonts w:ascii="Times New Roman" w:hAnsi="Times New Roman"/>
          <w:sz w:val="24"/>
          <w:szCs w:val="24"/>
        </w:rPr>
        <w:br/>
      </w:r>
    </w:p>
    <w:p w:rsidR="00763657" w:rsidRPr="006F0CE0" w:rsidRDefault="006F0CE0" w:rsidP="006F0C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</w:t>
      </w:r>
      <w:r w:rsidR="003B74F8">
        <w:rPr>
          <w:rFonts w:ascii="Times New Roman" w:hAnsi="Times New Roman"/>
          <w:b/>
          <w:sz w:val="24"/>
          <w:szCs w:val="24"/>
        </w:rPr>
        <w:t xml:space="preserve">Článek </w:t>
      </w:r>
      <w:r w:rsidR="004B5C4B" w:rsidRPr="006F0CE0">
        <w:rPr>
          <w:rFonts w:ascii="Times New Roman" w:hAnsi="Times New Roman"/>
          <w:b/>
          <w:sz w:val="24"/>
          <w:szCs w:val="24"/>
        </w:rPr>
        <w:t>X.</w:t>
      </w:r>
      <w:r w:rsidR="004B5C4B" w:rsidRPr="006F0CE0">
        <w:rPr>
          <w:rFonts w:ascii="Times New Roman" w:hAnsi="Times New Roman"/>
          <w:b/>
          <w:sz w:val="24"/>
          <w:szCs w:val="24"/>
        </w:rPr>
        <w:br/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4B5C4B" w:rsidRPr="006F0CE0">
        <w:rPr>
          <w:rFonts w:ascii="Times New Roman" w:hAnsi="Times New Roman"/>
          <w:b/>
          <w:sz w:val="24"/>
          <w:szCs w:val="24"/>
        </w:rPr>
        <w:t xml:space="preserve"> Zřizování hrobového zařízení a podmínky provádění</w:t>
      </w:r>
      <w:r w:rsidR="004B5C4B" w:rsidRPr="006F0CE0">
        <w:rPr>
          <w:rFonts w:ascii="Times New Roman" w:hAnsi="Times New Roman"/>
          <w:b/>
          <w:sz w:val="24"/>
          <w:szCs w:val="24"/>
        </w:rPr>
        <w:br/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4B5C4B" w:rsidRPr="006F0CE0">
        <w:rPr>
          <w:rFonts w:ascii="Times New Roman" w:hAnsi="Times New Roman"/>
          <w:b/>
          <w:sz w:val="24"/>
          <w:szCs w:val="24"/>
        </w:rPr>
        <w:t xml:space="preserve"> prací na pohřebišti</w:t>
      </w:r>
      <w:r w:rsidR="004B5C4B" w:rsidRPr="006F0CE0">
        <w:rPr>
          <w:rFonts w:ascii="Times New Roman" w:hAnsi="Times New Roman"/>
          <w:b/>
          <w:sz w:val="24"/>
          <w:szCs w:val="24"/>
        </w:rPr>
        <w:br/>
      </w:r>
    </w:p>
    <w:p w:rsidR="00990688" w:rsidRDefault="004B5C4B" w:rsidP="00C72C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F0CE0">
        <w:rPr>
          <w:rFonts w:ascii="Times New Roman" w:hAnsi="Times New Roman"/>
          <w:b/>
          <w:sz w:val="24"/>
          <w:szCs w:val="24"/>
        </w:rPr>
        <w:t>1.</w:t>
      </w:r>
      <w:r w:rsidRPr="00AA56FC">
        <w:rPr>
          <w:rFonts w:ascii="Times New Roman" w:hAnsi="Times New Roman"/>
          <w:sz w:val="24"/>
          <w:szCs w:val="24"/>
        </w:rPr>
        <w:t xml:space="preserve"> Podmínky pro zřízení hrobového zařízení hrobu: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6F0CE0">
        <w:rPr>
          <w:rFonts w:ascii="Times New Roman" w:hAnsi="Times New Roman"/>
          <w:b/>
          <w:sz w:val="24"/>
          <w:szCs w:val="24"/>
        </w:rPr>
        <w:t>a)</w:t>
      </w:r>
      <w:r w:rsidR="006F0CE0">
        <w:rPr>
          <w:rFonts w:ascii="Times New Roman" w:hAnsi="Times New Roman"/>
          <w:sz w:val="24"/>
          <w:szCs w:val="24"/>
        </w:rPr>
        <w:t xml:space="preserve"> Základy musí odpovídat </w:t>
      </w:r>
      <w:r w:rsidR="00D61020">
        <w:rPr>
          <w:rFonts w:ascii="Times New Roman" w:hAnsi="Times New Roman"/>
          <w:sz w:val="24"/>
          <w:szCs w:val="24"/>
        </w:rPr>
        <w:t xml:space="preserve">půdorysným rozměrů díla </w:t>
      </w:r>
      <w:r w:rsidRPr="00AA56FC">
        <w:rPr>
          <w:rFonts w:ascii="Times New Roman" w:hAnsi="Times New Roman"/>
          <w:sz w:val="24"/>
          <w:szCs w:val="24"/>
        </w:rPr>
        <w:t>a hloubce</w:t>
      </w:r>
      <w:r w:rsidRPr="00AA56FC">
        <w:rPr>
          <w:rFonts w:ascii="Times New Roman" w:hAnsi="Times New Roman"/>
          <w:sz w:val="24"/>
          <w:szCs w:val="24"/>
        </w:rPr>
        <w:br/>
        <w:t xml:space="preserve">      základové spáry, která činí 600 mm.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6F0CE0">
        <w:rPr>
          <w:rFonts w:ascii="Times New Roman" w:hAnsi="Times New Roman"/>
          <w:b/>
          <w:sz w:val="24"/>
          <w:szCs w:val="24"/>
        </w:rPr>
        <w:t>b)</w:t>
      </w:r>
      <w:r w:rsidRPr="00AA56FC">
        <w:rPr>
          <w:rFonts w:ascii="Times New Roman" w:hAnsi="Times New Roman"/>
          <w:sz w:val="24"/>
          <w:szCs w:val="24"/>
        </w:rPr>
        <w:t xml:space="preserve"> Základy </w:t>
      </w:r>
      <w:r w:rsidR="00D61020">
        <w:rPr>
          <w:rFonts w:ascii="Times New Roman" w:hAnsi="Times New Roman"/>
          <w:sz w:val="24"/>
          <w:szCs w:val="24"/>
        </w:rPr>
        <w:t xml:space="preserve">památníků </w:t>
      </w:r>
      <w:r w:rsidR="006F0CE0">
        <w:rPr>
          <w:rFonts w:ascii="Times New Roman" w:hAnsi="Times New Roman"/>
          <w:sz w:val="24"/>
          <w:szCs w:val="24"/>
        </w:rPr>
        <w:t xml:space="preserve">a náhrobků musí být </w:t>
      </w:r>
      <w:r w:rsidRPr="00AA56FC">
        <w:rPr>
          <w:rFonts w:ascii="Times New Roman" w:hAnsi="Times New Roman"/>
          <w:sz w:val="24"/>
          <w:szCs w:val="24"/>
        </w:rPr>
        <w:t>zhotoveny z dostatečně</w:t>
      </w:r>
      <w:r w:rsidRPr="00AA56FC">
        <w:rPr>
          <w:rFonts w:ascii="Times New Roman" w:hAnsi="Times New Roman"/>
          <w:sz w:val="24"/>
          <w:szCs w:val="24"/>
        </w:rPr>
        <w:br/>
      </w:r>
      <w:r w:rsidR="006F0CE0">
        <w:rPr>
          <w:rFonts w:ascii="Times New Roman" w:hAnsi="Times New Roman"/>
          <w:sz w:val="24"/>
          <w:szCs w:val="24"/>
        </w:rPr>
        <w:t xml:space="preserve">      únosného materiálu, odolného proti působení </w:t>
      </w:r>
      <w:r w:rsidRPr="00AA56FC">
        <w:rPr>
          <w:rFonts w:ascii="Times New Roman" w:hAnsi="Times New Roman"/>
          <w:sz w:val="24"/>
          <w:szCs w:val="24"/>
        </w:rPr>
        <w:t>pov</w:t>
      </w:r>
      <w:r w:rsidR="00784A44">
        <w:rPr>
          <w:rFonts w:ascii="Times New Roman" w:hAnsi="Times New Roman"/>
          <w:sz w:val="24"/>
          <w:szCs w:val="24"/>
        </w:rPr>
        <w:t>ětrnost např. z</w:t>
      </w:r>
      <w:r w:rsidR="00784A44">
        <w:rPr>
          <w:rFonts w:ascii="Times New Roman" w:hAnsi="Times New Roman"/>
          <w:sz w:val="24"/>
          <w:szCs w:val="24"/>
        </w:rPr>
        <w:br/>
        <w:t xml:space="preserve">      prostého betonu </w:t>
      </w:r>
      <w:r w:rsidR="0018714F">
        <w:rPr>
          <w:rFonts w:ascii="Times New Roman" w:hAnsi="Times New Roman"/>
          <w:sz w:val="24"/>
          <w:szCs w:val="24"/>
        </w:rPr>
        <w:t xml:space="preserve">či železobetonu, kamenného, </w:t>
      </w:r>
      <w:r w:rsidRPr="00AA56FC">
        <w:rPr>
          <w:rFonts w:ascii="Times New Roman" w:hAnsi="Times New Roman"/>
          <w:sz w:val="24"/>
          <w:szCs w:val="24"/>
        </w:rPr>
        <w:t>příp. cihelného</w:t>
      </w:r>
      <w:r w:rsidRPr="00AA56FC">
        <w:rPr>
          <w:rFonts w:ascii="Times New Roman" w:hAnsi="Times New Roman"/>
          <w:sz w:val="24"/>
          <w:szCs w:val="24"/>
        </w:rPr>
        <w:br/>
      </w:r>
      <w:r w:rsidR="006F0CE0">
        <w:rPr>
          <w:rFonts w:ascii="Times New Roman" w:hAnsi="Times New Roman"/>
          <w:sz w:val="24"/>
          <w:szCs w:val="24"/>
        </w:rPr>
        <w:t xml:space="preserve">      zdiva apod.</w:t>
      </w:r>
      <w:r w:rsidR="006F0CE0">
        <w:rPr>
          <w:rFonts w:ascii="Times New Roman" w:hAnsi="Times New Roman"/>
          <w:sz w:val="24"/>
          <w:szCs w:val="24"/>
        </w:rPr>
        <w:br/>
        <w:t xml:space="preserve">   </w:t>
      </w:r>
      <w:r w:rsidR="006F0CE0" w:rsidRPr="006F0CE0">
        <w:rPr>
          <w:rFonts w:ascii="Times New Roman" w:hAnsi="Times New Roman"/>
          <w:b/>
          <w:sz w:val="24"/>
          <w:szCs w:val="24"/>
        </w:rPr>
        <w:t xml:space="preserve">c) </w:t>
      </w:r>
      <w:r w:rsidR="006F0CE0">
        <w:rPr>
          <w:rFonts w:ascii="Times New Roman" w:hAnsi="Times New Roman"/>
          <w:sz w:val="24"/>
          <w:szCs w:val="24"/>
        </w:rPr>
        <w:t xml:space="preserve">Přední a zadní rámy musí </w:t>
      </w:r>
      <w:r w:rsidRPr="00AA56FC">
        <w:rPr>
          <w:rFonts w:ascii="Times New Roman" w:hAnsi="Times New Roman"/>
          <w:sz w:val="24"/>
          <w:szCs w:val="24"/>
        </w:rPr>
        <w:t>být v</w:t>
      </w:r>
      <w:r w:rsidR="00D61020">
        <w:rPr>
          <w:rFonts w:ascii="Times New Roman" w:hAnsi="Times New Roman"/>
          <w:sz w:val="24"/>
          <w:szCs w:val="24"/>
        </w:rPr>
        <w:t xml:space="preserve"> jedné přímce </w:t>
      </w:r>
      <w:r w:rsidRPr="00AA56FC">
        <w:rPr>
          <w:rFonts w:ascii="Times New Roman" w:hAnsi="Times New Roman"/>
          <w:sz w:val="24"/>
          <w:szCs w:val="24"/>
        </w:rPr>
        <w:t>s rámy sousedních</w:t>
      </w:r>
      <w:r w:rsidRPr="00AA56FC">
        <w:rPr>
          <w:rFonts w:ascii="Times New Roman" w:hAnsi="Times New Roman"/>
          <w:sz w:val="24"/>
          <w:szCs w:val="24"/>
        </w:rPr>
        <w:br/>
        <w:t xml:space="preserve">      hrobů.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6F0CE0">
        <w:rPr>
          <w:rFonts w:ascii="Times New Roman" w:hAnsi="Times New Roman"/>
          <w:b/>
          <w:sz w:val="24"/>
          <w:szCs w:val="24"/>
        </w:rPr>
        <w:t>d)</w:t>
      </w:r>
      <w:r w:rsidRPr="00AA56FC">
        <w:rPr>
          <w:rFonts w:ascii="Times New Roman" w:hAnsi="Times New Roman"/>
          <w:sz w:val="24"/>
          <w:szCs w:val="24"/>
        </w:rPr>
        <w:t xml:space="preserve"> Vlastní náhrobek a rámy musí být mezi sebou jednotlivě kotveny.</w:t>
      </w:r>
      <w:r w:rsidRPr="00AA56FC">
        <w:rPr>
          <w:rFonts w:ascii="Times New Roman" w:hAnsi="Times New Roman"/>
          <w:sz w:val="24"/>
          <w:szCs w:val="24"/>
        </w:rPr>
        <w:br/>
      </w:r>
      <w:r w:rsidR="00D61020" w:rsidRPr="00D61020">
        <w:rPr>
          <w:rFonts w:ascii="Times New Roman" w:hAnsi="Times New Roman"/>
          <w:b/>
          <w:sz w:val="24"/>
          <w:szCs w:val="24"/>
        </w:rPr>
        <w:t>2.</w:t>
      </w:r>
      <w:r w:rsidR="00D61020">
        <w:rPr>
          <w:rFonts w:ascii="Times New Roman" w:hAnsi="Times New Roman"/>
          <w:sz w:val="24"/>
          <w:szCs w:val="24"/>
        </w:rPr>
        <w:t xml:space="preserve"> Podmínky pro zří</w:t>
      </w:r>
      <w:r w:rsidRPr="00AA56FC">
        <w:rPr>
          <w:rFonts w:ascii="Times New Roman" w:hAnsi="Times New Roman"/>
          <w:sz w:val="24"/>
          <w:szCs w:val="24"/>
        </w:rPr>
        <w:t>zení hrobového zařízení hrobky: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D61020">
        <w:rPr>
          <w:rFonts w:ascii="Times New Roman" w:hAnsi="Times New Roman"/>
          <w:b/>
          <w:sz w:val="24"/>
          <w:szCs w:val="24"/>
        </w:rPr>
        <w:t>a)</w:t>
      </w:r>
      <w:r w:rsidRPr="00AA56FC">
        <w:rPr>
          <w:rFonts w:ascii="Times New Roman" w:hAnsi="Times New Roman"/>
          <w:sz w:val="24"/>
          <w:szCs w:val="24"/>
        </w:rPr>
        <w:t xml:space="preserve"> Hloubka výkopu musí odpovídat počtu uvažovanýc</w:t>
      </w:r>
      <w:r w:rsidR="00D61020">
        <w:rPr>
          <w:rFonts w:ascii="Times New Roman" w:hAnsi="Times New Roman"/>
          <w:sz w:val="24"/>
          <w:szCs w:val="24"/>
        </w:rPr>
        <w:t>h uložených rakví.</w:t>
      </w:r>
      <w:r w:rsidR="00D61020">
        <w:rPr>
          <w:rFonts w:ascii="Times New Roman" w:hAnsi="Times New Roman"/>
          <w:sz w:val="24"/>
          <w:szCs w:val="24"/>
        </w:rPr>
        <w:br/>
      </w:r>
      <w:r w:rsidR="00D61020" w:rsidRPr="00D61020">
        <w:rPr>
          <w:rFonts w:ascii="Times New Roman" w:hAnsi="Times New Roman"/>
          <w:b/>
          <w:sz w:val="24"/>
          <w:szCs w:val="24"/>
        </w:rPr>
        <w:t xml:space="preserve">   b)</w:t>
      </w:r>
      <w:r w:rsidR="00D61020">
        <w:rPr>
          <w:rFonts w:ascii="Times New Roman" w:hAnsi="Times New Roman"/>
          <w:sz w:val="24"/>
          <w:szCs w:val="24"/>
        </w:rPr>
        <w:t xml:space="preserve"> Stěny </w:t>
      </w:r>
      <w:r w:rsidRPr="00AA56FC">
        <w:rPr>
          <w:rFonts w:ascii="Times New Roman" w:hAnsi="Times New Roman"/>
          <w:sz w:val="24"/>
          <w:szCs w:val="24"/>
        </w:rPr>
        <w:t xml:space="preserve">musí </w:t>
      </w:r>
      <w:r w:rsidR="00D61020">
        <w:rPr>
          <w:rFonts w:ascii="Times New Roman" w:hAnsi="Times New Roman"/>
          <w:sz w:val="24"/>
          <w:szCs w:val="24"/>
        </w:rPr>
        <w:t xml:space="preserve">být vybudovány z porézních materiálů, pokud </w:t>
      </w:r>
      <w:r w:rsidRPr="00AA56FC">
        <w:rPr>
          <w:rFonts w:ascii="Times New Roman" w:hAnsi="Times New Roman"/>
          <w:sz w:val="24"/>
          <w:szCs w:val="24"/>
        </w:rPr>
        <w:t>bude</w:t>
      </w:r>
      <w:r w:rsidRPr="00AA56FC">
        <w:rPr>
          <w:rFonts w:ascii="Times New Roman" w:hAnsi="Times New Roman"/>
          <w:sz w:val="24"/>
          <w:szCs w:val="24"/>
        </w:rPr>
        <w:br/>
        <w:t xml:space="preserve">      použit litý beton, musí být vyvedena z hrobky difuzní zátka.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D61020">
        <w:rPr>
          <w:rFonts w:ascii="Times New Roman" w:hAnsi="Times New Roman"/>
          <w:b/>
          <w:sz w:val="24"/>
          <w:szCs w:val="24"/>
        </w:rPr>
        <w:t>c)</w:t>
      </w:r>
      <w:r w:rsidRPr="00AA56FC">
        <w:rPr>
          <w:rFonts w:ascii="Times New Roman" w:hAnsi="Times New Roman"/>
          <w:sz w:val="24"/>
          <w:szCs w:val="24"/>
        </w:rPr>
        <w:t xml:space="preserve"> Stěn</w:t>
      </w:r>
      <w:r w:rsidR="00D61020">
        <w:rPr>
          <w:rFonts w:ascii="Times New Roman" w:hAnsi="Times New Roman"/>
          <w:sz w:val="24"/>
          <w:szCs w:val="24"/>
        </w:rPr>
        <w:t xml:space="preserve">y hrobky z porézních materiálů </w:t>
      </w:r>
      <w:r w:rsidRPr="00AA56FC">
        <w:rPr>
          <w:rFonts w:ascii="Times New Roman" w:hAnsi="Times New Roman"/>
          <w:sz w:val="24"/>
          <w:szCs w:val="24"/>
        </w:rPr>
        <w:t>musí m</w:t>
      </w:r>
      <w:r w:rsidR="00D61020">
        <w:rPr>
          <w:rFonts w:ascii="Times New Roman" w:hAnsi="Times New Roman"/>
          <w:sz w:val="24"/>
          <w:szCs w:val="24"/>
        </w:rPr>
        <w:t>ít šíři nejméně 30 cm,</w:t>
      </w:r>
      <w:r w:rsidR="00D61020">
        <w:rPr>
          <w:rFonts w:ascii="Times New Roman" w:hAnsi="Times New Roman"/>
          <w:sz w:val="24"/>
          <w:szCs w:val="24"/>
        </w:rPr>
        <w:br/>
        <w:t xml:space="preserve">      v případě užití litého betonu nejméně 15 cm, a </w:t>
      </w:r>
      <w:r w:rsidRPr="00AA56FC">
        <w:rPr>
          <w:rFonts w:ascii="Times New Roman" w:hAnsi="Times New Roman"/>
          <w:sz w:val="24"/>
          <w:szCs w:val="24"/>
        </w:rPr>
        <w:t>musí být</w:t>
      </w:r>
      <w:r w:rsidRPr="00AA56FC">
        <w:rPr>
          <w:rFonts w:ascii="Times New Roman" w:hAnsi="Times New Roman"/>
          <w:sz w:val="24"/>
          <w:szCs w:val="24"/>
        </w:rPr>
        <w:br/>
        <w:t xml:space="preserve">      izolovány přizdívkou, včetně impregnačních nátěrů.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D61020">
        <w:rPr>
          <w:rFonts w:ascii="Times New Roman" w:hAnsi="Times New Roman"/>
          <w:b/>
          <w:sz w:val="24"/>
          <w:szCs w:val="24"/>
        </w:rPr>
        <w:t>d)</w:t>
      </w:r>
      <w:r w:rsidR="00D61020">
        <w:rPr>
          <w:rFonts w:ascii="Times New Roman" w:hAnsi="Times New Roman"/>
          <w:sz w:val="24"/>
          <w:szCs w:val="24"/>
        </w:rPr>
        <w:t xml:space="preserve"> Dno hrobky může být bez betonového pokryvu, pouze zemina. V</w:t>
      </w:r>
      <w:r w:rsidR="00D61020">
        <w:rPr>
          <w:rFonts w:ascii="Times New Roman" w:hAnsi="Times New Roman"/>
          <w:sz w:val="24"/>
          <w:szCs w:val="24"/>
        </w:rPr>
        <w:br/>
        <w:t xml:space="preserve">      případě, že bude dno vybetonováno, musí být zřízen </w:t>
      </w:r>
      <w:r w:rsidRPr="00AA56FC">
        <w:rPr>
          <w:rFonts w:ascii="Times New Roman" w:hAnsi="Times New Roman"/>
          <w:sz w:val="24"/>
          <w:szCs w:val="24"/>
        </w:rPr>
        <w:t>trativod o</w:t>
      </w:r>
      <w:r w:rsidRPr="00AA56FC">
        <w:rPr>
          <w:rFonts w:ascii="Times New Roman" w:hAnsi="Times New Roman"/>
          <w:sz w:val="24"/>
          <w:szCs w:val="24"/>
        </w:rPr>
        <w:br/>
        <w:t xml:space="preserve">      roz</w:t>
      </w:r>
      <w:r w:rsidR="00D61020">
        <w:rPr>
          <w:rFonts w:ascii="Times New Roman" w:hAnsi="Times New Roman"/>
          <w:sz w:val="24"/>
          <w:szCs w:val="24"/>
        </w:rPr>
        <w:t xml:space="preserve">měrech nejméně 40x40 a hloubce </w:t>
      </w:r>
      <w:r w:rsidRPr="00AA56FC">
        <w:rPr>
          <w:rFonts w:ascii="Times New Roman" w:hAnsi="Times New Roman"/>
          <w:sz w:val="24"/>
          <w:szCs w:val="24"/>
        </w:rPr>
        <w:t>50 cm, vyplněný drenáží.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D61020">
        <w:rPr>
          <w:rFonts w:ascii="Times New Roman" w:hAnsi="Times New Roman"/>
          <w:b/>
          <w:sz w:val="24"/>
          <w:szCs w:val="24"/>
        </w:rPr>
        <w:t>e)</w:t>
      </w:r>
      <w:r w:rsidRPr="00AA56FC">
        <w:rPr>
          <w:rFonts w:ascii="Times New Roman" w:hAnsi="Times New Roman"/>
          <w:sz w:val="24"/>
          <w:szCs w:val="24"/>
        </w:rPr>
        <w:t xml:space="preserve"> Zdivo musí být umístěno na betonovém základě min. 50cm vysokém v</w:t>
      </w:r>
      <w:r w:rsidRPr="00AA56FC">
        <w:rPr>
          <w:rFonts w:ascii="Times New Roman" w:hAnsi="Times New Roman"/>
          <w:sz w:val="24"/>
          <w:szCs w:val="24"/>
        </w:rPr>
        <w:br/>
        <w:t xml:space="preserve">      šíři podle předpokládané vyzdívky.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D61020">
        <w:rPr>
          <w:rFonts w:ascii="Times New Roman" w:hAnsi="Times New Roman"/>
          <w:b/>
          <w:sz w:val="24"/>
          <w:szCs w:val="24"/>
        </w:rPr>
        <w:t>f)</w:t>
      </w:r>
      <w:r w:rsidRPr="00AA56FC">
        <w:rPr>
          <w:rFonts w:ascii="Times New Roman" w:hAnsi="Times New Roman"/>
          <w:sz w:val="24"/>
          <w:szCs w:val="24"/>
        </w:rPr>
        <w:t xml:space="preserve"> Do stěn hrobky musí být zabudovány vstupní otvory s madly.</w:t>
      </w:r>
      <w:r w:rsidRPr="00AA56FC">
        <w:rPr>
          <w:rFonts w:ascii="Times New Roman" w:hAnsi="Times New Roman"/>
          <w:sz w:val="24"/>
          <w:szCs w:val="24"/>
        </w:rPr>
        <w:br/>
      </w:r>
      <w:r w:rsidRPr="00D61020">
        <w:rPr>
          <w:rFonts w:ascii="Times New Roman" w:hAnsi="Times New Roman"/>
          <w:b/>
          <w:sz w:val="24"/>
          <w:szCs w:val="24"/>
        </w:rPr>
        <w:t xml:space="preserve">   g)</w:t>
      </w:r>
      <w:r w:rsidR="0018714F">
        <w:rPr>
          <w:rFonts w:ascii="Times New Roman" w:hAnsi="Times New Roman"/>
          <w:sz w:val="24"/>
          <w:szCs w:val="24"/>
        </w:rPr>
        <w:t xml:space="preserve"> Kovové prvky v hrobce musí být opatřeny </w:t>
      </w:r>
      <w:r w:rsidRPr="00AA56FC">
        <w:rPr>
          <w:rFonts w:ascii="Times New Roman" w:hAnsi="Times New Roman"/>
          <w:sz w:val="24"/>
          <w:szCs w:val="24"/>
        </w:rPr>
        <w:t>antikorozními nátěry a</w:t>
      </w:r>
      <w:r w:rsidRPr="00AA56FC">
        <w:rPr>
          <w:rFonts w:ascii="Times New Roman" w:hAnsi="Times New Roman"/>
          <w:sz w:val="24"/>
          <w:szCs w:val="24"/>
        </w:rPr>
        <w:br/>
        <w:t xml:space="preserve">      jejich stav musí být kontrolován nejméně jednou za 10 let.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D61020">
        <w:rPr>
          <w:rFonts w:ascii="Times New Roman" w:hAnsi="Times New Roman"/>
          <w:b/>
          <w:sz w:val="24"/>
          <w:szCs w:val="24"/>
        </w:rPr>
        <w:t>h)</w:t>
      </w:r>
      <w:r w:rsidR="0018714F">
        <w:rPr>
          <w:rFonts w:ascii="Times New Roman" w:hAnsi="Times New Roman"/>
          <w:sz w:val="24"/>
          <w:szCs w:val="24"/>
        </w:rPr>
        <w:t xml:space="preserve"> Zastropení hrobky je nutné provést tak, aby mohly </w:t>
      </w:r>
      <w:r w:rsidRPr="00AA56FC">
        <w:rPr>
          <w:rFonts w:ascii="Times New Roman" w:hAnsi="Times New Roman"/>
          <w:sz w:val="24"/>
          <w:szCs w:val="24"/>
        </w:rPr>
        <w:t>být rakve</w:t>
      </w:r>
      <w:r w:rsidRPr="00AA56FC">
        <w:rPr>
          <w:rFonts w:ascii="Times New Roman" w:hAnsi="Times New Roman"/>
          <w:sz w:val="24"/>
          <w:szCs w:val="24"/>
        </w:rPr>
        <w:br/>
        <w:t xml:space="preserve">      lehce umí</w:t>
      </w:r>
      <w:r w:rsidR="0018714F">
        <w:rPr>
          <w:rFonts w:ascii="Times New Roman" w:hAnsi="Times New Roman"/>
          <w:sz w:val="24"/>
          <w:szCs w:val="24"/>
        </w:rPr>
        <w:t xml:space="preserve">stěny na jednotlivá stanoviště </w:t>
      </w:r>
      <w:r w:rsidRPr="00AA56FC">
        <w:rPr>
          <w:rFonts w:ascii="Times New Roman" w:hAnsi="Times New Roman"/>
          <w:sz w:val="24"/>
          <w:szCs w:val="24"/>
        </w:rPr>
        <w:t>s tím, že vstupní otvor</w:t>
      </w:r>
      <w:r w:rsidRPr="00AA56FC">
        <w:rPr>
          <w:rFonts w:ascii="Times New Roman" w:hAnsi="Times New Roman"/>
          <w:sz w:val="24"/>
          <w:szCs w:val="24"/>
        </w:rPr>
        <w:br/>
        <w:t xml:space="preserve">      a vlastní světlost hrobky musí být nejméně 220 cm.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D61020">
        <w:rPr>
          <w:rFonts w:ascii="Times New Roman" w:hAnsi="Times New Roman"/>
          <w:b/>
          <w:sz w:val="24"/>
          <w:szCs w:val="24"/>
        </w:rPr>
        <w:t>i)</w:t>
      </w:r>
      <w:r w:rsidRPr="00AA56FC">
        <w:rPr>
          <w:rFonts w:ascii="Times New Roman" w:hAnsi="Times New Roman"/>
          <w:sz w:val="24"/>
          <w:szCs w:val="24"/>
        </w:rPr>
        <w:t xml:space="preserve"> Na zastropení a uzavření  hrobky musí být použity železobetonové</w:t>
      </w:r>
      <w:r w:rsidRPr="00AA56FC">
        <w:rPr>
          <w:rFonts w:ascii="Times New Roman" w:hAnsi="Times New Roman"/>
          <w:sz w:val="24"/>
          <w:szCs w:val="24"/>
        </w:rPr>
        <w:br/>
        <w:t xml:space="preserve">      překlady, jejich spáry zality betonem a povrch zaizolován.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D61020">
        <w:rPr>
          <w:rFonts w:ascii="Times New Roman" w:hAnsi="Times New Roman"/>
          <w:b/>
          <w:sz w:val="24"/>
          <w:szCs w:val="24"/>
        </w:rPr>
        <w:t>j)</w:t>
      </w:r>
      <w:r w:rsidRPr="00AA56FC">
        <w:rPr>
          <w:rFonts w:ascii="Times New Roman" w:hAnsi="Times New Roman"/>
          <w:sz w:val="24"/>
          <w:szCs w:val="24"/>
        </w:rPr>
        <w:t xml:space="preserve"> Na   zastropení  je  nutno  použít  20  cm. zeminy sloužící jako</w:t>
      </w:r>
      <w:r w:rsidRPr="00AA56FC">
        <w:rPr>
          <w:rFonts w:ascii="Times New Roman" w:hAnsi="Times New Roman"/>
          <w:sz w:val="24"/>
          <w:szCs w:val="24"/>
        </w:rPr>
        <w:br/>
        <w:t xml:space="preserve">      pachová  zátka, nebo  umístit krycí desku neprodyšně uzavírající</w:t>
      </w:r>
      <w:r w:rsidRPr="00AA56FC">
        <w:rPr>
          <w:rFonts w:ascii="Times New Roman" w:hAnsi="Times New Roman"/>
          <w:sz w:val="24"/>
          <w:szCs w:val="24"/>
        </w:rPr>
        <w:br/>
        <w:t xml:space="preserve">      hrobku, se spárami vytmelenými trvalými tmely.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18714F">
        <w:rPr>
          <w:rFonts w:ascii="Times New Roman" w:hAnsi="Times New Roman"/>
          <w:b/>
          <w:sz w:val="24"/>
          <w:szCs w:val="24"/>
        </w:rPr>
        <w:t>k)</w:t>
      </w:r>
      <w:r w:rsidRPr="00AA56FC">
        <w:rPr>
          <w:rFonts w:ascii="Times New Roman" w:hAnsi="Times New Roman"/>
          <w:sz w:val="24"/>
          <w:szCs w:val="24"/>
        </w:rPr>
        <w:t xml:space="preserve"> Nosnost stropu musí být nejméně 100 kg. na 1 m</w:t>
      </w:r>
      <w:r w:rsidRPr="00AA56FC">
        <w:rPr>
          <w:rFonts w:ascii="Times New Roman" w:hAnsi="Times New Roman"/>
          <w:position w:val="5"/>
          <w:sz w:val="24"/>
          <w:szCs w:val="24"/>
        </w:rPr>
        <w:t>2</w:t>
      </w:r>
      <w:r w:rsidRPr="00AA56FC">
        <w:rPr>
          <w:rFonts w:ascii="Times New Roman" w:hAnsi="Times New Roman"/>
          <w:sz w:val="24"/>
          <w:szCs w:val="24"/>
        </w:rPr>
        <w:t>.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Pr="0018714F">
        <w:rPr>
          <w:rFonts w:ascii="Times New Roman" w:hAnsi="Times New Roman"/>
          <w:b/>
          <w:sz w:val="24"/>
          <w:szCs w:val="24"/>
        </w:rPr>
        <w:t>l)</w:t>
      </w:r>
      <w:r w:rsidR="00BD2CE0">
        <w:rPr>
          <w:rFonts w:ascii="Times New Roman" w:hAnsi="Times New Roman"/>
          <w:sz w:val="24"/>
          <w:szCs w:val="24"/>
        </w:rPr>
        <w:t xml:space="preserve"> Vlastní hrobové zařízení s výji</w:t>
      </w:r>
      <w:r w:rsidRPr="00AA56FC">
        <w:rPr>
          <w:rFonts w:ascii="Times New Roman" w:hAnsi="Times New Roman"/>
          <w:sz w:val="24"/>
          <w:szCs w:val="24"/>
        </w:rPr>
        <w:t>mkou rámů musí být postaveno mimo</w:t>
      </w:r>
      <w:r w:rsidRPr="00AA56FC">
        <w:rPr>
          <w:rFonts w:ascii="Times New Roman" w:hAnsi="Times New Roman"/>
          <w:sz w:val="24"/>
          <w:szCs w:val="24"/>
        </w:rPr>
        <w:br/>
        <w:t xml:space="preserve">      hlavní konstrukci hrobky, na samos</w:t>
      </w:r>
      <w:r w:rsidR="0018714F">
        <w:rPr>
          <w:rFonts w:ascii="Times New Roman" w:hAnsi="Times New Roman"/>
          <w:sz w:val="24"/>
          <w:szCs w:val="24"/>
        </w:rPr>
        <w:t>tatném základě.</w:t>
      </w:r>
      <w:r w:rsidR="0018714F">
        <w:rPr>
          <w:rFonts w:ascii="Times New Roman" w:hAnsi="Times New Roman"/>
          <w:sz w:val="24"/>
          <w:szCs w:val="24"/>
        </w:rPr>
        <w:br/>
      </w:r>
      <w:r w:rsidR="0018714F" w:rsidRPr="0018714F">
        <w:rPr>
          <w:rFonts w:ascii="Times New Roman" w:hAnsi="Times New Roman"/>
          <w:b/>
          <w:sz w:val="24"/>
          <w:szCs w:val="24"/>
        </w:rPr>
        <w:t>3.</w:t>
      </w:r>
      <w:r w:rsidR="0018714F">
        <w:rPr>
          <w:rFonts w:ascii="Times New Roman" w:hAnsi="Times New Roman"/>
          <w:sz w:val="24"/>
          <w:szCs w:val="24"/>
        </w:rPr>
        <w:t xml:space="preserve"> Správce pohřebiště může ve svém souhlasu se z</w:t>
      </w:r>
      <w:r w:rsidRPr="00AA56FC">
        <w:rPr>
          <w:rFonts w:ascii="Times New Roman" w:hAnsi="Times New Roman"/>
          <w:sz w:val="24"/>
          <w:szCs w:val="24"/>
        </w:rPr>
        <w:t>řízením hrobky</w:t>
      </w:r>
      <w:r w:rsidRPr="00AA56FC">
        <w:rPr>
          <w:rFonts w:ascii="Times New Roman" w:hAnsi="Times New Roman"/>
          <w:sz w:val="24"/>
          <w:szCs w:val="24"/>
        </w:rPr>
        <w:br/>
        <w:t xml:space="preserve">   stanovit:</w:t>
      </w:r>
      <w:r w:rsidRPr="00AA56FC">
        <w:rPr>
          <w:rFonts w:ascii="Times New Roman" w:hAnsi="Times New Roman"/>
          <w:sz w:val="24"/>
          <w:szCs w:val="24"/>
        </w:rPr>
        <w:br/>
        <w:t xml:space="preserve">   - dobu výstavby hrobky</w:t>
      </w:r>
      <w:r w:rsidRPr="00AA56FC">
        <w:rPr>
          <w:rFonts w:ascii="Times New Roman" w:hAnsi="Times New Roman"/>
          <w:sz w:val="24"/>
          <w:szCs w:val="24"/>
        </w:rPr>
        <w:br/>
        <w:t xml:space="preserve">   </w:t>
      </w:r>
      <w:r w:rsidR="00C72CCB">
        <w:rPr>
          <w:rFonts w:ascii="Times New Roman" w:hAnsi="Times New Roman"/>
          <w:sz w:val="24"/>
          <w:szCs w:val="24"/>
        </w:rPr>
        <w:t xml:space="preserve">- zabezpečení místa z hlediska </w:t>
      </w:r>
      <w:r w:rsidRPr="00AA56FC">
        <w:rPr>
          <w:rFonts w:ascii="Times New Roman" w:hAnsi="Times New Roman"/>
          <w:sz w:val="24"/>
          <w:szCs w:val="24"/>
        </w:rPr>
        <w:t>pádu osob a bezpečnosti návštěvníků</w:t>
      </w:r>
      <w:r w:rsidRPr="00AA56FC">
        <w:rPr>
          <w:rFonts w:ascii="Times New Roman" w:hAnsi="Times New Roman"/>
          <w:sz w:val="24"/>
          <w:szCs w:val="24"/>
        </w:rPr>
        <w:br/>
      </w:r>
      <w:r w:rsidRPr="00AA56FC">
        <w:rPr>
          <w:rFonts w:ascii="Times New Roman" w:hAnsi="Times New Roman"/>
          <w:sz w:val="24"/>
          <w:szCs w:val="24"/>
        </w:rPr>
        <w:lastRenderedPageBreak/>
        <w:t xml:space="preserve">     hřbitova</w:t>
      </w:r>
      <w:r w:rsidRPr="00AA56FC">
        <w:rPr>
          <w:rFonts w:ascii="Times New Roman" w:hAnsi="Times New Roman"/>
          <w:sz w:val="24"/>
          <w:szCs w:val="24"/>
        </w:rPr>
        <w:br/>
        <w:t xml:space="preserve">   - požadavky na ochranu zeleně v okolí staveniště</w:t>
      </w:r>
      <w:r w:rsidRPr="00AA56FC">
        <w:rPr>
          <w:rFonts w:ascii="Times New Roman" w:hAnsi="Times New Roman"/>
          <w:sz w:val="24"/>
          <w:szCs w:val="24"/>
        </w:rPr>
        <w:br/>
        <w:t xml:space="preserve">   - podmínky používání komunikací pohřebiště</w:t>
      </w:r>
      <w:r w:rsidRPr="00AA56FC">
        <w:rPr>
          <w:rFonts w:ascii="Times New Roman" w:hAnsi="Times New Roman"/>
          <w:sz w:val="24"/>
          <w:szCs w:val="24"/>
        </w:rPr>
        <w:br/>
        <w:t xml:space="preserve">   - způsob skladování mater</w:t>
      </w:r>
      <w:r w:rsidR="00C72CCB">
        <w:rPr>
          <w:rFonts w:ascii="Times New Roman" w:hAnsi="Times New Roman"/>
          <w:sz w:val="24"/>
          <w:szCs w:val="24"/>
        </w:rPr>
        <w:t>i</w:t>
      </w:r>
      <w:r w:rsidRPr="00AA56FC">
        <w:rPr>
          <w:rFonts w:ascii="Times New Roman" w:hAnsi="Times New Roman"/>
          <w:sz w:val="24"/>
          <w:szCs w:val="24"/>
        </w:rPr>
        <w:t>álů, odpadů a jejich likvidaci</w:t>
      </w:r>
      <w:r w:rsidRPr="00AA56FC">
        <w:rPr>
          <w:rFonts w:ascii="Times New Roman" w:hAnsi="Times New Roman"/>
          <w:sz w:val="24"/>
          <w:szCs w:val="24"/>
        </w:rPr>
        <w:br/>
        <w:t xml:space="preserve">   - povinnost dozoru</w:t>
      </w:r>
      <w:r w:rsidR="00C72CCB">
        <w:rPr>
          <w:rFonts w:ascii="Times New Roman" w:hAnsi="Times New Roman"/>
          <w:sz w:val="24"/>
          <w:szCs w:val="24"/>
        </w:rPr>
        <w:t xml:space="preserve"> při výstavbě</w:t>
      </w:r>
      <w:r w:rsidR="00C72CCB">
        <w:rPr>
          <w:rFonts w:ascii="Times New Roman" w:hAnsi="Times New Roman"/>
          <w:sz w:val="24"/>
          <w:szCs w:val="24"/>
        </w:rPr>
        <w:br/>
        <w:t xml:space="preserve">   - průběžné a zá</w:t>
      </w:r>
      <w:r w:rsidRPr="00AA56FC">
        <w:rPr>
          <w:rFonts w:ascii="Times New Roman" w:hAnsi="Times New Roman"/>
          <w:sz w:val="24"/>
          <w:szCs w:val="24"/>
        </w:rPr>
        <w:t>věrečné kontr</w:t>
      </w:r>
      <w:r w:rsidR="00C72CCB">
        <w:rPr>
          <w:rFonts w:ascii="Times New Roman" w:hAnsi="Times New Roman"/>
          <w:sz w:val="24"/>
          <w:szCs w:val="24"/>
        </w:rPr>
        <w:t>oly postupu prací.</w:t>
      </w:r>
      <w:r w:rsidR="00C72CCB">
        <w:rPr>
          <w:rFonts w:ascii="Times New Roman" w:hAnsi="Times New Roman"/>
          <w:sz w:val="24"/>
          <w:szCs w:val="24"/>
        </w:rPr>
        <w:br/>
      </w:r>
      <w:r w:rsidR="00C72CCB" w:rsidRPr="00C72CCB">
        <w:rPr>
          <w:rFonts w:ascii="Times New Roman" w:hAnsi="Times New Roman"/>
          <w:b/>
          <w:sz w:val="24"/>
          <w:szCs w:val="24"/>
        </w:rPr>
        <w:t>4.</w:t>
      </w:r>
      <w:r w:rsidR="00C72CCB">
        <w:rPr>
          <w:rFonts w:ascii="Times New Roman" w:hAnsi="Times New Roman"/>
          <w:sz w:val="24"/>
          <w:szCs w:val="24"/>
        </w:rPr>
        <w:t xml:space="preserve"> Zřízenou hrobku přejímá po technické stránce správce </w:t>
      </w:r>
      <w:r w:rsidRPr="00AA56FC">
        <w:rPr>
          <w:rFonts w:ascii="Times New Roman" w:hAnsi="Times New Roman"/>
          <w:sz w:val="24"/>
          <w:szCs w:val="24"/>
        </w:rPr>
        <w:t>pohřebiště,</w:t>
      </w:r>
      <w:r w:rsidRPr="00AA56FC">
        <w:rPr>
          <w:rFonts w:ascii="Times New Roman" w:hAnsi="Times New Roman"/>
          <w:sz w:val="24"/>
          <w:szCs w:val="24"/>
        </w:rPr>
        <w:br/>
        <w:t xml:space="preserve">   který může pro trvalé užívání stavby určit:</w:t>
      </w:r>
      <w:r w:rsidRPr="00AA56FC">
        <w:rPr>
          <w:rFonts w:ascii="Times New Roman" w:hAnsi="Times New Roman"/>
          <w:sz w:val="24"/>
          <w:szCs w:val="24"/>
        </w:rPr>
        <w:br/>
        <w:t xml:space="preserve">   - druh používaných rakví pro pohřbení v hrobce</w:t>
      </w:r>
      <w:r w:rsidRPr="00AA56FC">
        <w:rPr>
          <w:rFonts w:ascii="Times New Roman" w:hAnsi="Times New Roman"/>
          <w:sz w:val="24"/>
          <w:szCs w:val="24"/>
        </w:rPr>
        <w:br/>
      </w:r>
      <w:r w:rsidR="00C72CCB">
        <w:rPr>
          <w:rFonts w:ascii="Times New Roman" w:hAnsi="Times New Roman"/>
          <w:sz w:val="24"/>
          <w:szCs w:val="24"/>
        </w:rPr>
        <w:t xml:space="preserve">   </w:t>
      </w:r>
      <w:r w:rsidRPr="00AA56FC">
        <w:rPr>
          <w:rFonts w:ascii="Times New Roman" w:hAnsi="Times New Roman"/>
          <w:sz w:val="24"/>
          <w:szCs w:val="24"/>
        </w:rPr>
        <w:t>- způsoby a cyklus</w:t>
      </w:r>
      <w:r w:rsidR="00C72CCB">
        <w:rPr>
          <w:rFonts w:ascii="Times New Roman" w:hAnsi="Times New Roman"/>
          <w:sz w:val="24"/>
          <w:szCs w:val="24"/>
        </w:rPr>
        <w:t xml:space="preserve"> revizí hrobky.</w:t>
      </w:r>
      <w:r w:rsidR="00C72CCB">
        <w:rPr>
          <w:rFonts w:ascii="Times New Roman" w:hAnsi="Times New Roman"/>
          <w:sz w:val="24"/>
          <w:szCs w:val="24"/>
        </w:rPr>
        <w:br/>
        <w:t xml:space="preserve">   Dokumentaci spojenou se zřízením hrobky je </w:t>
      </w:r>
      <w:r w:rsidRPr="00AA56FC">
        <w:rPr>
          <w:rFonts w:ascii="Times New Roman" w:hAnsi="Times New Roman"/>
          <w:sz w:val="24"/>
          <w:szCs w:val="24"/>
        </w:rPr>
        <w:t>správce pohřebiště</w:t>
      </w:r>
      <w:r w:rsidRPr="00AA56FC">
        <w:rPr>
          <w:rFonts w:ascii="Times New Roman" w:hAnsi="Times New Roman"/>
          <w:sz w:val="24"/>
          <w:szCs w:val="24"/>
        </w:rPr>
        <w:br/>
        <w:t xml:space="preserve">   povinen archivovat.</w:t>
      </w:r>
      <w:r w:rsidRPr="00AA56FC">
        <w:rPr>
          <w:rFonts w:ascii="Times New Roman" w:hAnsi="Times New Roman"/>
          <w:sz w:val="24"/>
          <w:szCs w:val="24"/>
        </w:rPr>
        <w:br/>
      </w:r>
      <w:r w:rsidRPr="00C72CCB">
        <w:rPr>
          <w:rFonts w:ascii="Times New Roman" w:hAnsi="Times New Roman"/>
          <w:b/>
          <w:sz w:val="24"/>
          <w:szCs w:val="24"/>
        </w:rPr>
        <w:t>5.</w:t>
      </w:r>
      <w:r w:rsidR="00C72CCB">
        <w:rPr>
          <w:rFonts w:ascii="Times New Roman" w:hAnsi="Times New Roman"/>
          <w:sz w:val="24"/>
          <w:szCs w:val="24"/>
        </w:rPr>
        <w:t xml:space="preserve"> Při provádění veškerých prací na pohřebištích je </w:t>
      </w:r>
      <w:r w:rsidRPr="00AA56FC">
        <w:rPr>
          <w:rFonts w:ascii="Times New Roman" w:hAnsi="Times New Roman"/>
          <w:sz w:val="24"/>
          <w:szCs w:val="24"/>
        </w:rPr>
        <w:t>třeba dodržovat</w:t>
      </w:r>
      <w:r w:rsidRPr="00AA56FC">
        <w:rPr>
          <w:rFonts w:ascii="Times New Roman" w:hAnsi="Times New Roman"/>
          <w:sz w:val="24"/>
          <w:szCs w:val="24"/>
        </w:rPr>
        <w:br/>
        <w:t xml:space="preserve">   podmínky dohodnuté správcem pohřebiště zejména:</w:t>
      </w:r>
      <w:r w:rsidRPr="00AA56FC">
        <w:rPr>
          <w:rFonts w:ascii="Times New Roman" w:hAnsi="Times New Roman"/>
          <w:sz w:val="24"/>
          <w:szCs w:val="24"/>
        </w:rPr>
        <w:br/>
        <w:t xml:space="preserve">   - respektování důstojnosti a místa a omezení hlučných prací</w:t>
      </w:r>
      <w:r w:rsidRPr="00AA56FC">
        <w:rPr>
          <w:rFonts w:ascii="Times New Roman" w:hAnsi="Times New Roman"/>
          <w:sz w:val="24"/>
          <w:szCs w:val="24"/>
        </w:rPr>
        <w:br/>
        <w:t xml:space="preserve"> </w:t>
      </w:r>
      <w:r w:rsidR="00C72CCB">
        <w:rPr>
          <w:rFonts w:ascii="Times New Roman" w:hAnsi="Times New Roman"/>
          <w:sz w:val="24"/>
          <w:szCs w:val="24"/>
        </w:rPr>
        <w:t xml:space="preserve">  - neomezování   průchodnosti komunikací a přístup </w:t>
      </w:r>
      <w:r w:rsidRPr="00AA56FC">
        <w:rPr>
          <w:rFonts w:ascii="Times New Roman" w:hAnsi="Times New Roman"/>
          <w:sz w:val="24"/>
          <w:szCs w:val="24"/>
        </w:rPr>
        <w:t>k jednotlivým</w:t>
      </w:r>
      <w:r w:rsidRPr="00AA56FC">
        <w:rPr>
          <w:rFonts w:ascii="Times New Roman" w:hAnsi="Times New Roman"/>
          <w:sz w:val="24"/>
          <w:szCs w:val="24"/>
        </w:rPr>
        <w:br/>
        <w:t xml:space="preserve">     hrobovým místům</w:t>
      </w:r>
      <w:r w:rsidRPr="00AA56FC">
        <w:rPr>
          <w:rFonts w:ascii="Times New Roman" w:hAnsi="Times New Roman"/>
          <w:sz w:val="24"/>
          <w:szCs w:val="24"/>
        </w:rPr>
        <w:br/>
        <w:t xml:space="preserve">   - nena</w:t>
      </w:r>
      <w:r w:rsidR="00C72CCB">
        <w:rPr>
          <w:rFonts w:ascii="Times New Roman" w:hAnsi="Times New Roman"/>
          <w:sz w:val="24"/>
          <w:szCs w:val="24"/>
        </w:rPr>
        <w:t>rušování hrobových míst nebo jakékoli jiné</w:t>
      </w:r>
      <w:r w:rsidRPr="00AA56FC">
        <w:rPr>
          <w:rFonts w:ascii="Times New Roman" w:hAnsi="Times New Roman"/>
          <w:sz w:val="24"/>
          <w:szCs w:val="24"/>
        </w:rPr>
        <w:t xml:space="preserve"> omezování práv</w:t>
      </w:r>
      <w:r w:rsidRPr="00AA56FC">
        <w:rPr>
          <w:rFonts w:ascii="Times New Roman" w:hAnsi="Times New Roman"/>
          <w:sz w:val="24"/>
          <w:szCs w:val="24"/>
        </w:rPr>
        <w:br/>
        <w:t xml:space="preserve">     nájemců hrobových míst</w:t>
      </w:r>
      <w:r w:rsidRPr="00AA56FC">
        <w:rPr>
          <w:rFonts w:ascii="Times New Roman" w:hAnsi="Times New Roman"/>
          <w:sz w:val="24"/>
          <w:szCs w:val="24"/>
        </w:rPr>
        <w:br/>
        <w:t xml:space="preserve">   - zajištění zeleně, kořenového systému zeleně</w:t>
      </w:r>
      <w:r w:rsidRPr="00AA56FC">
        <w:rPr>
          <w:rFonts w:ascii="Times New Roman" w:hAnsi="Times New Roman"/>
          <w:sz w:val="24"/>
          <w:szCs w:val="24"/>
        </w:rPr>
        <w:br/>
      </w:r>
      <w:r w:rsidRPr="00C72CCB">
        <w:rPr>
          <w:rFonts w:ascii="Times New Roman" w:hAnsi="Times New Roman"/>
          <w:b/>
          <w:sz w:val="24"/>
          <w:szCs w:val="24"/>
        </w:rPr>
        <w:t>6.</w:t>
      </w:r>
      <w:r w:rsidR="00C72CCB">
        <w:rPr>
          <w:rFonts w:ascii="Times New Roman" w:hAnsi="Times New Roman"/>
          <w:sz w:val="24"/>
          <w:szCs w:val="24"/>
        </w:rPr>
        <w:t xml:space="preserve"> Po ukončení prací na pohřebišti je nutno uvést okolí místa, </w:t>
      </w:r>
      <w:r w:rsidRPr="00AA56FC">
        <w:rPr>
          <w:rFonts w:ascii="Times New Roman" w:hAnsi="Times New Roman"/>
          <w:sz w:val="24"/>
          <w:szCs w:val="24"/>
        </w:rPr>
        <w:t>kde</w:t>
      </w:r>
    </w:p>
    <w:p w:rsidR="00BD2CE0" w:rsidRDefault="004B5C4B" w:rsidP="009906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56FC">
        <w:rPr>
          <w:rFonts w:ascii="Times New Roman" w:hAnsi="Times New Roman"/>
          <w:sz w:val="24"/>
          <w:szCs w:val="24"/>
        </w:rPr>
        <w:t>byly práce prováděny, do původního stavu.</w:t>
      </w:r>
    </w:p>
    <w:p w:rsidR="00BD2CE0" w:rsidRPr="00BD2CE0" w:rsidRDefault="00BD2CE0" w:rsidP="00BD2C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CE0">
        <w:rPr>
          <w:rFonts w:ascii="Times New Roman" w:hAnsi="Times New Roman"/>
          <w:b/>
          <w:sz w:val="24"/>
          <w:szCs w:val="24"/>
        </w:rPr>
        <w:t>Článek XI.</w:t>
      </w:r>
      <w:r w:rsidR="004B5C4B" w:rsidRPr="00BD2CE0">
        <w:rPr>
          <w:rFonts w:ascii="Times New Roman" w:hAnsi="Times New Roman"/>
          <w:b/>
          <w:sz w:val="24"/>
          <w:szCs w:val="24"/>
        </w:rPr>
        <w:br/>
      </w:r>
      <w:r w:rsidRPr="00BD2CE0">
        <w:rPr>
          <w:rStyle w:val="Siln"/>
          <w:rFonts w:ascii="Times New Roman" w:hAnsi="Times New Roman"/>
        </w:rPr>
        <w:t>Zrušující ustanovení</w:t>
      </w:r>
    </w:p>
    <w:p w:rsidR="00BD2CE0" w:rsidRDefault="00BD2CE0" w:rsidP="00BD2CE0">
      <w:pPr>
        <w:pStyle w:val="Normlnweb"/>
      </w:pPr>
      <w:r>
        <w:t> </w:t>
      </w:r>
    </w:p>
    <w:p w:rsidR="00BD2CE0" w:rsidRPr="00BD2CE0" w:rsidRDefault="00BD2CE0" w:rsidP="00BD2CE0">
      <w:pPr>
        <w:pStyle w:val="Normlnweb"/>
      </w:pPr>
      <w:r w:rsidRPr="00BD2CE0">
        <w:t xml:space="preserve">Dnem nabytí účinnosti tohoto schváleného </w:t>
      </w:r>
      <w:r w:rsidRPr="00BD2CE0">
        <w:rPr>
          <w:rStyle w:val="ftresult"/>
        </w:rPr>
        <w:t>Řád</w:t>
      </w:r>
      <w:r w:rsidRPr="00BD2CE0">
        <w:t xml:space="preserve">u </w:t>
      </w:r>
      <w:r w:rsidRPr="00BD2CE0">
        <w:rPr>
          <w:rStyle w:val="ftresult"/>
        </w:rPr>
        <w:t>pohřebiště</w:t>
      </w:r>
      <w:r w:rsidRPr="00BD2CE0">
        <w:t xml:space="preserve"> se zrušuje v celém rozsahu </w:t>
      </w:r>
      <w:r w:rsidRPr="00BD2CE0">
        <w:rPr>
          <w:rStyle w:val="ftresult"/>
        </w:rPr>
        <w:t>Řád</w:t>
      </w:r>
      <w:r w:rsidRPr="00BD2CE0">
        <w:t xml:space="preserve"> </w:t>
      </w:r>
      <w:r w:rsidRPr="00BD2CE0">
        <w:rPr>
          <w:rStyle w:val="ftresult"/>
        </w:rPr>
        <w:t>pohřebiště</w:t>
      </w:r>
      <w:r w:rsidRPr="00BD2CE0">
        <w:t xml:space="preserve">, schválený zastupitelstvem obce </w:t>
      </w:r>
      <w:r>
        <w:t>Královec dne 13.10. 2003</w:t>
      </w:r>
      <w:r w:rsidRPr="00BD2CE0">
        <w:t>.</w:t>
      </w:r>
    </w:p>
    <w:p w:rsidR="00BD2CE0" w:rsidRPr="00AA56FC" w:rsidRDefault="00BD2CE0" w:rsidP="009906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3657" w:rsidRPr="00990688" w:rsidRDefault="004B5C4B" w:rsidP="009906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56FC">
        <w:rPr>
          <w:rFonts w:ascii="Times New Roman" w:hAnsi="Times New Roman"/>
          <w:sz w:val="24"/>
          <w:szCs w:val="24"/>
        </w:rPr>
        <w:br/>
      </w:r>
    </w:p>
    <w:p w:rsidR="00990688" w:rsidRDefault="004B5C4B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0688">
        <w:rPr>
          <w:rFonts w:ascii="Times New Roman" w:hAnsi="Times New Roman"/>
          <w:b/>
          <w:sz w:val="24"/>
          <w:szCs w:val="24"/>
        </w:rPr>
        <w:t>Člán</w:t>
      </w:r>
      <w:r w:rsidR="00990688">
        <w:rPr>
          <w:rFonts w:ascii="Times New Roman" w:hAnsi="Times New Roman"/>
          <w:b/>
          <w:sz w:val="24"/>
          <w:szCs w:val="24"/>
        </w:rPr>
        <w:t>ek XI</w:t>
      </w:r>
      <w:r w:rsidR="00BD2CE0">
        <w:rPr>
          <w:rFonts w:ascii="Times New Roman" w:hAnsi="Times New Roman"/>
          <w:b/>
          <w:sz w:val="24"/>
          <w:szCs w:val="24"/>
        </w:rPr>
        <w:t>I</w:t>
      </w:r>
      <w:r w:rsidR="00990688">
        <w:rPr>
          <w:rFonts w:ascii="Times New Roman" w:hAnsi="Times New Roman"/>
          <w:b/>
          <w:sz w:val="24"/>
          <w:szCs w:val="24"/>
        </w:rPr>
        <w:t>.</w:t>
      </w:r>
    </w:p>
    <w:p w:rsidR="00FB11D8" w:rsidRDefault="004B5C4B" w:rsidP="00FB11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0688">
        <w:rPr>
          <w:rFonts w:ascii="Times New Roman" w:hAnsi="Times New Roman"/>
          <w:b/>
          <w:sz w:val="24"/>
          <w:szCs w:val="24"/>
        </w:rPr>
        <w:t>Účinnost</w:t>
      </w:r>
      <w:r w:rsidRPr="00990688">
        <w:rPr>
          <w:rFonts w:ascii="Times New Roman" w:hAnsi="Times New Roman"/>
          <w:b/>
          <w:sz w:val="24"/>
          <w:szCs w:val="24"/>
        </w:rPr>
        <w:br/>
      </w:r>
    </w:p>
    <w:p w:rsidR="00FB11D8" w:rsidRDefault="00FB11D8" w:rsidP="00FB11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11D8">
        <w:rPr>
          <w:rFonts w:ascii="Times New Roman" w:hAnsi="Times New Roman"/>
          <w:sz w:val="24"/>
          <w:szCs w:val="24"/>
        </w:rPr>
        <w:t>Tento řád je účinný následujícím dnem po schválení zastupitelstvem.</w:t>
      </w:r>
    </w:p>
    <w:p w:rsidR="00FB11D8" w:rsidRDefault="00FB11D8" w:rsidP="00FB11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11D8" w:rsidRPr="00FB11D8" w:rsidRDefault="00FB11D8" w:rsidP="00FB11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11D8">
        <w:rPr>
          <w:rFonts w:ascii="Times New Roman" w:hAnsi="Times New Roman"/>
          <w:sz w:val="24"/>
          <w:szCs w:val="24"/>
        </w:rPr>
        <w:t>Řád veřejného pohřebiště bude vyvěšen na úřední desce obecního úřadu v</w:t>
      </w:r>
      <w:r>
        <w:rPr>
          <w:rFonts w:ascii="Times New Roman" w:hAnsi="Times New Roman"/>
          <w:sz w:val="24"/>
          <w:szCs w:val="24"/>
        </w:rPr>
        <w:t> Královci</w:t>
      </w:r>
      <w:r w:rsidRPr="00FB11D8">
        <w:rPr>
          <w:rFonts w:ascii="Times New Roman" w:hAnsi="Times New Roman"/>
          <w:sz w:val="24"/>
          <w:szCs w:val="24"/>
        </w:rPr>
        <w:t xml:space="preserve"> po dobu  15-ti dnů a po celou dobu platnosti tohoto řádu musí být vyvěšen na pohřebišti na místě obvyklém.</w:t>
      </w:r>
    </w:p>
    <w:p w:rsidR="00FB11D8" w:rsidRDefault="004B5C4B" w:rsidP="009906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56FC">
        <w:rPr>
          <w:rFonts w:ascii="Times New Roman" w:hAnsi="Times New Roman"/>
          <w:sz w:val="24"/>
          <w:szCs w:val="24"/>
        </w:rPr>
        <w:br/>
      </w:r>
    </w:p>
    <w:p w:rsidR="00507D5B" w:rsidRDefault="00FB11D8" w:rsidP="00507D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Královci dne 25.06</w:t>
      </w:r>
      <w:r w:rsidR="00507D5B">
        <w:rPr>
          <w:rFonts w:ascii="Times New Roman" w:hAnsi="Times New Roman"/>
          <w:sz w:val="24"/>
          <w:szCs w:val="24"/>
        </w:rPr>
        <w:t>.2020</w:t>
      </w:r>
    </w:p>
    <w:p w:rsidR="00507D5B" w:rsidRDefault="00507D5B" w:rsidP="00507D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D5B" w:rsidRDefault="00507D5B" w:rsidP="00507D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D5B" w:rsidRDefault="00507D5B" w:rsidP="00507D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0688" w:rsidRDefault="00990688" w:rsidP="00507D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Tibor </w:t>
      </w:r>
      <w:proofErr w:type="spellStart"/>
      <w:r>
        <w:rPr>
          <w:rFonts w:ascii="Times New Roman" w:hAnsi="Times New Roman"/>
          <w:sz w:val="24"/>
          <w:szCs w:val="24"/>
        </w:rPr>
        <w:t>Terbák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Helmut </w:t>
      </w:r>
      <w:proofErr w:type="spellStart"/>
      <w:r>
        <w:rPr>
          <w:rFonts w:ascii="Times New Roman" w:hAnsi="Times New Roman"/>
          <w:sz w:val="24"/>
          <w:szCs w:val="24"/>
        </w:rPr>
        <w:t>Anders</w:t>
      </w:r>
      <w:proofErr w:type="spellEnd"/>
    </w:p>
    <w:p w:rsidR="00763657" w:rsidRPr="00AA56FC" w:rsidRDefault="00990688" w:rsidP="009906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Starosta</w:t>
      </w:r>
      <w:r w:rsidR="004B5C4B" w:rsidRPr="00AA56F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Místostarost</w:t>
      </w:r>
      <w:r w:rsidR="004B5C4B" w:rsidRPr="00AA56FC">
        <w:rPr>
          <w:rFonts w:ascii="Times New Roman" w:hAnsi="Times New Roman"/>
          <w:sz w:val="24"/>
          <w:szCs w:val="24"/>
        </w:rPr>
        <w:t>a</w:t>
      </w:r>
      <w:r w:rsidR="004B5C4B" w:rsidRPr="00AA56FC">
        <w:rPr>
          <w:rFonts w:ascii="Times New Roman" w:hAnsi="Times New Roman"/>
          <w:sz w:val="24"/>
          <w:szCs w:val="24"/>
        </w:rPr>
        <w:br/>
      </w:r>
    </w:p>
    <w:p w:rsidR="00763657" w:rsidRPr="00AA56FC" w:rsidRDefault="00763657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657" w:rsidRPr="00AA56FC" w:rsidRDefault="00763657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3657" w:rsidRDefault="004B5C4B" w:rsidP="00BE1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8"/>
          <w:szCs w:val="18"/>
        </w:rPr>
      </w:pPr>
      <w:r w:rsidRPr="00AA56FC">
        <w:rPr>
          <w:rFonts w:ascii="Times New Roman" w:hAnsi="Times New Roman"/>
          <w:sz w:val="24"/>
          <w:szCs w:val="24"/>
        </w:rPr>
        <w:br/>
      </w:r>
    </w:p>
    <w:p w:rsidR="00763657" w:rsidRDefault="00763657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18"/>
          <w:szCs w:val="18"/>
        </w:rPr>
      </w:pPr>
    </w:p>
    <w:p w:rsidR="00763657" w:rsidRDefault="00763657" w:rsidP="00354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4B5C4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br w:type="page"/>
      </w: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63657" w:rsidRDefault="00763657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4B5C4B" w:rsidRDefault="004B5C4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sectPr w:rsidR="004B5C4B">
      <w:pgSz w:w="11906" w:h="16838"/>
      <w:pgMar w:top="1134" w:right="851" w:bottom="1418" w:left="85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E35EC"/>
    <w:multiLevelType w:val="multilevel"/>
    <w:tmpl w:val="DC58D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E455BE"/>
    <w:multiLevelType w:val="multilevel"/>
    <w:tmpl w:val="3E18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A73"/>
    <w:rsid w:val="0000440A"/>
    <w:rsid w:val="00044715"/>
    <w:rsid w:val="00085FF6"/>
    <w:rsid w:val="0012330E"/>
    <w:rsid w:val="0018714F"/>
    <w:rsid w:val="001B6DD4"/>
    <w:rsid w:val="001C1E90"/>
    <w:rsid w:val="001E2BE2"/>
    <w:rsid w:val="00337C51"/>
    <w:rsid w:val="00351789"/>
    <w:rsid w:val="0035231B"/>
    <w:rsid w:val="003542B9"/>
    <w:rsid w:val="00382DCA"/>
    <w:rsid w:val="003B74F8"/>
    <w:rsid w:val="004511C7"/>
    <w:rsid w:val="004B5C4B"/>
    <w:rsid w:val="004C3894"/>
    <w:rsid w:val="00505993"/>
    <w:rsid w:val="00507D5B"/>
    <w:rsid w:val="0055634C"/>
    <w:rsid w:val="005A5B56"/>
    <w:rsid w:val="006F0CE0"/>
    <w:rsid w:val="007007FD"/>
    <w:rsid w:val="00763657"/>
    <w:rsid w:val="00784A44"/>
    <w:rsid w:val="00880F93"/>
    <w:rsid w:val="00884F82"/>
    <w:rsid w:val="00936CBF"/>
    <w:rsid w:val="00990688"/>
    <w:rsid w:val="009E03B1"/>
    <w:rsid w:val="00A020C7"/>
    <w:rsid w:val="00AA56FC"/>
    <w:rsid w:val="00AC75DF"/>
    <w:rsid w:val="00B46234"/>
    <w:rsid w:val="00BD2CE0"/>
    <w:rsid w:val="00BE1F19"/>
    <w:rsid w:val="00C12299"/>
    <w:rsid w:val="00C32EC7"/>
    <w:rsid w:val="00C72CCB"/>
    <w:rsid w:val="00CB5700"/>
    <w:rsid w:val="00D11A73"/>
    <w:rsid w:val="00D61020"/>
    <w:rsid w:val="00DD25D3"/>
    <w:rsid w:val="00DE2FCC"/>
    <w:rsid w:val="00E502CC"/>
    <w:rsid w:val="00E61BD2"/>
    <w:rsid w:val="00E72574"/>
    <w:rsid w:val="00EB545C"/>
    <w:rsid w:val="00F5391B"/>
    <w:rsid w:val="00F7683C"/>
    <w:rsid w:val="00FB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D2C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BD2CE0"/>
    <w:rPr>
      <w:b/>
      <w:bCs/>
    </w:rPr>
  </w:style>
  <w:style w:type="character" w:customStyle="1" w:styleId="ftresult">
    <w:name w:val="ftresult"/>
    <w:rsid w:val="00BD2C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2497</Words>
  <Characters>14736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46</cp:revision>
  <dcterms:created xsi:type="dcterms:W3CDTF">2020-02-10T10:42:00Z</dcterms:created>
  <dcterms:modified xsi:type="dcterms:W3CDTF">2020-06-26T06:05:00Z</dcterms:modified>
</cp:coreProperties>
</file>