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5E3" w:rsidRPr="00C95089" w:rsidRDefault="000D4462" w:rsidP="000D4462">
      <w:pPr>
        <w:jc w:val="center"/>
        <w:rPr>
          <w:b/>
          <w:sz w:val="52"/>
          <w:szCs w:val="52"/>
        </w:rPr>
      </w:pPr>
      <w:proofErr w:type="gramStart"/>
      <w:r w:rsidRPr="00C95089">
        <w:rPr>
          <w:b/>
          <w:sz w:val="52"/>
          <w:szCs w:val="52"/>
        </w:rPr>
        <w:t>VOLBY  DO</w:t>
      </w:r>
      <w:proofErr w:type="gramEnd"/>
      <w:r w:rsidRPr="00C95089">
        <w:rPr>
          <w:b/>
          <w:sz w:val="52"/>
          <w:szCs w:val="52"/>
        </w:rPr>
        <w:t xml:space="preserve">  EVROPSKÉHO  PARLAMENTU</w:t>
      </w:r>
    </w:p>
    <w:p w:rsidR="000D4462" w:rsidRDefault="000D4462" w:rsidP="000D4462">
      <w:pPr>
        <w:jc w:val="center"/>
        <w:rPr>
          <w:b/>
          <w:sz w:val="56"/>
          <w:szCs w:val="56"/>
        </w:rPr>
      </w:pPr>
      <w:r w:rsidRPr="00C95089">
        <w:rPr>
          <w:b/>
          <w:sz w:val="56"/>
          <w:szCs w:val="56"/>
        </w:rPr>
        <w:t>24. a 25. května 2019</w:t>
      </w:r>
    </w:p>
    <w:p w:rsidR="000D4462" w:rsidRDefault="000D4462" w:rsidP="000D446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Dle zákona č. 62/2003 Sb., o volbách do Evropského parlamentu a o změně některých zákonů, ve znění pozdějších předpisů (dále jen „zákon“) a vyhlášky č. 409/2003 Sb., k provedení zákona č. 62/2003 Sb., o volbách do evropského parlamentu a o změně některých zákonů, ve znění pozdějších předpisů, (dále jen „vyhláška“).</w:t>
      </w:r>
    </w:p>
    <w:p w:rsidR="000D4462" w:rsidRDefault="000D4462" w:rsidP="000D4462">
      <w:pPr>
        <w:jc w:val="both"/>
        <w:rPr>
          <w:b/>
          <w:sz w:val="28"/>
          <w:szCs w:val="28"/>
        </w:rPr>
      </w:pPr>
    </w:p>
    <w:p w:rsidR="00C95089" w:rsidRDefault="00C95089" w:rsidP="000D4462">
      <w:pPr>
        <w:jc w:val="both"/>
        <w:rPr>
          <w:b/>
          <w:sz w:val="28"/>
          <w:szCs w:val="28"/>
        </w:rPr>
      </w:pPr>
    </w:p>
    <w:p w:rsidR="000D4462" w:rsidRPr="00C95089" w:rsidRDefault="000D4462" w:rsidP="00C95089">
      <w:pPr>
        <w:jc w:val="center"/>
        <w:rPr>
          <w:b/>
          <w:sz w:val="48"/>
          <w:szCs w:val="48"/>
        </w:rPr>
      </w:pPr>
      <w:r w:rsidRPr="00C95089">
        <w:rPr>
          <w:b/>
          <w:sz w:val="48"/>
          <w:szCs w:val="48"/>
        </w:rPr>
        <w:t xml:space="preserve">Na základě výše jmenovaného zákona a vyhlášky </w:t>
      </w:r>
      <w:r w:rsidR="00B022CC">
        <w:rPr>
          <w:b/>
          <w:sz w:val="48"/>
          <w:szCs w:val="48"/>
        </w:rPr>
        <w:t xml:space="preserve">(§ 16 odst. 1 písm. c) zákona) </w:t>
      </w:r>
      <w:r w:rsidRPr="00C95089">
        <w:rPr>
          <w:b/>
          <w:sz w:val="48"/>
          <w:szCs w:val="48"/>
        </w:rPr>
        <w:t>stanovuji minimální množství členů volební komise v počtu 5 členů.</w:t>
      </w:r>
    </w:p>
    <w:p w:rsidR="00C95089" w:rsidRDefault="00C95089" w:rsidP="00C95089">
      <w:pPr>
        <w:jc w:val="center"/>
        <w:rPr>
          <w:b/>
          <w:sz w:val="36"/>
          <w:szCs w:val="36"/>
        </w:rPr>
      </w:pPr>
    </w:p>
    <w:p w:rsidR="000D4462" w:rsidRPr="00C95089" w:rsidRDefault="000D4462" w:rsidP="00B022CC">
      <w:pPr>
        <w:jc w:val="center"/>
        <w:rPr>
          <w:b/>
          <w:sz w:val="40"/>
          <w:szCs w:val="40"/>
        </w:rPr>
      </w:pPr>
      <w:proofErr w:type="gramStart"/>
      <w:r w:rsidRPr="00C95089">
        <w:rPr>
          <w:b/>
          <w:sz w:val="40"/>
          <w:szCs w:val="40"/>
        </w:rPr>
        <w:t>Vyhotovil :  starosta</w:t>
      </w:r>
      <w:proofErr w:type="gramEnd"/>
      <w:r w:rsidRPr="00C95089">
        <w:rPr>
          <w:b/>
          <w:sz w:val="40"/>
          <w:szCs w:val="40"/>
        </w:rPr>
        <w:t xml:space="preserve"> obce Královec</w:t>
      </w:r>
    </w:p>
    <w:p w:rsidR="00C95089" w:rsidRDefault="00C95089" w:rsidP="00C95089">
      <w:pPr>
        <w:jc w:val="center"/>
        <w:rPr>
          <w:b/>
          <w:sz w:val="36"/>
          <w:szCs w:val="36"/>
        </w:rPr>
      </w:pPr>
      <w:r>
        <w:rPr>
          <w:b/>
          <w:sz w:val="40"/>
          <w:szCs w:val="40"/>
        </w:rPr>
        <w:t xml:space="preserve">       </w:t>
      </w:r>
      <w:r w:rsidRPr="00C95089">
        <w:rPr>
          <w:b/>
          <w:sz w:val="40"/>
          <w:szCs w:val="40"/>
        </w:rPr>
        <w:t>Tibor  TERBÁK</w:t>
      </w:r>
    </w:p>
    <w:p w:rsidR="00C95089" w:rsidRDefault="00C95089" w:rsidP="00C95089">
      <w:pPr>
        <w:jc w:val="center"/>
        <w:rPr>
          <w:b/>
          <w:sz w:val="36"/>
          <w:szCs w:val="36"/>
        </w:rPr>
      </w:pPr>
    </w:p>
    <w:p w:rsidR="00C95089" w:rsidRDefault="00C95089" w:rsidP="00C95089">
      <w:pPr>
        <w:jc w:val="center"/>
        <w:rPr>
          <w:b/>
          <w:sz w:val="36"/>
          <w:szCs w:val="36"/>
        </w:rPr>
      </w:pPr>
    </w:p>
    <w:p w:rsidR="00C95089" w:rsidRDefault="00C95089" w:rsidP="00C95089">
      <w:pPr>
        <w:jc w:val="center"/>
        <w:rPr>
          <w:b/>
          <w:sz w:val="36"/>
          <w:szCs w:val="36"/>
        </w:rPr>
      </w:pPr>
    </w:p>
    <w:p w:rsidR="00C95089" w:rsidRDefault="00C95089" w:rsidP="00C95089">
      <w:pPr>
        <w:jc w:val="center"/>
        <w:rPr>
          <w:b/>
          <w:sz w:val="36"/>
          <w:szCs w:val="36"/>
        </w:rPr>
      </w:pPr>
    </w:p>
    <w:p w:rsidR="00C95089" w:rsidRPr="000D4462" w:rsidRDefault="00B022CC" w:rsidP="00C9508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V Královci dne 25. března 2019</w:t>
      </w:r>
    </w:p>
    <w:sectPr w:rsidR="00C95089" w:rsidRPr="000D4462" w:rsidSect="001A13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0D4462"/>
    <w:rsid w:val="000D4462"/>
    <w:rsid w:val="001A1381"/>
    <w:rsid w:val="007936DC"/>
    <w:rsid w:val="009E4D66"/>
    <w:rsid w:val="00B022CC"/>
    <w:rsid w:val="00C95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13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88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1</cp:revision>
  <cp:lastPrinted>2019-04-07T08:37:00Z</cp:lastPrinted>
  <dcterms:created xsi:type="dcterms:W3CDTF">2019-04-07T08:13:00Z</dcterms:created>
  <dcterms:modified xsi:type="dcterms:W3CDTF">2019-04-07T08:38:00Z</dcterms:modified>
</cp:coreProperties>
</file>