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5FE80" w14:textId="77777777" w:rsidR="00D400B2" w:rsidRDefault="00D400B2" w:rsidP="00D400B2">
      <w:pPr>
        <w:jc w:val="center"/>
        <w:rPr>
          <w:rFonts w:ascii="Arial" w:hAnsi="Arial" w:cs="Arial"/>
          <w:sz w:val="22"/>
          <w:szCs w:val="22"/>
        </w:rPr>
      </w:pPr>
    </w:p>
    <w:p w14:paraId="09814068" w14:textId="7250DB6B" w:rsidR="00D400B2" w:rsidRDefault="00D400B2" w:rsidP="00D400B2">
      <w:pPr>
        <w:pStyle w:val="Zkladntext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Obec </w:t>
      </w:r>
      <w:r w:rsidR="0036765E">
        <w:rPr>
          <w:rFonts w:ascii="Arial" w:hAnsi="Arial" w:cs="Arial"/>
          <w:b/>
          <w:color w:val="auto"/>
          <w:sz w:val="28"/>
          <w:szCs w:val="28"/>
        </w:rPr>
        <w:t>Březová-Oleško</w:t>
      </w:r>
    </w:p>
    <w:p w14:paraId="22FE8DCF" w14:textId="77777777" w:rsidR="005179B2" w:rsidRDefault="005179B2" w:rsidP="00D400B2">
      <w:pPr>
        <w:pStyle w:val="Zkladntext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3E908955" w14:textId="37C4D4B7" w:rsidR="00D400B2" w:rsidRPr="005F5E61" w:rsidRDefault="00D400B2" w:rsidP="00D400B2">
      <w:pPr>
        <w:pStyle w:val="NormlnIMP"/>
        <w:spacing w:after="6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F5E61">
        <w:rPr>
          <w:rFonts w:ascii="Arial" w:hAnsi="Arial" w:cs="Arial"/>
          <w:b/>
          <w:sz w:val="28"/>
          <w:szCs w:val="28"/>
        </w:rPr>
        <w:t xml:space="preserve">Zastupitelstvo obce </w:t>
      </w:r>
      <w:r w:rsidR="0036765E">
        <w:rPr>
          <w:rFonts w:ascii="Arial" w:hAnsi="Arial" w:cs="Arial"/>
          <w:b/>
          <w:sz w:val="28"/>
          <w:szCs w:val="28"/>
        </w:rPr>
        <w:t>Březová-Oleško</w:t>
      </w:r>
    </w:p>
    <w:p w14:paraId="49F15A85" w14:textId="333B6B0C" w:rsidR="00D400B2" w:rsidRDefault="00D400B2" w:rsidP="00D400B2">
      <w:pPr>
        <w:jc w:val="center"/>
        <w:rPr>
          <w:rFonts w:ascii="Arial" w:hAnsi="Arial" w:cs="Arial"/>
          <w:b/>
        </w:rPr>
      </w:pPr>
      <w:r w:rsidRPr="005F5E61">
        <w:rPr>
          <w:rFonts w:ascii="Arial" w:hAnsi="Arial" w:cs="Arial"/>
          <w:b/>
        </w:rPr>
        <w:t xml:space="preserve">Obecně závazná vyhláška obce </w:t>
      </w:r>
      <w:r w:rsidR="0036765E">
        <w:rPr>
          <w:rFonts w:ascii="Arial" w:hAnsi="Arial" w:cs="Arial"/>
          <w:b/>
        </w:rPr>
        <w:t>Březová-Oleško</w:t>
      </w:r>
      <w:r w:rsidRPr="005F5E61">
        <w:rPr>
          <w:rFonts w:ascii="Arial" w:hAnsi="Arial" w:cs="Arial"/>
          <w:b/>
        </w:rPr>
        <w:t>,</w:t>
      </w:r>
    </w:p>
    <w:p w14:paraId="0BBFAA9D" w14:textId="77777777" w:rsidR="0029615A" w:rsidRPr="005F5E61" w:rsidRDefault="0029615A" w:rsidP="00D400B2">
      <w:pPr>
        <w:jc w:val="center"/>
        <w:rPr>
          <w:rFonts w:ascii="Arial" w:hAnsi="Arial" w:cs="Arial"/>
          <w:b/>
        </w:rPr>
      </w:pPr>
    </w:p>
    <w:p w14:paraId="4B2A7596" w14:textId="77777777" w:rsidR="00D400B2" w:rsidRDefault="00D400B2" w:rsidP="00D400B2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98766889"/>
      <w:r>
        <w:rPr>
          <w:rFonts w:ascii="Arial" w:hAnsi="Arial" w:cs="Arial"/>
          <w:b/>
          <w:sz w:val="22"/>
          <w:szCs w:val="22"/>
        </w:rPr>
        <w:t xml:space="preserve">kterou se stanoví část společného školského obvodu základní školy </w:t>
      </w:r>
      <w:bookmarkEnd w:id="0"/>
    </w:p>
    <w:p w14:paraId="36EDCA18" w14:textId="77777777" w:rsidR="00D400B2" w:rsidRDefault="00D400B2" w:rsidP="00D400B2">
      <w:pPr>
        <w:jc w:val="center"/>
        <w:rPr>
          <w:rFonts w:ascii="Arial" w:hAnsi="Arial" w:cs="Arial"/>
          <w:sz w:val="22"/>
          <w:szCs w:val="22"/>
        </w:rPr>
      </w:pPr>
    </w:p>
    <w:p w14:paraId="5B6EC2F3" w14:textId="77777777" w:rsidR="00D400B2" w:rsidRDefault="00D400B2" w:rsidP="00D400B2">
      <w:pPr>
        <w:jc w:val="center"/>
        <w:rPr>
          <w:rFonts w:ascii="Arial" w:hAnsi="Arial" w:cs="Arial"/>
          <w:sz w:val="22"/>
          <w:szCs w:val="22"/>
        </w:rPr>
      </w:pPr>
    </w:p>
    <w:p w14:paraId="4339C203" w14:textId="558C9363" w:rsidR="00D400B2" w:rsidRDefault="00D400B2" w:rsidP="00D400B2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Zastupitelstvo obce </w:t>
      </w:r>
      <w:r w:rsidR="0036765E">
        <w:rPr>
          <w:rFonts w:ascii="Arial" w:hAnsi="Arial" w:cs="Arial"/>
          <w:color w:val="auto"/>
          <w:sz w:val="22"/>
          <w:szCs w:val="22"/>
        </w:rPr>
        <w:t>Březová-Oleško</w:t>
      </w:r>
      <w:r>
        <w:rPr>
          <w:rFonts w:ascii="Arial" w:hAnsi="Arial" w:cs="Arial"/>
          <w:sz w:val="22"/>
          <w:szCs w:val="22"/>
        </w:rPr>
        <w:t xml:space="preserve"> se na svém zasedání dne </w:t>
      </w:r>
      <w:r w:rsidR="000E1809">
        <w:rPr>
          <w:rFonts w:ascii="Arial" w:hAnsi="Arial" w:cs="Arial"/>
          <w:sz w:val="22"/>
          <w:szCs w:val="22"/>
        </w:rPr>
        <w:t>24.3.2022</w:t>
      </w:r>
      <w:r w:rsidR="00EB0E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usnesením č. </w:t>
      </w:r>
      <w:r w:rsidR="000E1809">
        <w:rPr>
          <w:rFonts w:ascii="Arial" w:hAnsi="Arial" w:cs="Arial"/>
          <w:sz w:val="22"/>
          <w:szCs w:val="22"/>
        </w:rPr>
        <w:t>6</w:t>
      </w:r>
      <w:r w:rsidR="00EB0E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usneslo vydat na základě ustanovení § 178 odst. 2 písm. c) zákona č. 561/2004 Sb., o předškolním, základním, středním, vyšším odborném a jiném vzdělávání (školský zákon), ve znění pozdějších předpisů, a v souladu s § 10 písm. d) a § 84 odst. 2 písm. h) zákona č. 128/2000 Sb., o obcích (obecní zřízení), ve znění pozdějších předpisů, tuto obecně závaznou vyhlášku (dále jen „vyhláška“):</w:t>
      </w:r>
    </w:p>
    <w:p w14:paraId="19D4CFD9" w14:textId="530111CA" w:rsidR="00D400B2" w:rsidRDefault="00D400B2" w:rsidP="00D400B2">
      <w:pPr>
        <w:pStyle w:val="Nadpis2"/>
        <w:rPr>
          <w:rFonts w:ascii="Arial" w:hAnsi="Arial" w:cs="Arial"/>
          <w:sz w:val="22"/>
          <w:szCs w:val="22"/>
        </w:rPr>
      </w:pPr>
    </w:p>
    <w:p w14:paraId="6B145A88" w14:textId="77777777" w:rsidR="0029615A" w:rsidRPr="0029615A" w:rsidRDefault="0029615A" w:rsidP="0029615A"/>
    <w:p w14:paraId="14367ABF" w14:textId="77777777" w:rsidR="00D400B2" w:rsidRPr="003E00DE" w:rsidRDefault="00D400B2" w:rsidP="00D400B2">
      <w:pPr>
        <w:pStyle w:val="Nadpis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E00DE">
        <w:rPr>
          <w:rFonts w:ascii="Arial" w:hAnsi="Arial" w:cs="Arial"/>
          <w:b/>
          <w:color w:val="auto"/>
          <w:sz w:val="22"/>
          <w:szCs w:val="22"/>
        </w:rPr>
        <w:t>Čl. 1</w:t>
      </w:r>
    </w:p>
    <w:p w14:paraId="090FACBC" w14:textId="77777777" w:rsidR="00D400B2" w:rsidRPr="003E00DE" w:rsidRDefault="00D400B2" w:rsidP="00D400B2">
      <w:pPr>
        <w:jc w:val="center"/>
        <w:rPr>
          <w:rFonts w:ascii="Arial" w:hAnsi="Arial" w:cs="Arial"/>
          <w:b/>
          <w:sz w:val="22"/>
          <w:szCs w:val="22"/>
        </w:rPr>
      </w:pPr>
      <w:r w:rsidRPr="003E00DE">
        <w:rPr>
          <w:rFonts w:ascii="Arial" w:hAnsi="Arial" w:cs="Arial"/>
          <w:b/>
          <w:sz w:val="22"/>
          <w:szCs w:val="22"/>
        </w:rPr>
        <w:t xml:space="preserve">Stanovení školských obvodů </w:t>
      </w:r>
    </w:p>
    <w:p w14:paraId="39625661" w14:textId="77777777" w:rsidR="00D400B2" w:rsidRPr="003E00DE" w:rsidRDefault="00D400B2" w:rsidP="00D400B2">
      <w:pPr>
        <w:rPr>
          <w:rFonts w:ascii="Arial" w:hAnsi="Arial" w:cs="Arial"/>
          <w:sz w:val="22"/>
          <w:szCs w:val="22"/>
        </w:rPr>
      </w:pPr>
    </w:p>
    <w:p w14:paraId="0C9895EB" w14:textId="7745D822" w:rsidR="00D400B2" w:rsidRDefault="00D400B2" w:rsidP="00D400B2">
      <w:pPr>
        <w:ind w:firstLine="708"/>
        <w:jc w:val="both"/>
        <w:rPr>
          <w:rFonts w:ascii="Arial" w:hAnsi="Arial" w:cs="Arial"/>
          <w:i/>
          <w:sz w:val="22"/>
          <w:szCs w:val="22"/>
        </w:rPr>
      </w:pPr>
      <w:r w:rsidRPr="003E00DE">
        <w:rPr>
          <w:rFonts w:ascii="Arial" w:hAnsi="Arial" w:cs="Arial"/>
          <w:sz w:val="22"/>
          <w:szCs w:val="22"/>
        </w:rPr>
        <w:t xml:space="preserve">Na základě uzavřené dohody obcí </w:t>
      </w:r>
      <w:r w:rsidR="005F5E61" w:rsidRPr="003E00DE">
        <w:rPr>
          <w:rFonts w:ascii="Arial" w:hAnsi="Arial" w:cs="Arial"/>
          <w:sz w:val="22"/>
          <w:szCs w:val="22"/>
        </w:rPr>
        <w:t xml:space="preserve">Vrané nad Vltavou (IČ: </w:t>
      </w:r>
      <w:r w:rsidR="009662DC" w:rsidRPr="003E00DE">
        <w:rPr>
          <w:rFonts w:ascii="Arial" w:hAnsi="Arial" w:cs="Arial"/>
          <w:sz w:val="22"/>
          <w:szCs w:val="22"/>
        </w:rPr>
        <w:t>00241831)</w:t>
      </w:r>
      <w:r w:rsidRPr="003E00DE">
        <w:rPr>
          <w:rFonts w:ascii="Arial" w:hAnsi="Arial" w:cs="Arial"/>
          <w:sz w:val="22"/>
          <w:szCs w:val="22"/>
        </w:rPr>
        <w:t xml:space="preserve"> a </w:t>
      </w:r>
      <w:r w:rsidR="0036765E">
        <w:rPr>
          <w:rFonts w:ascii="Arial" w:hAnsi="Arial" w:cs="Arial"/>
          <w:sz w:val="22"/>
          <w:szCs w:val="22"/>
        </w:rPr>
        <w:t xml:space="preserve">obcí </w:t>
      </w:r>
      <w:r w:rsidR="009662DC" w:rsidRPr="003E00DE">
        <w:rPr>
          <w:rFonts w:ascii="Arial" w:hAnsi="Arial" w:cs="Arial"/>
          <w:sz w:val="22"/>
          <w:szCs w:val="22"/>
        </w:rPr>
        <w:t>Březová-Oleško (IČ: 44684983)</w:t>
      </w:r>
      <w:r w:rsidRPr="003E00DE">
        <w:rPr>
          <w:rFonts w:ascii="Arial" w:hAnsi="Arial" w:cs="Arial"/>
          <w:sz w:val="22"/>
          <w:szCs w:val="22"/>
        </w:rPr>
        <w:t xml:space="preserve"> o vytvoření společného školského obvodu základní školy je území obce </w:t>
      </w:r>
      <w:r w:rsidR="008052B7" w:rsidRPr="003E00DE">
        <w:rPr>
          <w:rFonts w:ascii="Arial" w:hAnsi="Arial" w:cs="Arial"/>
          <w:sz w:val="22"/>
          <w:szCs w:val="22"/>
        </w:rPr>
        <w:t>Březová-Oleško</w:t>
      </w:r>
      <w:r w:rsidRPr="003E00DE">
        <w:rPr>
          <w:rFonts w:ascii="Arial" w:hAnsi="Arial" w:cs="Arial"/>
          <w:sz w:val="22"/>
          <w:szCs w:val="22"/>
        </w:rPr>
        <w:t xml:space="preserve"> </w:t>
      </w:r>
      <w:r w:rsidR="00F54AA4">
        <w:rPr>
          <w:rFonts w:ascii="Arial" w:hAnsi="Arial" w:cs="Arial"/>
          <w:sz w:val="22"/>
          <w:szCs w:val="22"/>
        </w:rPr>
        <w:t xml:space="preserve">částí </w:t>
      </w:r>
      <w:r w:rsidR="008052B7" w:rsidRPr="003E00DE">
        <w:rPr>
          <w:rFonts w:ascii="Arial" w:hAnsi="Arial" w:cs="Arial"/>
          <w:sz w:val="22"/>
          <w:szCs w:val="22"/>
        </w:rPr>
        <w:t>společn</w:t>
      </w:r>
      <w:r w:rsidR="005222E1">
        <w:rPr>
          <w:rFonts w:ascii="Arial" w:hAnsi="Arial" w:cs="Arial"/>
          <w:sz w:val="22"/>
          <w:szCs w:val="22"/>
        </w:rPr>
        <w:t>ého</w:t>
      </w:r>
      <w:r w:rsidR="008052B7" w:rsidRPr="003E00DE">
        <w:rPr>
          <w:rFonts w:ascii="Arial" w:hAnsi="Arial" w:cs="Arial"/>
          <w:sz w:val="22"/>
          <w:szCs w:val="22"/>
        </w:rPr>
        <w:t xml:space="preserve"> školsk</w:t>
      </w:r>
      <w:r w:rsidR="005222E1">
        <w:rPr>
          <w:rFonts w:ascii="Arial" w:hAnsi="Arial" w:cs="Arial"/>
          <w:sz w:val="22"/>
          <w:szCs w:val="22"/>
        </w:rPr>
        <w:t>ého</w:t>
      </w:r>
      <w:r w:rsidR="008052B7" w:rsidRPr="003E00DE">
        <w:rPr>
          <w:rFonts w:ascii="Arial" w:hAnsi="Arial" w:cs="Arial"/>
          <w:sz w:val="22"/>
          <w:szCs w:val="22"/>
        </w:rPr>
        <w:t xml:space="preserve"> obvod</w:t>
      </w:r>
      <w:r w:rsidR="005222E1">
        <w:rPr>
          <w:rFonts w:ascii="Arial" w:hAnsi="Arial" w:cs="Arial"/>
          <w:sz w:val="22"/>
          <w:szCs w:val="22"/>
        </w:rPr>
        <w:t>u</w:t>
      </w:r>
      <w:r w:rsidRPr="003E00DE">
        <w:rPr>
          <w:rFonts w:ascii="Arial" w:hAnsi="Arial" w:cs="Arial"/>
          <w:sz w:val="22"/>
          <w:szCs w:val="22"/>
        </w:rPr>
        <w:t xml:space="preserve"> Základní školy </w:t>
      </w:r>
      <w:r w:rsidR="008052B7" w:rsidRPr="003E00DE">
        <w:rPr>
          <w:rFonts w:ascii="Arial" w:hAnsi="Arial" w:cs="Arial"/>
          <w:sz w:val="22"/>
          <w:szCs w:val="22"/>
        </w:rPr>
        <w:t xml:space="preserve">Vrané nad Vltavou, </w:t>
      </w:r>
      <w:r w:rsidR="001369BD">
        <w:rPr>
          <w:rFonts w:ascii="Arial" w:hAnsi="Arial" w:cs="Arial"/>
          <w:sz w:val="22"/>
          <w:szCs w:val="22"/>
        </w:rPr>
        <w:br/>
      </w:r>
      <w:r w:rsidR="008052B7" w:rsidRPr="003E00DE">
        <w:rPr>
          <w:rFonts w:ascii="Arial" w:hAnsi="Arial" w:cs="Arial"/>
          <w:sz w:val="22"/>
          <w:szCs w:val="22"/>
        </w:rPr>
        <w:t xml:space="preserve">U </w:t>
      </w:r>
      <w:r w:rsidR="003E00DE" w:rsidRPr="003E00DE">
        <w:rPr>
          <w:rFonts w:ascii="Arial" w:hAnsi="Arial" w:cs="Arial"/>
          <w:sz w:val="22"/>
          <w:szCs w:val="22"/>
        </w:rPr>
        <w:t>Š</w:t>
      </w:r>
      <w:r w:rsidR="008052B7" w:rsidRPr="003E00DE">
        <w:rPr>
          <w:rFonts w:ascii="Arial" w:hAnsi="Arial" w:cs="Arial"/>
          <w:sz w:val="22"/>
          <w:szCs w:val="22"/>
        </w:rPr>
        <w:t xml:space="preserve">koly 208, 252 46 Vrané nad Vltavou, </w:t>
      </w:r>
      <w:r w:rsidR="003E00DE" w:rsidRPr="003E00DE">
        <w:rPr>
          <w:rFonts w:ascii="Arial" w:hAnsi="Arial" w:cs="Arial"/>
          <w:sz w:val="22"/>
          <w:szCs w:val="22"/>
        </w:rPr>
        <w:t>(</w:t>
      </w:r>
      <w:r w:rsidR="008052B7" w:rsidRPr="003E00DE">
        <w:rPr>
          <w:rFonts w:ascii="Arial" w:hAnsi="Arial" w:cs="Arial"/>
          <w:sz w:val="22"/>
          <w:szCs w:val="22"/>
        </w:rPr>
        <w:t>IČ:</w:t>
      </w:r>
      <w:r w:rsidR="003E00DE" w:rsidRPr="003E00DE">
        <w:rPr>
          <w:rFonts w:ascii="Arial" w:hAnsi="Arial" w:cs="Arial"/>
          <w:sz w:val="22"/>
          <w:szCs w:val="22"/>
        </w:rPr>
        <w:t xml:space="preserve"> 75031710)</w:t>
      </w:r>
      <w:r w:rsidR="008052B7" w:rsidRPr="003E00DE">
        <w:rPr>
          <w:rFonts w:ascii="Arial" w:hAnsi="Arial" w:cs="Arial"/>
          <w:sz w:val="22"/>
          <w:szCs w:val="22"/>
        </w:rPr>
        <w:t xml:space="preserve"> </w:t>
      </w:r>
      <w:r w:rsidRPr="003E00DE">
        <w:rPr>
          <w:rFonts w:ascii="Arial" w:hAnsi="Arial" w:cs="Arial"/>
          <w:sz w:val="22"/>
          <w:szCs w:val="22"/>
        </w:rPr>
        <w:t xml:space="preserve">zřízené obcí </w:t>
      </w:r>
      <w:r w:rsidR="003E00DE" w:rsidRPr="003E00DE">
        <w:rPr>
          <w:rFonts w:ascii="Arial" w:hAnsi="Arial" w:cs="Arial"/>
          <w:sz w:val="22"/>
          <w:szCs w:val="22"/>
        </w:rPr>
        <w:t>Vrané nad Vltavou</w:t>
      </w:r>
      <w:r w:rsidRPr="003E00DE">
        <w:rPr>
          <w:rFonts w:ascii="Arial" w:hAnsi="Arial" w:cs="Arial"/>
          <w:sz w:val="22"/>
          <w:szCs w:val="22"/>
        </w:rPr>
        <w:t>.</w:t>
      </w:r>
      <w:r w:rsidRPr="003E00DE">
        <w:rPr>
          <w:rFonts w:ascii="Arial" w:hAnsi="Arial" w:cs="Arial"/>
          <w:i/>
          <w:sz w:val="22"/>
          <w:szCs w:val="22"/>
        </w:rPr>
        <w:t xml:space="preserve"> </w:t>
      </w:r>
    </w:p>
    <w:p w14:paraId="56F71DD5" w14:textId="681FE36F" w:rsidR="00640967" w:rsidRPr="00640967" w:rsidRDefault="00640967" w:rsidP="00D400B2">
      <w:pPr>
        <w:ind w:firstLine="708"/>
        <w:jc w:val="both"/>
        <w:rPr>
          <w:rFonts w:ascii="Arial" w:hAnsi="Arial" w:cs="Arial"/>
          <w:iCs/>
          <w:sz w:val="22"/>
          <w:szCs w:val="22"/>
        </w:rPr>
      </w:pPr>
    </w:p>
    <w:p w14:paraId="54BC0135" w14:textId="06E1FFAE" w:rsidR="00D400B2" w:rsidRDefault="00D400B2" w:rsidP="00D400B2">
      <w:pPr>
        <w:rPr>
          <w:rFonts w:ascii="Arial" w:hAnsi="Arial" w:cs="Arial"/>
          <w:sz w:val="22"/>
          <w:szCs w:val="22"/>
        </w:rPr>
      </w:pPr>
    </w:p>
    <w:p w14:paraId="271A7BD2" w14:textId="77777777" w:rsidR="0029615A" w:rsidRPr="003E00DE" w:rsidRDefault="0029615A" w:rsidP="00D400B2">
      <w:pPr>
        <w:rPr>
          <w:rFonts w:ascii="Arial" w:hAnsi="Arial" w:cs="Arial"/>
          <w:sz w:val="22"/>
          <w:szCs w:val="22"/>
        </w:rPr>
      </w:pPr>
    </w:p>
    <w:p w14:paraId="0A0B0180" w14:textId="1B4E2314" w:rsidR="00D400B2" w:rsidRPr="003E00DE" w:rsidRDefault="00D400B2" w:rsidP="00D400B2">
      <w:pPr>
        <w:pStyle w:val="Nadpis1"/>
        <w:spacing w:befor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3E00DE">
        <w:rPr>
          <w:b/>
          <w:bCs/>
          <w:color w:val="auto"/>
          <w:sz w:val="22"/>
          <w:szCs w:val="22"/>
        </w:rPr>
        <w:t xml:space="preserve">Čl. </w:t>
      </w:r>
      <w:r w:rsidR="003E00DE" w:rsidRPr="003E00DE">
        <w:rPr>
          <w:b/>
          <w:bCs/>
          <w:color w:val="auto"/>
          <w:sz w:val="22"/>
          <w:szCs w:val="22"/>
        </w:rPr>
        <w:t>2</w:t>
      </w:r>
    </w:p>
    <w:p w14:paraId="63454E69" w14:textId="77777777" w:rsidR="00D400B2" w:rsidRPr="003E00DE" w:rsidRDefault="00D400B2" w:rsidP="00D400B2">
      <w:pPr>
        <w:pStyle w:val="Nadpis4"/>
        <w:spacing w:befor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3E00DE">
        <w:rPr>
          <w:rFonts w:ascii="Arial" w:hAnsi="Arial" w:cs="Arial"/>
          <w:b/>
          <w:bCs/>
          <w:color w:val="auto"/>
          <w:sz w:val="22"/>
          <w:szCs w:val="22"/>
        </w:rPr>
        <w:t>Závěrečné ustanovení</w:t>
      </w:r>
    </w:p>
    <w:p w14:paraId="74DDF3D9" w14:textId="77777777" w:rsidR="00D400B2" w:rsidRPr="003E00DE" w:rsidRDefault="00D400B2" w:rsidP="00D400B2">
      <w:pPr>
        <w:pStyle w:val="Zkladntext"/>
        <w:tabs>
          <w:tab w:val="left" w:pos="540"/>
        </w:tabs>
        <w:rPr>
          <w:rFonts w:ascii="Arial" w:hAnsi="Arial" w:cs="Arial"/>
          <w:color w:val="auto"/>
          <w:sz w:val="22"/>
          <w:szCs w:val="22"/>
        </w:rPr>
      </w:pPr>
    </w:p>
    <w:p w14:paraId="01E0C6A5" w14:textId="14F8F76A" w:rsidR="00D400B2" w:rsidRDefault="009D5A68" w:rsidP="00D400B2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D400B2" w:rsidRPr="003E00DE">
        <w:rPr>
          <w:rFonts w:ascii="Arial" w:hAnsi="Arial" w:cs="Arial"/>
          <w:sz w:val="22"/>
          <w:szCs w:val="22"/>
        </w:rPr>
        <w:t>Tato vyhláška nabývá účinnosti počátkem patnáctého dne následujícího po dni jejího vyhlášení.</w:t>
      </w:r>
    </w:p>
    <w:p w14:paraId="3A6B86DE" w14:textId="2A87CE90" w:rsidR="009D5A68" w:rsidRPr="003E00DE" w:rsidRDefault="009D5A68" w:rsidP="00D400B2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7044C5">
        <w:rPr>
          <w:rFonts w:ascii="Arial" w:hAnsi="Arial" w:cs="Arial"/>
          <w:sz w:val="22"/>
          <w:szCs w:val="22"/>
        </w:rPr>
        <w:t xml:space="preserve">Nabytím účinnosti této Obecně závazné </w:t>
      </w:r>
      <w:r w:rsidR="00FD3F40">
        <w:rPr>
          <w:rFonts w:ascii="Arial" w:hAnsi="Arial" w:cs="Arial"/>
          <w:sz w:val="22"/>
          <w:szCs w:val="22"/>
        </w:rPr>
        <w:t xml:space="preserve">vyhlášky, </w:t>
      </w:r>
      <w:r w:rsidR="00FD3F40" w:rsidRPr="00FD3F40">
        <w:rPr>
          <w:rFonts w:ascii="Arial" w:hAnsi="Arial" w:cs="Arial"/>
          <w:sz w:val="22"/>
          <w:szCs w:val="22"/>
        </w:rPr>
        <w:t>kterou se stanoví část společného školského obvodu základní školy</w:t>
      </w:r>
      <w:r w:rsidR="009D7803">
        <w:rPr>
          <w:rFonts w:ascii="Arial" w:hAnsi="Arial" w:cs="Arial"/>
          <w:sz w:val="22"/>
          <w:szCs w:val="22"/>
        </w:rPr>
        <w:t>,</w:t>
      </w:r>
      <w:r w:rsidR="007044C5">
        <w:rPr>
          <w:rFonts w:ascii="Arial" w:hAnsi="Arial" w:cs="Arial"/>
          <w:sz w:val="22"/>
          <w:szCs w:val="22"/>
        </w:rPr>
        <w:t xml:space="preserve"> se ruší Obecně závazná vyhláška obce Březová – Oleško č. 1/2022 </w:t>
      </w:r>
      <w:r w:rsidR="005C0587">
        <w:rPr>
          <w:rFonts w:ascii="Arial" w:hAnsi="Arial" w:cs="Arial"/>
          <w:sz w:val="22"/>
          <w:szCs w:val="22"/>
        </w:rPr>
        <w:t xml:space="preserve">ze dne 17. 2. 2022, </w:t>
      </w:r>
      <w:r w:rsidR="007044C5">
        <w:rPr>
          <w:rFonts w:ascii="Arial" w:hAnsi="Arial" w:cs="Arial"/>
          <w:sz w:val="22"/>
          <w:szCs w:val="22"/>
        </w:rPr>
        <w:t xml:space="preserve">kterou </w:t>
      </w:r>
      <w:r w:rsidR="007044C5" w:rsidRPr="007044C5">
        <w:rPr>
          <w:rFonts w:ascii="Arial" w:hAnsi="Arial" w:cs="Arial"/>
          <w:sz w:val="22"/>
          <w:szCs w:val="22"/>
        </w:rPr>
        <w:t>se stanoví část společného školského obvodu základní školy</w:t>
      </w:r>
      <w:r w:rsidR="007044C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7315054" w14:textId="52D7D652" w:rsidR="00D400B2" w:rsidRDefault="00D400B2" w:rsidP="00D400B2">
      <w:pPr>
        <w:pStyle w:val="Zkladntext"/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14:paraId="3D45E24E" w14:textId="77777777" w:rsidR="00C22F34" w:rsidRDefault="00C22F34" w:rsidP="00D400B2">
      <w:pPr>
        <w:pStyle w:val="Zkladntext"/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14:paraId="21979C00" w14:textId="70EAA7C7" w:rsidR="00EB0ECE" w:rsidRDefault="00EB0ECE" w:rsidP="00D400B2">
      <w:pPr>
        <w:tabs>
          <w:tab w:val="left" w:pos="1620"/>
          <w:tab w:val="left" w:pos="774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</w:p>
    <w:p w14:paraId="75336A16" w14:textId="77777777" w:rsidR="009D5A68" w:rsidRDefault="009D5A68" w:rsidP="00D400B2">
      <w:pPr>
        <w:tabs>
          <w:tab w:val="left" w:pos="1620"/>
          <w:tab w:val="left" w:pos="774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</w:p>
    <w:p w14:paraId="0322DC8F" w14:textId="316C44C9" w:rsidR="003E00DE" w:rsidRDefault="00D400B2" w:rsidP="00D400B2">
      <w:pPr>
        <w:tabs>
          <w:tab w:val="left" w:pos="1620"/>
          <w:tab w:val="left" w:pos="774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14:paraId="5EB81A52" w14:textId="77777777" w:rsidR="003E00DE" w:rsidRDefault="003E00DE" w:rsidP="00D400B2">
      <w:pPr>
        <w:tabs>
          <w:tab w:val="left" w:pos="1620"/>
          <w:tab w:val="left" w:pos="774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</w:p>
    <w:p w14:paraId="17333213" w14:textId="261ABF08" w:rsidR="00D400B2" w:rsidRDefault="003E00DE" w:rsidP="00D400B2">
      <w:pPr>
        <w:tabs>
          <w:tab w:val="left" w:pos="1620"/>
          <w:tab w:val="left" w:pos="774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14:paraId="2214B6FB" w14:textId="60E7EE52" w:rsidR="00D400B2" w:rsidRDefault="000E1809" w:rsidP="00D400B2">
      <w:pPr>
        <w:tabs>
          <w:tab w:val="left" w:pos="1321"/>
          <w:tab w:val="left" w:pos="738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</w:t>
      </w:r>
      <w:r w:rsidR="00D400B2">
        <w:rPr>
          <w:rFonts w:ascii="Arial" w:hAnsi="Arial" w:cs="Arial"/>
          <w:color w:val="000000"/>
          <w:sz w:val="22"/>
          <w:szCs w:val="22"/>
        </w:rPr>
        <w:t>……………</w:t>
      </w:r>
      <w:r>
        <w:rPr>
          <w:rFonts w:ascii="Arial" w:hAnsi="Arial" w:cs="Arial"/>
          <w:color w:val="000000"/>
          <w:sz w:val="22"/>
          <w:szCs w:val="22"/>
        </w:rPr>
        <w:t>……..</w:t>
      </w:r>
      <w:r w:rsidR="00D400B2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                                                                     ….….</w:t>
      </w:r>
      <w:r w:rsidR="00D400B2">
        <w:rPr>
          <w:rFonts w:ascii="Arial" w:hAnsi="Arial" w:cs="Arial"/>
          <w:color w:val="000000"/>
          <w:sz w:val="22"/>
          <w:szCs w:val="22"/>
        </w:rPr>
        <w:t>………………</w:t>
      </w:r>
    </w:p>
    <w:p w14:paraId="0FBC77E1" w14:textId="5873C40A" w:rsidR="00D400B2" w:rsidRDefault="00D400B2" w:rsidP="00D400B2">
      <w:pPr>
        <w:tabs>
          <w:tab w:val="left" w:pos="1196"/>
          <w:tab w:val="left" w:pos="7348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36765E">
        <w:rPr>
          <w:rFonts w:ascii="Arial" w:hAnsi="Arial" w:cs="Arial"/>
          <w:color w:val="000000"/>
          <w:sz w:val="22"/>
          <w:szCs w:val="22"/>
        </w:rPr>
        <w:t xml:space="preserve">Václav Trachta </w:t>
      </w:r>
      <w:r w:rsidR="009D5A68">
        <w:rPr>
          <w:rFonts w:ascii="Arial" w:hAnsi="Arial" w:cs="Arial"/>
          <w:color w:val="000000"/>
          <w:sz w:val="22"/>
          <w:szCs w:val="22"/>
        </w:rPr>
        <w:t>v.r.</w:t>
      </w:r>
      <w:r w:rsidR="0036765E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3E00DE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</w:t>
      </w:r>
      <w:r w:rsidR="0036765E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EB0ECE">
        <w:rPr>
          <w:rFonts w:ascii="Arial" w:hAnsi="Arial" w:cs="Arial"/>
          <w:color w:val="000000"/>
          <w:sz w:val="22"/>
          <w:szCs w:val="22"/>
        </w:rPr>
        <w:t>Ing.</w:t>
      </w:r>
      <w:r w:rsidR="0036765E">
        <w:rPr>
          <w:rFonts w:ascii="Arial" w:hAnsi="Arial" w:cs="Arial"/>
          <w:color w:val="000000"/>
          <w:sz w:val="22"/>
          <w:szCs w:val="22"/>
        </w:rPr>
        <w:t xml:space="preserve"> Věra Lehká</w:t>
      </w:r>
      <w:r w:rsidR="009D5A68">
        <w:rPr>
          <w:rFonts w:ascii="Arial" w:hAnsi="Arial" w:cs="Arial"/>
          <w:color w:val="000000"/>
          <w:sz w:val="22"/>
          <w:szCs w:val="22"/>
        </w:rPr>
        <w:t xml:space="preserve"> v.r.</w:t>
      </w:r>
    </w:p>
    <w:p w14:paraId="4C4FAB29" w14:textId="77777777" w:rsidR="00D400B2" w:rsidRDefault="00D400B2" w:rsidP="00D400B2">
      <w:pPr>
        <w:tabs>
          <w:tab w:val="left" w:pos="1361"/>
          <w:tab w:val="left" w:pos="774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místostarosta</w:t>
      </w:r>
      <w:r>
        <w:rPr>
          <w:rFonts w:ascii="Arial" w:hAnsi="Arial" w:cs="Arial"/>
          <w:color w:val="000000"/>
          <w:sz w:val="22"/>
          <w:szCs w:val="22"/>
        </w:rPr>
        <w:tab/>
        <w:t>starosta</w:t>
      </w:r>
    </w:p>
    <w:p w14:paraId="2766151E" w14:textId="77777777" w:rsidR="00D400B2" w:rsidRDefault="00D400B2" w:rsidP="00D400B2">
      <w:pPr>
        <w:rPr>
          <w:rFonts w:ascii="Arial" w:hAnsi="Arial" w:cs="Arial"/>
          <w:sz w:val="22"/>
          <w:szCs w:val="22"/>
        </w:rPr>
      </w:pPr>
    </w:p>
    <w:p w14:paraId="1244F5D8" w14:textId="77777777" w:rsidR="00D400B2" w:rsidRDefault="00D400B2" w:rsidP="00D400B2">
      <w:pPr>
        <w:rPr>
          <w:rFonts w:ascii="Arial" w:hAnsi="Arial" w:cs="Arial"/>
          <w:sz w:val="22"/>
          <w:szCs w:val="22"/>
        </w:rPr>
      </w:pPr>
    </w:p>
    <w:p w14:paraId="7A98200E" w14:textId="77777777" w:rsidR="00D400B2" w:rsidRDefault="00D400B2" w:rsidP="00D400B2">
      <w:pPr>
        <w:rPr>
          <w:rFonts w:ascii="Arial" w:hAnsi="Arial" w:cs="Arial"/>
          <w:sz w:val="22"/>
          <w:szCs w:val="22"/>
        </w:rPr>
      </w:pPr>
    </w:p>
    <w:p w14:paraId="3912A8F4" w14:textId="5F469968" w:rsidR="00D400B2" w:rsidRDefault="00D400B2" w:rsidP="00D400B2">
      <w:pPr>
        <w:rPr>
          <w:rFonts w:ascii="Arial" w:hAnsi="Arial" w:cs="Arial"/>
          <w:sz w:val="22"/>
          <w:szCs w:val="22"/>
        </w:rPr>
      </w:pPr>
    </w:p>
    <w:sectPr w:rsidR="00D400B2" w:rsidSect="004C129D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12D4"/>
    <w:multiLevelType w:val="hybridMultilevel"/>
    <w:tmpl w:val="FD6A5A22"/>
    <w:lvl w:ilvl="0" w:tplc="2A7083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757"/>
    <w:rsid w:val="0000281F"/>
    <w:rsid w:val="00035AA4"/>
    <w:rsid w:val="00037557"/>
    <w:rsid w:val="00037805"/>
    <w:rsid w:val="00047E70"/>
    <w:rsid w:val="00052E2D"/>
    <w:rsid w:val="00053A06"/>
    <w:rsid w:val="000E1809"/>
    <w:rsid w:val="000E7D29"/>
    <w:rsid w:val="00133C8E"/>
    <w:rsid w:val="001369BD"/>
    <w:rsid w:val="0014038E"/>
    <w:rsid w:val="001465CC"/>
    <w:rsid w:val="00175662"/>
    <w:rsid w:val="001E114E"/>
    <w:rsid w:val="0029615A"/>
    <w:rsid w:val="002B79D6"/>
    <w:rsid w:val="002C3293"/>
    <w:rsid w:val="002D660A"/>
    <w:rsid w:val="00326FD1"/>
    <w:rsid w:val="00346130"/>
    <w:rsid w:val="00365549"/>
    <w:rsid w:val="00366287"/>
    <w:rsid w:val="0036765E"/>
    <w:rsid w:val="00375CCC"/>
    <w:rsid w:val="00382EEC"/>
    <w:rsid w:val="00394FA6"/>
    <w:rsid w:val="003D0A12"/>
    <w:rsid w:val="003E00DE"/>
    <w:rsid w:val="003E57D2"/>
    <w:rsid w:val="00414E7D"/>
    <w:rsid w:val="0041628E"/>
    <w:rsid w:val="004A22D7"/>
    <w:rsid w:val="004A7EF8"/>
    <w:rsid w:val="004F6F8D"/>
    <w:rsid w:val="00500757"/>
    <w:rsid w:val="005179B2"/>
    <w:rsid w:val="005222E1"/>
    <w:rsid w:val="00544252"/>
    <w:rsid w:val="00591962"/>
    <w:rsid w:val="005967FF"/>
    <w:rsid w:val="005C0587"/>
    <w:rsid w:val="005F5E61"/>
    <w:rsid w:val="006008E4"/>
    <w:rsid w:val="00620C0D"/>
    <w:rsid w:val="00640967"/>
    <w:rsid w:val="00651732"/>
    <w:rsid w:val="006759D6"/>
    <w:rsid w:val="00696C40"/>
    <w:rsid w:val="006C426E"/>
    <w:rsid w:val="006D6F6B"/>
    <w:rsid w:val="006D7C85"/>
    <w:rsid w:val="006E203E"/>
    <w:rsid w:val="006E5243"/>
    <w:rsid w:val="007044C5"/>
    <w:rsid w:val="00715BBB"/>
    <w:rsid w:val="007462FF"/>
    <w:rsid w:val="00773360"/>
    <w:rsid w:val="007C4F25"/>
    <w:rsid w:val="007E28B7"/>
    <w:rsid w:val="008012DE"/>
    <w:rsid w:val="008052B7"/>
    <w:rsid w:val="008113C2"/>
    <w:rsid w:val="00813BC9"/>
    <w:rsid w:val="008521D3"/>
    <w:rsid w:val="00853074"/>
    <w:rsid w:val="00897689"/>
    <w:rsid w:val="008B339D"/>
    <w:rsid w:val="008D783A"/>
    <w:rsid w:val="008E3826"/>
    <w:rsid w:val="008E6E0A"/>
    <w:rsid w:val="00944D37"/>
    <w:rsid w:val="00961265"/>
    <w:rsid w:val="009662DC"/>
    <w:rsid w:val="00967683"/>
    <w:rsid w:val="009901E9"/>
    <w:rsid w:val="009A43B8"/>
    <w:rsid w:val="009C4030"/>
    <w:rsid w:val="009D3143"/>
    <w:rsid w:val="009D5A68"/>
    <w:rsid w:val="009D7803"/>
    <w:rsid w:val="00A1576A"/>
    <w:rsid w:val="00A23B01"/>
    <w:rsid w:val="00A52DF0"/>
    <w:rsid w:val="00A61B81"/>
    <w:rsid w:val="00A75129"/>
    <w:rsid w:val="00A8133A"/>
    <w:rsid w:val="00AA05B8"/>
    <w:rsid w:val="00B453A1"/>
    <w:rsid w:val="00B64553"/>
    <w:rsid w:val="00B655EE"/>
    <w:rsid w:val="00BA4A7B"/>
    <w:rsid w:val="00BB251D"/>
    <w:rsid w:val="00BB2F4F"/>
    <w:rsid w:val="00BF0C6D"/>
    <w:rsid w:val="00BF4DF8"/>
    <w:rsid w:val="00C22F34"/>
    <w:rsid w:val="00C40ED6"/>
    <w:rsid w:val="00C41763"/>
    <w:rsid w:val="00CB6961"/>
    <w:rsid w:val="00D2028A"/>
    <w:rsid w:val="00D20867"/>
    <w:rsid w:val="00D400B2"/>
    <w:rsid w:val="00D4560A"/>
    <w:rsid w:val="00DB50B6"/>
    <w:rsid w:val="00DE7B3C"/>
    <w:rsid w:val="00E17704"/>
    <w:rsid w:val="00E65CD3"/>
    <w:rsid w:val="00E7450E"/>
    <w:rsid w:val="00E95698"/>
    <w:rsid w:val="00EB0ECE"/>
    <w:rsid w:val="00F50043"/>
    <w:rsid w:val="00F54AA4"/>
    <w:rsid w:val="00FA7FDB"/>
    <w:rsid w:val="00FB10E9"/>
    <w:rsid w:val="00FD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17C4"/>
  <w15:docId w15:val="{98DE2299-BE32-4B43-810B-C44202CD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400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400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1E114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400B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rsid w:val="00500757"/>
  </w:style>
  <w:style w:type="paragraph" w:styleId="Textbubliny">
    <w:name w:val="Balloon Text"/>
    <w:basedOn w:val="Normln"/>
    <w:link w:val="TextbublinyChar"/>
    <w:uiPriority w:val="99"/>
    <w:semiHidden/>
    <w:unhideWhenUsed/>
    <w:rsid w:val="008530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074"/>
    <w:rPr>
      <w:rFonts w:ascii="Tahoma" w:eastAsia="Times New Roman" w:hAnsi="Tahoma" w:cs="Tahoma"/>
      <w:sz w:val="16"/>
      <w:szCs w:val="16"/>
      <w:lang w:val="cs-CZ"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A4A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A4A7B"/>
    <w:rPr>
      <w:rFonts w:ascii="Consolas" w:hAnsi="Consolas"/>
      <w:sz w:val="21"/>
      <w:szCs w:val="21"/>
      <w:lang w:val="cs-CZ"/>
    </w:rPr>
  </w:style>
  <w:style w:type="character" w:customStyle="1" w:styleId="st">
    <w:name w:val="st"/>
    <w:basedOn w:val="Standardnpsmoodstavce"/>
    <w:rsid w:val="00E65CD3"/>
  </w:style>
  <w:style w:type="paragraph" w:styleId="Zkladntext">
    <w:name w:val="Body Text"/>
    <w:basedOn w:val="Normln"/>
    <w:link w:val="ZkladntextChar"/>
    <w:unhideWhenUsed/>
    <w:rsid w:val="006C426E"/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C426E"/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paragraph" w:styleId="Bezmezer">
    <w:name w:val="No Spacing"/>
    <w:uiPriority w:val="1"/>
    <w:qFormat/>
    <w:rsid w:val="00D4560A"/>
    <w:pPr>
      <w:spacing w:after="0" w:line="240" w:lineRule="auto"/>
    </w:pPr>
    <w:rPr>
      <w:lang w:val="cs-CZ"/>
    </w:rPr>
  </w:style>
  <w:style w:type="paragraph" w:styleId="Odstavecseseznamem">
    <w:name w:val="List Paragraph"/>
    <w:basedOn w:val="Normln"/>
    <w:uiPriority w:val="34"/>
    <w:qFormat/>
    <w:rsid w:val="002C3293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E114E"/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customStyle="1" w:styleId="l1">
    <w:name w:val="l1"/>
    <w:basedOn w:val="Normln"/>
    <w:rsid w:val="001E114E"/>
    <w:pPr>
      <w:spacing w:before="100" w:beforeAutospacing="1" w:after="100" w:afterAutospacing="1"/>
    </w:pPr>
  </w:style>
  <w:style w:type="paragraph" w:customStyle="1" w:styleId="l2">
    <w:name w:val="l2"/>
    <w:basedOn w:val="Normln"/>
    <w:rsid w:val="001E114E"/>
    <w:pPr>
      <w:spacing w:before="100" w:beforeAutospacing="1" w:after="100" w:afterAutospacing="1"/>
    </w:pPr>
  </w:style>
  <w:style w:type="paragraph" w:customStyle="1" w:styleId="l3">
    <w:name w:val="l3"/>
    <w:basedOn w:val="Normln"/>
    <w:rsid w:val="001E114E"/>
    <w:pPr>
      <w:spacing w:before="100" w:beforeAutospacing="1" w:after="100" w:afterAutospacing="1"/>
    </w:pPr>
  </w:style>
  <w:style w:type="paragraph" w:customStyle="1" w:styleId="l4">
    <w:name w:val="l4"/>
    <w:basedOn w:val="Normln"/>
    <w:rsid w:val="001E114E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1E114E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1E114E"/>
    <w:rPr>
      <w:color w:val="0000FF"/>
      <w:u w:val="single"/>
    </w:rPr>
  </w:style>
  <w:style w:type="paragraph" w:customStyle="1" w:styleId="l5">
    <w:name w:val="l5"/>
    <w:basedOn w:val="Normln"/>
    <w:rsid w:val="001E114E"/>
    <w:pPr>
      <w:spacing w:before="100" w:beforeAutospacing="1" w:after="100" w:afterAutospacing="1"/>
    </w:pPr>
  </w:style>
  <w:style w:type="character" w:customStyle="1" w:styleId="iconbasestyle1">
    <w:name w:val="iconbasestyle1"/>
    <w:basedOn w:val="Standardnpsmoodstavce"/>
    <w:rsid w:val="00414E7D"/>
    <w:rPr>
      <w:color w:val="404040"/>
    </w:rPr>
  </w:style>
  <w:style w:type="character" w:customStyle="1" w:styleId="smallindent1">
    <w:name w:val="small_indent1"/>
    <w:basedOn w:val="Standardnpsmoodstavce"/>
    <w:rsid w:val="00414E7D"/>
  </w:style>
  <w:style w:type="character" w:customStyle="1" w:styleId="tableitemstatusicon2">
    <w:name w:val="table_item_statusicon2"/>
    <w:basedOn w:val="Standardnpsmoodstavce"/>
    <w:rsid w:val="00414E7D"/>
  </w:style>
  <w:style w:type="character" w:customStyle="1" w:styleId="tableitemstatus3">
    <w:name w:val="table_item_status3"/>
    <w:basedOn w:val="Standardnpsmoodstavce"/>
    <w:rsid w:val="00414E7D"/>
  </w:style>
  <w:style w:type="character" w:customStyle="1" w:styleId="iconbasestyle2">
    <w:name w:val="iconbasestyle2"/>
    <w:basedOn w:val="Standardnpsmoodstavce"/>
    <w:rsid w:val="00414E7D"/>
    <w:rPr>
      <w:color w:val="404040"/>
    </w:rPr>
  </w:style>
  <w:style w:type="character" w:customStyle="1" w:styleId="smallindent2">
    <w:name w:val="small_indent2"/>
    <w:basedOn w:val="Standardnpsmoodstavce"/>
    <w:rsid w:val="00414E7D"/>
  </w:style>
  <w:style w:type="character" w:customStyle="1" w:styleId="tableitemstatusicon3">
    <w:name w:val="table_item_statusicon3"/>
    <w:basedOn w:val="Standardnpsmoodstavce"/>
    <w:rsid w:val="00414E7D"/>
  </w:style>
  <w:style w:type="character" w:customStyle="1" w:styleId="tableitemstatus4">
    <w:name w:val="table_item_status4"/>
    <w:basedOn w:val="Standardnpsmoodstavce"/>
    <w:rsid w:val="00414E7D"/>
  </w:style>
  <w:style w:type="character" w:customStyle="1" w:styleId="iconbasestyle3">
    <w:name w:val="iconbasestyle3"/>
    <w:basedOn w:val="Standardnpsmoodstavce"/>
    <w:rsid w:val="00414E7D"/>
    <w:rPr>
      <w:color w:val="404040"/>
    </w:rPr>
  </w:style>
  <w:style w:type="character" w:customStyle="1" w:styleId="smallindent3">
    <w:name w:val="small_indent3"/>
    <w:basedOn w:val="Standardnpsmoodstavce"/>
    <w:rsid w:val="00414E7D"/>
  </w:style>
  <w:style w:type="character" w:customStyle="1" w:styleId="tableitemstatusicon4">
    <w:name w:val="table_item_statusicon4"/>
    <w:basedOn w:val="Standardnpsmoodstavce"/>
    <w:rsid w:val="00414E7D"/>
  </w:style>
  <w:style w:type="character" w:customStyle="1" w:styleId="tableitemstatus5">
    <w:name w:val="table_item_status5"/>
    <w:basedOn w:val="Standardnpsmoodstavce"/>
    <w:rsid w:val="00414E7D"/>
  </w:style>
  <w:style w:type="character" w:customStyle="1" w:styleId="iconbasestyle4">
    <w:name w:val="iconbasestyle4"/>
    <w:basedOn w:val="Standardnpsmoodstavce"/>
    <w:rsid w:val="00414E7D"/>
    <w:rPr>
      <w:color w:val="404040"/>
    </w:rPr>
  </w:style>
  <w:style w:type="character" w:customStyle="1" w:styleId="smallindent4">
    <w:name w:val="small_indent4"/>
    <w:basedOn w:val="Standardnpsmoodstavce"/>
    <w:rsid w:val="00414E7D"/>
  </w:style>
  <w:style w:type="character" w:customStyle="1" w:styleId="tableitemstatusicon5">
    <w:name w:val="table_item_statusicon5"/>
    <w:basedOn w:val="Standardnpsmoodstavce"/>
    <w:rsid w:val="00414E7D"/>
  </w:style>
  <w:style w:type="character" w:customStyle="1" w:styleId="tableitemstatus6">
    <w:name w:val="table_item_status6"/>
    <w:basedOn w:val="Standardnpsmoodstavce"/>
    <w:rsid w:val="00414E7D"/>
  </w:style>
  <w:style w:type="character" w:customStyle="1" w:styleId="iconbasestyle5">
    <w:name w:val="iconbasestyle5"/>
    <w:basedOn w:val="Standardnpsmoodstavce"/>
    <w:rsid w:val="00414E7D"/>
    <w:rPr>
      <w:color w:val="404040"/>
    </w:rPr>
  </w:style>
  <w:style w:type="character" w:customStyle="1" w:styleId="smallindent5">
    <w:name w:val="small_indent5"/>
    <w:basedOn w:val="Standardnpsmoodstavce"/>
    <w:rsid w:val="00414E7D"/>
  </w:style>
  <w:style w:type="character" w:customStyle="1" w:styleId="tableitemstatusicon6">
    <w:name w:val="table_item_statusicon6"/>
    <w:basedOn w:val="Standardnpsmoodstavce"/>
    <w:rsid w:val="00414E7D"/>
  </w:style>
  <w:style w:type="character" w:customStyle="1" w:styleId="tableitemstatus7">
    <w:name w:val="table_item_status7"/>
    <w:basedOn w:val="Standardnpsmoodstavce"/>
    <w:rsid w:val="00414E7D"/>
  </w:style>
  <w:style w:type="character" w:customStyle="1" w:styleId="iconbasestyle6">
    <w:name w:val="iconbasestyle6"/>
    <w:basedOn w:val="Standardnpsmoodstavce"/>
    <w:rsid w:val="00414E7D"/>
    <w:rPr>
      <w:color w:val="404040"/>
    </w:rPr>
  </w:style>
  <w:style w:type="character" w:customStyle="1" w:styleId="smallindent6">
    <w:name w:val="small_indent6"/>
    <w:basedOn w:val="Standardnpsmoodstavce"/>
    <w:rsid w:val="00414E7D"/>
  </w:style>
  <w:style w:type="character" w:customStyle="1" w:styleId="tableitemstatusicon7">
    <w:name w:val="table_item_statusicon7"/>
    <w:basedOn w:val="Standardnpsmoodstavce"/>
    <w:rsid w:val="00414E7D"/>
  </w:style>
  <w:style w:type="character" w:customStyle="1" w:styleId="tableitemstatus8">
    <w:name w:val="table_item_status8"/>
    <w:basedOn w:val="Standardnpsmoodstavce"/>
    <w:rsid w:val="00414E7D"/>
  </w:style>
  <w:style w:type="character" w:customStyle="1" w:styleId="iconbasestyle7">
    <w:name w:val="iconbasestyle7"/>
    <w:basedOn w:val="Standardnpsmoodstavce"/>
    <w:rsid w:val="00414E7D"/>
    <w:rPr>
      <w:color w:val="404040"/>
    </w:rPr>
  </w:style>
  <w:style w:type="character" w:customStyle="1" w:styleId="smallindent7">
    <w:name w:val="small_indent7"/>
    <w:basedOn w:val="Standardnpsmoodstavce"/>
    <w:rsid w:val="00414E7D"/>
  </w:style>
  <w:style w:type="character" w:customStyle="1" w:styleId="tableitemstatusicon8">
    <w:name w:val="table_item_statusicon8"/>
    <w:basedOn w:val="Standardnpsmoodstavce"/>
    <w:rsid w:val="00414E7D"/>
  </w:style>
  <w:style w:type="character" w:customStyle="1" w:styleId="tableitemstatus9">
    <w:name w:val="table_item_status9"/>
    <w:basedOn w:val="Standardnpsmoodstavce"/>
    <w:rsid w:val="00414E7D"/>
  </w:style>
  <w:style w:type="character" w:customStyle="1" w:styleId="iconbasestyle8">
    <w:name w:val="iconbasestyle8"/>
    <w:basedOn w:val="Standardnpsmoodstavce"/>
    <w:rsid w:val="00414E7D"/>
    <w:rPr>
      <w:color w:val="404040"/>
    </w:rPr>
  </w:style>
  <w:style w:type="character" w:customStyle="1" w:styleId="smallindent8">
    <w:name w:val="small_indent8"/>
    <w:basedOn w:val="Standardnpsmoodstavce"/>
    <w:rsid w:val="00414E7D"/>
  </w:style>
  <w:style w:type="character" w:customStyle="1" w:styleId="tableitemstatusicon9">
    <w:name w:val="table_item_statusicon9"/>
    <w:basedOn w:val="Standardnpsmoodstavce"/>
    <w:rsid w:val="00414E7D"/>
  </w:style>
  <w:style w:type="character" w:customStyle="1" w:styleId="tableitemstatus10">
    <w:name w:val="table_item_status10"/>
    <w:basedOn w:val="Standardnpsmoodstavce"/>
    <w:rsid w:val="00414E7D"/>
  </w:style>
  <w:style w:type="character" w:customStyle="1" w:styleId="iconbasestyle9">
    <w:name w:val="iconbasestyle9"/>
    <w:basedOn w:val="Standardnpsmoodstavce"/>
    <w:rsid w:val="00DB50B6"/>
    <w:rPr>
      <w:color w:val="404040"/>
    </w:rPr>
  </w:style>
  <w:style w:type="character" w:customStyle="1" w:styleId="smallindent9">
    <w:name w:val="small_indent9"/>
    <w:basedOn w:val="Standardnpsmoodstavce"/>
    <w:rsid w:val="00DB50B6"/>
  </w:style>
  <w:style w:type="character" w:customStyle="1" w:styleId="tableitemstatusicon10">
    <w:name w:val="table_item_statusicon10"/>
    <w:basedOn w:val="Standardnpsmoodstavce"/>
    <w:rsid w:val="00DB50B6"/>
  </w:style>
  <w:style w:type="character" w:customStyle="1" w:styleId="tableitemstatus11">
    <w:name w:val="table_item_status11"/>
    <w:basedOn w:val="Standardnpsmoodstavce"/>
    <w:rsid w:val="00DB50B6"/>
  </w:style>
  <w:style w:type="character" w:customStyle="1" w:styleId="iconbasestyle10">
    <w:name w:val="iconbasestyle10"/>
    <w:basedOn w:val="Standardnpsmoodstavce"/>
    <w:rsid w:val="00DB50B6"/>
    <w:rPr>
      <w:color w:val="404040"/>
    </w:rPr>
  </w:style>
  <w:style w:type="character" w:customStyle="1" w:styleId="smallindent10">
    <w:name w:val="small_indent10"/>
    <w:basedOn w:val="Standardnpsmoodstavce"/>
    <w:rsid w:val="00DB50B6"/>
  </w:style>
  <w:style w:type="character" w:customStyle="1" w:styleId="tableitemstatusicon11">
    <w:name w:val="table_item_statusicon11"/>
    <w:basedOn w:val="Standardnpsmoodstavce"/>
    <w:rsid w:val="00DB50B6"/>
  </w:style>
  <w:style w:type="character" w:customStyle="1" w:styleId="tableitemstatus12">
    <w:name w:val="table_item_status12"/>
    <w:basedOn w:val="Standardnpsmoodstavce"/>
    <w:rsid w:val="00DB50B6"/>
  </w:style>
  <w:style w:type="character" w:customStyle="1" w:styleId="iconbasestyle11">
    <w:name w:val="iconbasestyle11"/>
    <w:basedOn w:val="Standardnpsmoodstavce"/>
    <w:rsid w:val="00DB50B6"/>
    <w:rPr>
      <w:color w:val="404040"/>
    </w:rPr>
  </w:style>
  <w:style w:type="character" w:customStyle="1" w:styleId="smallindent11">
    <w:name w:val="small_indent11"/>
    <w:basedOn w:val="Standardnpsmoodstavce"/>
    <w:rsid w:val="00DB50B6"/>
  </w:style>
  <w:style w:type="character" w:customStyle="1" w:styleId="tableitemstatusicon12">
    <w:name w:val="table_item_statusicon12"/>
    <w:basedOn w:val="Standardnpsmoodstavce"/>
    <w:rsid w:val="00DB50B6"/>
  </w:style>
  <w:style w:type="character" w:customStyle="1" w:styleId="tableitemstatus13">
    <w:name w:val="table_item_status13"/>
    <w:basedOn w:val="Standardnpsmoodstavce"/>
    <w:rsid w:val="00DB50B6"/>
  </w:style>
  <w:style w:type="character" w:customStyle="1" w:styleId="Nadpis1Char">
    <w:name w:val="Nadpis 1 Char"/>
    <w:basedOn w:val="Standardnpsmoodstavce"/>
    <w:link w:val="Nadpis1"/>
    <w:uiPriority w:val="9"/>
    <w:rsid w:val="00D400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400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400B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cs-CZ" w:eastAsia="cs-CZ"/>
    </w:rPr>
  </w:style>
  <w:style w:type="paragraph" w:customStyle="1" w:styleId="NormlnIMP">
    <w:name w:val="Normální_IMP"/>
    <w:basedOn w:val="Normln"/>
    <w:rsid w:val="00D400B2"/>
    <w:pPr>
      <w:suppressAutoHyphens/>
      <w:overflowPunct w:val="0"/>
      <w:autoSpaceDE w:val="0"/>
      <w:autoSpaceDN w:val="0"/>
      <w:adjustRightInd w:val="0"/>
      <w:spacing w:line="228" w:lineRule="auto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0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2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26516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35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39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12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533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89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039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76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962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005991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2897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59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2228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9434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1371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485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6130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4285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811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366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4461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9528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53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3121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6035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3075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0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6201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0685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68081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6921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0357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8122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87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214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6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6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3104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74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76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274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2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037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307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06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72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6871718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6859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157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791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524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378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172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290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94238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029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96296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6485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099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8420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8289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1432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3056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7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65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809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668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9258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0024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0037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1676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1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7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8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7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8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7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8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46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9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8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0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6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4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2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909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6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9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63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60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271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521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855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599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2636723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272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332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6181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2858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7409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206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47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1620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1006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264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39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7442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7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16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18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425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313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993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3159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7912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0891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3630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9119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417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7679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2982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5359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7003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3879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162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1124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2815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904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14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Pecinová</dc:creator>
  <cp:lastModifiedBy>Markéta Bernardová</cp:lastModifiedBy>
  <cp:revision>17</cp:revision>
  <cp:lastPrinted>2022-02-22T11:59:00Z</cp:lastPrinted>
  <dcterms:created xsi:type="dcterms:W3CDTF">2022-03-17T08:50:00Z</dcterms:created>
  <dcterms:modified xsi:type="dcterms:W3CDTF">2022-04-01T09:20:00Z</dcterms:modified>
</cp:coreProperties>
</file>