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8476A" w14:textId="4143A299" w:rsidR="00C250AE" w:rsidRDefault="00612AB0" w:rsidP="00D00A5D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Hlášení </w:t>
      </w:r>
      <w:r w:rsidR="006D3188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 6. 2022</w:t>
      </w:r>
    </w:p>
    <w:p w14:paraId="5AC1A58A" w14:textId="065B3369" w:rsidR="006D3188" w:rsidRPr="006D3188" w:rsidRDefault="006D3188" w:rsidP="00D00A5D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Oznamujeme občanům, že v pondělí 27.6. bude z technických důvodů uzavřena kancelář evidence obyvatel a pokladna OÚ Čebín. Nebude možné ověřování listin a podpisů, nebude v provozu agenda evidence obyvatel a ne</w:t>
      </w:r>
      <w:r w:rsidR="00A16DCF">
        <w:rPr>
          <w:rFonts w:ascii="Times New Roman" w:hAnsi="Times New Roman" w:cs="Times New Roman"/>
          <w:bCs/>
          <w:sz w:val="28"/>
          <w:szCs w:val="28"/>
        </w:rPr>
        <w:t>bude možné</w:t>
      </w:r>
      <w:r>
        <w:rPr>
          <w:rFonts w:ascii="Times New Roman" w:hAnsi="Times New Roman" w:cs="Times New Roman"/>
          <w:bCs/>
          <w:sz w:val="28"/>
          <w:szCs w:val="28"/>
        </w:rPr>
        <w:t xml:space="preserve"> přijmout platby v hotovosti . Děkujeme za pochopení.</w:t>
      </w:r>
    </w:p>
    <w:p w14:paraId="61D03ADC" w14:textId="77777777" w:rsidR="006D3188" w:rsidRDefault="006D3188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661C03" w14:textId="77777777" w:rsidR="006D3188" w:rsidRDefault="006D3188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73E136" w14:textId="77777777" w:rsidR="006D3188" w:rsidRDefault="006D3188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A9CF67" w14:textId="77777777" w:rsidR="006D3188" w:rsidRDefault="006D3188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93ED1A" w14:textId="77777777" w:rsidR="006D3188" w:rsidRDefault="006D3188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1DF4C3" w14:textId="77777777" w:rsidR="006D3188" w:rsidRDefault="006D3188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9A0F16" w14:textId="6BA01096" w:rsidR="00DB5475" w:rsidRDefault="00DB5475" w:rsidP="00D00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Prodejce  ze Svitav bude v naší obci v </w:t>
      </w:r>
      <w:r w:rsidR="00A16DCF">
        <w:rPr>
          <w:rFonts w:ascii="Times New Roman" w:hAnsi="Times New Roman" w:cs="Times New Roman"/>
          <w:sz w:val="28"/>
          <w:szCs w:val="28"/>
        </w:rPr>
        <w:t>úterý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6D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1.6. prodávat jahody. Bude na obvyklém místě od 1</w:t>
      </w:r>
      <w:r w:rsidR="00EB254B">
        <w:rPr>
          <w:rFonts w:ascii="Times New Roman" w:hAnsi="Times New Roman" w:cs="Times New Roman"/>
          <w:sz w:val="28"/>
          <w:szCs w:val="28"/>
        </w:rPr>
        <w:t>3:45</w:t>
      </w:r>
      <w:r>
        <w:rPr>
          <w:rFonts w:ascii="Times New Roman" w:hAnsi="Times New Roman" w:cs="Times New Roman"/>
          <w:sz w:val="28"/>
          <w:szCs w:val="28"/>
        </w:rPr>
        <w:t xml:space="preserve"> do 1</w:t>
      </w:r>
      <w:r w:rsidR="00EB254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:</w:t>
      </w:r>
      <w:r w:rsidR="00EB254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hodin.</w:t>
      </w:r>
    </w:p>
    <w:p w14:paraId="697B0BB1" w14:textId="307C67E8" w:rsidR="006D3188" w:rsidRDefault="006D3188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D1F1D4" w14:textId="77777777" w:rsidR="006D3188" w:rsidRPr="006D3188" w:rsidRDefault="006D3188" w:rsidP="006D3188">
      <w:pPr>
        <w:spacing w:after="0" w:line="240" w:lineRule="auto"/>
        <w:rPr>
          <w:rFonts w:ascii="Calibri" w:eastAsia="Calibri" w:hAnsi="Calibri" w:cs="Calibri"/>
          <w:sz w:val="28"/>
          <w:szCs w:val="28"/>
        </w:rPr>
      </w:pPr>
      <w:r w:rsidRPr="006D3188">
        <w:rPr>
          <w:rFonts w:ascii="Times New Roman" w:eastAsia="Calibri" w:hAnsi="Times New Roman" w:cs="Times New Roman"/>
          <w:sz w:val="28"/>
          <w:szCs w:val="28"/>
        </w:rPr>
        <w:t xml:space="preserve">V pátek 24. června bude pošta otevřena od 12. 00 hodin do 15. 00 hodin. </w:t>
      </w:r>
    </w:p>
    <w:p w14:paraId="42374495" w14:textId="77777777" w:rsidR="006D3188" w:rsidRPr="006D3188" w:rsidRDefault="006D3188" w:rsidP="006D318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AB0A9F" w14:textId="77777777" w:rsidR="006D3188" w:rsidRDefault="006D3188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7A64DC" w14:textId="77777777" w:rsidR="00DB5475" w:rsidRPr="00612AB0" w:rsidRDefault="00DB5475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FAA4AE" w14:textId="77777777" w:rsidR="001A298B" w:rsidRPr="00612AB0" w:rsidRDefault="001A298B" w:rsidP="00D00A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A298B" w:rsidRPr="00612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0AE"/>
    <w:rsid w:val="00077E27"/>
    <w:rsid w:val="001A298B"/>
    <w:rsid w:val="002C782A"/>
    <w:rsid w:val="00577EDE"/>
    <w:rsid w:val="00612AB0"/>
    <w:rsid w:val="006D3188"/>
    <w:rsid w:val="00815AFB"/>
    <w:rsid w:val="00A16DCF"/>
    <w:rsid w:val="00C250AE"/>
    <w:rsid w:val="00D00A5D"/>
    <w:rsid w:val="00D875EC"/>
    <w:rsid w:val="00DB5475"/>
    <w:rsid w:val="00EB254B"/>
    <w:rsid w:val="00F9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0E24"/>
  <w15:chartTrackingRefBased/>
  <w15:docId w15:val="{2715AAFD-EBED-43C6-B543-CC8F1670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96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C7211D1C-9C86-4610-A5E7-8C8839FB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Toncerova</cp:lastModifiedBy>
  <cp:revision>9</cp:revision>
  <cp:lastPrinted>2022-06-06T13:43:00Z</cp:lastPrinted>
  <dcterms:created xsi:type="dcterms:W3CDTF">2022-05-30T14:03:00Z</dcterms:created>
  <dcterms:modified xsi:type="dcterms:W3CDTF">2022-06-20T08:52:00Z</dcterms:modified>
</cp:coreProperties>
</file>