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CC4B20"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8F7D5B">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58429A">
        <w:t>01</w:t>
      </w:r>
      <w:r w:rsidR="001D30E4" w:rsidRPr="00112FEE">
        <w:t>/1</w:t>
      </w:r>
      <w:r w:rsidR="00510FE4">
        <w:t>9</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8F7D5B">
        <w:rPr>
          <w:b/>
        </w:rPr>
        <w:t>FC Čebín, o.s.</w:t>
      </w:r>
    </w:p>
    <w:p w:rsidR="000C03AE" w:rsidRPr="008F7D5B" w:rsidRDefault="0019673C" w:rsidP="0019673C">
      <w:r w:rsidRPr="008F7D5B">
        <w:t>zastoupený:</w:t>
      </w:r>
      <w:r w:rsidR="0066247A" w:rsidRPr="008F7D5B">
        <w:tab/>
      </w:r>
      <w:r w:rsidR="0066247A" w:rsidRPr="008F7D5B">
        <w:tab/>
      </w:r>
      <w:r w:rsidR="0066247A" w:rsidRPr="008F7D5B">
        <w:tab/>
      </w:r>
      <w:r w:rsidR="008F7D5B" w:rsidRPr="008F7D5B">
        <w:t>Alešem Slaninou</w:t>
      </w:r>
    </w:p>
    <w:p w:rsidR="0019673C" w:rsidRPr="008F7D5B" w:rsidRDefault="00313F74" w:rsidP="0019673C">
      <w:r w:rsidRPr="008F7D5B">
        <w:t>s</w:t>
      </w:r>
      <w:r w:rsidR="00483A97" w:rsidRPr="008F7D5B">
        <w:t>ídlo:</w:t>
      </w:r>
      <w:r w:rsidR="0066247A" w:rsidRPr="008F7D5B">
        <w:tab/>
      </w:r>
      <w:r w:rsidR="0066247A" w:rsidRPr="008F7D5B">
        <w:tab/>
      </w:r>
      <w:r w:rsidR="0066247A" w:rsidRPr="008F7D5B">
        <w:tab/>
      </w:r>
      <w:r w:rsidR="0066247A" w:rsidRPr="008F7D5B">
        <w:tab/>
      </w:r>
      <w:r w:rsidR="008F7D5B" w:rsidRPr="008F7D5B">
        <w:t>Čebín 146, 664 23</w:t>
      </w:r>
    </w:p>
    <w:p w:rsidR="0019673C" w:rsidRPr="008F7D5B" w:rsidRDefault="00D64219" w:rsidP="0019673C">
      <w:r w:rsidRPr="008F7D5B">
        <w:t>IČ:</w:t>
      </w:r>
      <w:r w:rsidR="00202D0A" w:rsidRPr="008F7D5B">
        <w:tab/>
      </w:r>
      <w:r w:rsidR="00202D0A" w:rsidRPr="008F7D5B">
        <w:tab/>
      </w:r>
      <w:r w:rsidR="00202D0A" w:rsidRPr="008F7D5B">
        <w:tab/>
      </w:r>
      <w:r w:rsidR="00202D0A" w:rsidRPr="008F7D5B">
        <w:tab/>
      </w:r>
      <w:r w:rsidR="008F7D5B" w:rsidRPr="008F7D5B">
        <w:t>65265050</w:t>
      </w:r>
    </w:p>
    <w:p w:rsidR="0019673C" w:rsidRPr="008F7D5B" w:rsidRDefault="00D64219" w:rsidP="0019673C">
      <w:r w:rsidRPr="008F7D5B">
        <w:t>tel.:</w:t>
      </w:r>
      <w:r w:rsidR="0066247A" w:rsidRPr="008F7D5B">
        <w:tab/>
      </w:r>
      <w:r w:rsidR="0066247A" w:rsidRPr="008F7D5B">
        <w:tab/>
      </w:r>
      <w:r w:rsidR="0066247A" w:rsidRPr="008F7D5B">
        <w:tab/>
      </w:r>
      <w:r w:rsidR="0066247A" w:rsidRPr="008F7D5B">
        <w:tab/>
      </w:r>
      <w:r w:rsidR="008F7D5B" w:rsidRPr="008F7D5B">
        <w:t>608319555</w:t>
      </w:r>
    </w:p>
    <w:p w:rsidR="0019673C" w:rsidRPr="008F7D5B" w:rsidRDefault="00D64219" w:rsidP="0019673C">
      <w:r w:rsidRPr="008F7D5B">
        <w:t>e-mail:</w:t>
      </w:r>
      <w:r w:rsidR="0066247A" w:rsidRPr="008F7D5B">
        <w:tab/>
      </w:r>
      <w:r w:rsidR="0066247A" w:rsidRPr="008F7D5B">
        <w:tab/>
      </w:r>
      <w:r w:rsidR="0066247A" w:rsidRPr="008F7D5B">
        <w:tab/>
      </w:r>
      <w:r w:rsidR="0066247A" w:rsidRPr="008F7D5B">
        <w:tab/>
      </w:r>
      <w:r w:rsidR="008F7D5B" w:rsidRPr="008F7D5B">
        <w:t>slaninaales</w:t>
      </w:r>
      <w:r w:rsidR="008F7D5B" w:rsidRPr="008F7D5B">
        <w:rPr>
          <w:lang w:val="en-US"/>
        </w:rPr>
        <w:t>@</w:t>
      </w:r>
      <w:r w:rsidR="008F7D5B" w:rsidRPr="008F7D5B">
        <w:t>seznam.cz</w:t>
      </w:r>
    </w:p>
    <w:p w:rsidR="0019673C" w:rsidRPr="00112FEE" w:rsidRDefault="0019673C" w:rsidP="0019673C">
      <w:r w:rsidRPr="008F7D5B">
        <w:t>bankovní</w:t>
      </w:r>
      <w:r w:rsidR="008F7D5B" w:rsidRPr="008F7D5B">
        <w:t xml:space="preserve"> spojení, </w:t>
      </w:r>
      <w:r w:rsidRPr="008F7D5B">
        <w:t>č.</w:t>
      </w:r>
      <w:r w:rsidR="008D611B" w:rsidRPr="008F7D5B">
        <w:t xml:space="preserve"> </w:t>
      </w:r>
      <w:r w:rsidRPr="008F7D5B">
        <w:t>ú.:</w:t>
      </w:r>
      <w:r w:rsidR="008F7D5B" w:rsidRPr="008F7D5B">
        <w:tab/>
      </w:r>
      <w:r w:rsidR="00510FE4">
        <w:t>27-</w:t>
      </w:r>
      <w:r w:rsidR="008F7D5B" w:rsidRPr="008F7D5B">
        <w:t>8716920247/0100</w:t>
      </w:r>
      <w:r w:rsidR="0066247A" w:rsidRPr="00145B10">
        <w:tab/>
      </w:r>
      <w:r w:rsidR="0066247A" w:rsidRPr="00145B10">
        <w:tab/>
      </w:r>
      <w:r w:rsidR="0066247A" w:rsidRPr="00145B10">
        <w:tab/>
      </w:r>
      <w:r w:rsidR="0066247A" w:rsidRPr="00145B10">
        <w:tab/>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8F7D5B">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8F7D5B">
        <w:rPr>
          <w:b/>
        </w:rPr>
        <w:t>Finanční podpora FC Čebín</w:t>
      </w:r>
      <w:r w:rsidR="0058429A">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8F7D5B">
        <w:rPr>
          <w:b/>
        </w:rPr>
        <w:t>15.</w:t>
      </w:r>
      <w:r w:rsidR="00FF5910">
        <w:rPr>
          <w:b/>
        </w:rPr>
        <w:t xml:space="preserve"> </w:t>
      </w:r>
      <w:r w:rsidR="008F7D5B">
        <w:rPr>
          <w:b/>
        </w:rPr>
        <w:t>12.</w:t>
      </w:r>
      <w:r w:rsidR="00FF5910">
        <w:rPr>
          <w:b/>
        </w:rPr>
        <w:t xml:space="preserve"> </w:t>
      </w:r>
      <w:r w:rsidR="008F7D5B">
        <w:rPr>
          <w:b/>
        </w:rPr>
        <w:t>201</w:t>
      </w:r>
      <w:r w:rsidR="00510FE4">
        <w:rPr>
          <w:b/>
        </w:rPr>
        <w:t>9</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8F7D5B" w:rsidRPr="008F7D5B">
        <w:rPr>
          <w:b/>
        </w:rPr>
        <w:t>228.000</w:t>
      </w:r>
      <w:r w:rsidR="00A33A53" w:rsidRPr="008F7D5B">
        <w:rPr>
          <w:b/>
        </w:rPr>
        <w:t>,-</w:t>
      </w:r>
      <w:r w:rsidRPr="008F7D5B">
        <w:rPr>
          <w:b/>
        </w:rPr>
        <w:t xml:space="preserve"> Kč</w:t>
      </w:r>
      <w:r w:rsidRPr="00112FEE">
        <w:t xml:space="preserve"> (slovy: </w:t>
      </w:r>
      <w:r w:rsidR="008F7D5B">
        <w:rPr>
          <w:b/>
        </w:rPr>
        <w:t>dvěstědvacetosmtisíc korun českých</w:t>
      </w:r>
      <w:r w:rsidRPr="00112FEE">
        <w:t xml:space="preserve">) na realizaci </w:t>
      </w:r>
      <w:r w:rsidR="00DA50BB" w:rsidRPr="00112FEE">
        <w:t xml:space="preserve">projektu </w:t>
      </w:r>
      <w:r w:rsidRPr="00112FEE">
        <w:t>uvedeného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112FEE">
        <w:t xml:space="preserve">Dotace bude </w:t>
      </w:r>
      <w:r w:rsidRPr="008F7D5B">
        <w:t xml:space="preserve">poukázána </w:t>
      </w:r>
      <w:r w:rsidRPr="008F7D5B">
        <w:rPr>
          <w:b/>
        </w:rPr>
        <w:t>jednorázově</w:t>
      </w:r>
      <w:r w:rsidRPr="008F7D5B">
        <w:t xml:space="preserve"> bankovním převodem na účet příjemce uvedený v záhlaví smlouvy nejpozději </w:t>
      </w:r>
      <w:r w:rsidRPr="008F7D5B">
        <w:rPr>
          <w:b/>
        </w:rPr>
        <w:t>do 30 dnů</w:t>
      </w:r>
      <w:r w:rsidRPr="008F7D5B">
        <w:t xml:space="preserve"> ode</w:t>
      </w:r>
      <w:r w:rsidRPr="00112FEE">
        <w:t xml:space="preserve"> dne uzavření této smlouvy. </w:t>
      </w:r>
      <w:r w:rsidR="00A7452D" w:rsidRPr="00112FEE">
        <w:t>Dotace je </w:t>
      </w:r>
      <w:r w:rsidRPr="00112FEE">
        <w:t>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112FEE">
        <w:t xml:space="preserve">nejpozději </w:t>
      </w:r>
      <w:r w:rsidRPr="008F7D5B">
        <w:rPr>
          <w:b/>
        </w:rPr>
        <w:t xml:space="preserve">do </w:t>
      </w:r>
      <w:r w:rsidR="008F7D5B" w:rsidRPr="008F7D5B">
        <w:rPr>
          <w:b/>
        </w:rPr>
        <w:t>15. 12. 201</w:t>
      </w:r>
      <w:r w:rsidR="00510FE4">
        <w:rPr>
          <w:b/>
        </w:rPr>
        <w:t>9</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8F7D5B" w:rsidRDefault="0019673C" w:rsidP="00FE3104">
      <w:pPr>
        <w:numPr>
          <w:ilvl w:val="0"/>
          <w:numId w:val="14"/>
        </w:numPr>
        <w:rPr>
          <w:iCs/>
        </w:rPr>
      </w:pPr>
      <w:r w:rsidRPr="008F7D5B">
        <w:t>Dotace je poskytována na uznatelné výdaje projektu</w:t>
      </w:r>
      <w:r w:rsidR="00D91443" w:rsidRPr="008F7D5B">
        <w:t>.</w:t>
      </w:r>
      <w:r w:rsidR="00D91443" w:rsidRPr="008F7D5B">
        <w:rPr>
          <w:b/>
          <w:i/>
        </w:rPr>
        <w:t xml:space="preserve"> </w:t>
      </w:r>
      <w:r w:rsidR="00483A97" w:rsidRPr="008F7D5B">
        <w:rPr>
          <w:b/>
        </w:rPr>
        <w:t>N</w:t>
      </w:r>
      <w:r w:rsidR="00D91443" w:rsidRPr="008F7D5B">
        <w:rPr>
          <w:b/>
        </w:rPr>
        <w:t>euznatelnými výdaji</w:t>
      </w:r>
      <w:r w:rsidR="00BF619F" w:rsidRPr="008F7D5B">
        <w:rPr>
          <w:b/>
        </w:rPr>
        <w:t xml:space="preserve"> </w:t>
      </w:r>
      <w:r w:rsidR="00D91443" w:rsidRPr="008F7D5B">
        <w:rPr>
          <w:b/>
        </w:rPr>
        <w:t>se rozumí</w:t>
      </w:r>
      <w:r w:rsidRPr="008F7D5B">
        <w:rPr>
          <w:b/>
        </w:rPr>
        <w:t>:</w:t>
      </w:r>
      <w:r w:rsidRPr="008F7D5B">
        <w:t xml:space="preserve"> </w:t>
      </w:r>
      <w:r w:rsidRPr="008F7D5B">
        <w:rPr>
          <w:iCs/>
        </w:rPr>
        <w:t xml:space="preserve">peněžní a věcné dary, s výjimkou věcných cen ve sportovních soutěžích pro děti a mládež, které jsou součástí </w:t>
      </w:r>
      <w:r w:rsidR="00362AEF" w:rsidRPr="008F7D5B">
        <w:rPr>
          <w:iCs/>
        </w:rPr>
        <w:t>projektu</w:t>
      </w:r>
      <w:r w:rsidRPr="008F7D5B">
        <w:rPr>
          <w:iCs/>
        </w:rPr>
        <w:t>, pořízení investičního majetku, odpisy dlouhodobého majetku, úhrad</w:t>
      </w:r>
      <w:r w:rsidR="003C0AE3" w:rsidRPr="008F7D5B">
        <w:rPr>
          <w:iCs/>
        </w:rPr>
        <w:t>a</w:t>
      </w:r>
      <w:r w:rsidRPr="008F7D5B">
        <w:rPr>
          <w:iCs/>
        </w:rPr>
        <w:t xml:space="preserve"> cestovních ná</w:t>
      </w:r>
      <w:r w:rsidR="00483A97" w:rsidRPr="008F7D5B">
        <w:rPr>
          <w:iCs/>
        </w:rPr>
        <w:t>hrad nad rámec vymezený zákonem</w:t>
      </w:r>
      <w:r w:rsidRPr="008F7D5B">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t>Uzn</w:t>
      </w:r>
      <w:r w:rsidRPr="00112FEE">
        <w:t xml:space="preserve">atelné výdaje projektu musí vzniknout v době </w:t>
      </w:r>
      <w:r w:rsidRPr="00112FEE">
        <w:rPr>
          <w:b/>
        </w:rPr>
        <w:t xml:space="preserve">od </w:t>
      </w:r>
      <w:r w:rsidR="00357D0C" w:rsidRPr="008F7D5B">
        <w:rPr>
          <w:b/>
        </w:rPr>
        <w:t>1. 1. 201</w:t>
      </w:r>
      <w:r w:rsidR="00510FE4">
        <w:rPr>
          <w:b/>
        </w:rPr>
        <w:t>9</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prokazujících použití dotace uvedením </w:t>
      </w:r>
      <w:r w:rsidRPr="00112FEE">
        <w:rPr>
          <w:b/>
        </w:rPr>
        <w:t>„</w:t>
      </w:r>
      <w:r w:rsidRPr="008F7D5B">
        <w:rPr>
          <w:b/>
        </w:rPr>
        <w:t>hrazeno z</w:t>
      </w:r>
      <w:r w:rsidR="006D28A3" w:rsidRPr="008F7D5B">
        <w:rPr>
          <w:b/>
        </w:rPr>
        <w:t xml:space="preserve"> </w:t>
      </w:r>
      <w:r w:rsidRPr="008F7D5B">
        <w:rPr>
          <w:b/>
        </w:rPr>
        <w:t xml:space="preserve">dotace </w:t>
      </w:r>
      <w:r w:rsidR="0065509C" w:rsidRPr="008F7D5B">
        <w:rPr>
          <w:b/>
        </w:rPr>
        <w:t>obce Čebín</w:t>
      </w:r>
      <w:r w:rsidRPr="008F7D5B">
        <w:rPr>
          <w:b/>
        </w:rPr>
        <w:t xml:space="preserve"> ve výši ______ Kč</w:t>
      </w:r>
      <w:r w:rsidR="008F7D5B" w:rsidRPr="008F7D5B">
        <w:rPr>
          <w:b/>
        </w:rPr>
        <w:t>, číslo smlouvy 0</w:t>
      </w:r>
      <w:r w:rsidR="0058429A">
        <w:rPr>
          <w:b/>
        </w:rPr>
        <w:t>1</w:t>
      </w:r>
      <w:r w:rsidR="008F7D5B" w:rsidRPr="008F7D5B">
        <w:rPr>
          <w:b/>
        </w:rPr>
        <w:t>/1</w:t>
      </w:r>
      <w:r w:rsidR="00510FE4">
        <w:rPr>
          <w:b/>
        </w:rPr>
        <w:t>9</w:t>
      </w:r>
      <w:r w:rsidR="008F7D5B" w:rsidRPr="008F7D5B">
        <w:rPr>
          <w:b/>
        </w:rPr>
        <w:t>/DOT“</w:t>
      </w:r>
      <w:r w:rsidRPr="008F7D5B">
        <w:rPr>
          <w:b/>
        </w:rPr>
        <w:t>.</w:t>
      </w:r>
      <w:r w:rsidRPr="00112FEE">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112FEE">
        <w:t xml:space="preserve">Příjemce je povinen předložit poskytovateli </w:t>
      </w:r>
      <w:r w:rsidRPr="00112FEE">
        <w:rPr>
          <w:b/>
        </w:rPr>
        <w:t xml:space="preserve">nejpozději do </w:t>
      </w:r>
      <w:r w:rsidR="008F7D5B" w:rsidRPr="008F7D5B">
        <w:rPr>
          <w:b/>
        </w:rPr>
        <w:t>15</w:t>
      </w:r>
      <w:r w:rsidR="00357D0C" w:rsidRPr="008F7D5B">
        <w:rPr>
          <w:b/>
        </w:rPr>
        <w:t xml:space="preserve">. </w:t>
      </w:r>
      <w:r w:rsidR="00501121" w:rsidRPr="008F7D5B">
        <w:rPr>
          <w:b/>
        </w:rPr>
        <w:t>12</w:t>
      </w:r>
      <w:r w:rsidR="00357D0C" w:rsidRPr="008F7D5B">
        <w:rPr>
          <w:b/>
        </w:rPr>
        <w:t>. 201</w:t>
      </w:r>
      <w:r w:rsidR="00510FE4">
        <w:rPr>
          <w:b/>
        </w:rPr>
        <w:t>9</w:t>
      </w:r>
      <w:r w:rsidRPr="00112FEE">
        <w:rPr>
          <w:b/>
        </w:rPr>
        <w:t xml:space="preserve"> </w:t>
      </w:r>
      <w:r w:rsidRPr="00112FEE">
        <w:t xml:space="preserve">finanční vyúčtování dotace </w:t>
      </w:r>
      <w:r w:rsidR="00501121">
        <w:t>a závěrečnou zprávu o způsobu využití dotace a jejím přínosu</w:t>
      </w:r>
      <w:r w:rsidRPr="00112FEE">
        <w:t xml:space="preserve">. </w:t>
      </w:r>
      <w:r w:rsidR="00501121">
        <w:t xml:space="preserve">Vyúčtování se prování na formulářích, které jsou přílohou této smlouvy. </w:t>
      </w:r>
      <w:r w:rsidRPr="00112FEE">
        <w:t xml:space="preserve">V tomto termínu </w:t>
      </w:r>
      <w:r w:rsidRPr="00112FEE">
        <w:rPr>
          <w:b/>
        </w:rPr>
        <w:t>musí být závěrečná zpráva a finanční vyúčtování dotace doručeny poskytovateli,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112FEE" w:rsidRDefault="003851FA" w:rsidP="003851FA">
      <w:pPr>
        <w:rPr>
          <w:iCs/>
        </w:rPr>
      </w:pPr>
      <w:r w:rsidRPr="00112FEE">
        <w:rPr>
          <w:b/>
          <w:iCs/>
        </w:rPr>
        <w:lastRenderedPageBreak/>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předpisů</w:t>
      </w:r>
    </w:p>
    <w:p w:rsidR="003851FA" w:rsidRPr="00112FEE" w:rsidRDefault="003851FA" w:rsidP="00A76709">
      <w:pPr>
        <w:shd w:val="clear" w:color="auto" w:fill="FFFFFF"/>
        <w:rPr>
          <w:iCs/>
        </w:rPr>
      </w:pPr>
      <w:r w:rsidRPr="008F7D5B">
        <w:rPr>
          <w:iCs/>
        </w:rPr>
        <w:t>O poskytnutí dotace rozhodl</w:t>
      </w:r>
      <w:r w:rsidR="008F7D5B" w:rsidRPr="008F7D5B">
        <w:rPr>
          <w:iCs/>
        </w:rPr>
        <w:t xml:space="preserve">o </w:t>
      </w:r>
      <w:r w:rsidR="00590170" w:rsidRPr="008F7D5B">
        <w:rPr>
          <w:iCs/>
        </w:rPr>
        <w:t>Zastupitelstvo obce Čebín na</w:t>
      </w:r>
      <w:r w:rsidRPr="008F7D5B">
        <w:rPr>
          <w:iCs/>
        </w:rPr>
        <w:t xml:space="preserve"> </w:t>
      </w:r>
      <w:r w:rsidR="00590170" w:rsidRPr="008F7D5B">
        <w:rPr>
          <w:iCs/>
        </w:rPr>
        <w:t xml:space="preserve">svém </w:t>
      </w:r>
      <w:r w:rsidR="00510FE4">
        <w:rPr>
          <w:iCs/>
        </w:rPr>
        <w:t xml:space="preserve">4. </w:t>
      </w:r>
      <w:r w:rsidR="00590170" w:rsidRPr="008F7D5B">
        <w:rPr>
          <w:iCs/>
        </w:rPr>
        <w:t>zasedání</w:t>
      </w:r>
      <w:r w:rsidRPr="008F7D5B">
        <w:rPr>
          <w:iCs/>
        </w:rPr>
        <w:t xml:space="preserve"> konané</w:t>
      </w:r>
      <w:r w:rsidR="00590170" w:rsidRPr="008F7D5B">
        <w:rPr>
          <w:iCs/>
        </w:rPr>
        <w:t>m</w:t>
      </w:r>
      <w:r w:rsidRPr="008F7D5B">
        <w:rPr>
          <w:iCs/>
        </w:rPr>
        <w:t xml:space="preserve"> dne </w:t>
      </w:r>
      <w:r w:rsidR="00510FE4">
        <w:rPr>
          <w:iCs/>
        </w:rPr>
        <w:t>31</w:t>
      </w:r>
      <w:r w:rsidR="0058429A">
        <w:rPr>
          <w:iCs/>
        </w:rPr>
        <w:t>.</w:t>
      </w:r>
      <w:r w:rsidRPr="008F7D5B">
        <w:rPr>
          <w:iCs/>
        </w:rPr>
        <w:t xml:space="preserve"> </w:t>
      </w:r>
      <w:r w:rsidR="0058429A">
        <w:rPr>
          <w:iCs/>
        </w:rPr>
        <w:t>1</w:t>
      </w:r>
      <w:r w:rsidRPr="008F7D5B">
        <w:rPr>
          <w:iCs/>
        </w:rPr>
        <w:t>. 201</w:t>
      </w:r>
      <w:r w:rsidR="00510FE4">
        <w:rPr>
          <w:iCs/>
        </w:rPr>
        <w:t>9</w:t>
      </w:r>
      <w:r w:rsidRPr="008F7D5B">
        <w:t xml:space="preserve"> usnesením č. </w:t>
      </w:r>
      <w:r w:rsidR="008F7D5B" w:rsidRPr="008F7D5B">
        <w:t>ZO/</w:t>
      </w:r>
      <w:r w:rsidR="00463E4F">
        <w:t>……</w:t>
      </w:r>
      <w:r w:rsidR="00510FE4">
        <w:t>…..</w:t>
      </w:r>
      <w:bookmarkStart w:id="0" w:name="_GoBack"/>
      <w:bookmarkEnd w:id="0"/>
      <w:r w:rsidR="008F7D5B" w:rsidRPr="008F7D5B">
        <w:t>/</w:t>
      </w:r>
      <w:r w:rsidR="00463E4F">
        <w:t>201</w:t>
      </w:r>
      <w:r w:rsidR="00510FE4">
        <w:t>9</w:t>
      </w:r>
      <w:r w:rsidRPr="008F7D5B">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8F7D5B">
        <w:t>FC Čebín, o.s., Aleš Slanina</w:t>
      </w:r>
    </w:p>
    <w:p w:rsidR="002669A0" w:rsidRDefault="002669A0" w:rsidP="002669A0">
      <w:pPr>
        <w:tabs>
          <w:tab w:val="center" w:pos="2268"/>
          <w:tab w:val="center" w:pos="6804"/>
        </w:tabs>
      </w:pPr>
      <w:r w:rsidRPr="00112FEE">
        <w:tab/>
        <w:t>(poskytovatel)</w:t>
      </w:r>
      <w:r w:rsidRPr="00112FEE">
        <w:tab/>
        <w:t>(příjemce)</w:t>
      </w: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tbl>
      <w:tblPr>
        <w:tblW w:w="9418"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FF5910" w:rsidRPr="00676654" w:rsidTr="00DC57C1">
        <w:trPr>
          <w:trHeight w:val="567"/>
        </w:trPr>
        <w:tc>
          <w:tcPr>
            <w:tcW w:w="1260" w:type="dxa"/>
            <w:tcBorders>
              <w:top w:val="nil"/>
              <w:left w:val="nil"/>
              <w:bottom w:val="single" w:sz="12" w:space="0" w:color="auto"/>
              <w:right w:val="nil"/>
            </w:tcBorders>
          </w:tcPr>
          <w:p w:rsidR="00FF5910" w:rsidRPr="00676654" w:rsidRDefault="00FF5910" w:rsidP="00DC57C1">
            <w:pPr>
              <w:jc w:val="center"/>
              <w:rPr>
                <w:rFonts w:ascii="Calibri" w:hAnsi="Calibri"/>
                <w:b/>
                <w:bCs/>
                <w:u w:val="single"/>
              </w:rPr>
            </w:pPr>
            <w:r w:rsidRPr="00F406FE">
              <w:rPr>
                <w:i/>
              </w:rPr>
              <w:lastRenderedPageBreak/>
              <w:t xml:space="preserve">  </w:t>
            </w:r>
          </w:p>
        </w:tc>
        <w:tc>
          <w:tcPr>
            <w:tcW w:w="8158" w:type="dxa"/>
            <w:gridSpan w:val="7"/>
            <w:tcBorders>
              <w:top w:val="nil"/>
              <w:left w:val="nil"/>
              <w:bottom w:val="single" w:sz="12" w:space="0" w:color="auto"/>
              <w:right w:val="nil"/>
            </w:tcBorders>
            <w:noWrap/>
            <w:vAlign w:val="center"/>
            <w:hideMark/>
          </w:tcPr>
          <w:p w:rsidR="00FF5910" w:rsidRPr="00676654" w:rsidRDefault="00FF5910" w:rsidP="00DC57C1">
            <w:pPr>
              <w:ind w:left="-1457"/>
              <w:jc w:val="center"/>
              <w:rPr>
                <w:rFonts w:ascii="Calibri" w:hAnsi="Calibri"/>
                <w:b/>
                <w:bCs/>
                <w:u w:val="single"/>
              </w:rPr>
            </w:pPr>
            <w:r w:rsidRPr="00676654">
              <w:rPr>
                <w:rFonts w:ascii="Calibri" w:hAnsi="Calibri"/>
                <w:b/>
                <w:bCs/>
                <w:u w:val="single"/>
              </w:rPr>
              <w:t>Finanční vyúčtování dotace</w:t>
            </w:r>
            <w:r>
              <w:rPr>
                <w:rFonts w:ascii="Calibri" w:hAnsi="Calibri"/>
                <w:b/>
                <w:bCs/>
                <w:u w:val="single"/>
              </w:rPr>
              <w:t xml:space="preserve"> - vzor</w:t>
            </w:r>
          </w:p>
        </w:tc>
      </w:tr>
      <w:tr w:rsidR="00FF5910" w:rsidRPr="00676654" w:rsidTr="00DC57C1">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PŘÍJEMCE</w:t>
            </w:r>
          </w:p>
          <w:p w:rsidR="00FF5910" w:rsidRPr="00676654" w:rsidRDefault="00FF5910" w:rsidP="00DC57C1">
            <w:pPr>
              <w:rPr>
                <w:rFonts w:ascii="Calibri" w:hAnsi="Calibri"/>
                <w:bCs/>
                <w:sz w:val="20"/>
                <w:szCs w:val="20"/>
              </w:rPr>
            </w:pPr>
            <w:r w:rsidRPr="00676654">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Adresa</w:t>
            </w:r>
          </w:p>
          <w:p w:rsidR="00FF5910" w:rsidRPr="00676654" w:rsidRDefault="00FF5910" w:rsidP="00DC57C1">
            <w:pPr>
              <w:rPr>
                <w:rFonts w:ascii="Calibri" w:hAnsi="Calibri"/>
                <w:bCs/>
                <w:sz w:val="20"/>
                <w:szCs w:val="20"/>
              </w:rPr>
            </w:pPr>
            <w:r w:rsidRPr="00676654">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IČ</w:t>
            </w:r>
          </w:p>
          <w:p w:rsidR="00FF5910" w:rsidRPr="00676654" w:rsidRDefault="00FF5910" w:rsidP="00DC57C1">
            <w:pPr>
              <w:ind w:right="-70"/>
              <w:rPr>
                <w:rFonts w:ascii="Calibri" w:hAnsi="Calibri"/>
                <w:bCs/>
                <w:sz w:val="20"/>
                <w:szCs w:val="20"/>
              </w:rPr>
            </w:pPr>
            <w:r w:rsidRPr="00676654">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cs="Arial"/>
                <w:b/>
                <w:sz w:val="20"/>
              </w:rPr>
            </w:pPr>
            <w:r w:rsidRPr="00676654">
              <w:rPr>
                <w:rFonts w:ascii="Calibri" w:hAnsi="Calibri"/>
                <w:b/>
                <w:bCs/>
                <w:sz w:val="20"/>
                <w:szCs w:val="20"/>
              </w:rPr>
              <w:t xml:space="preserve">Celkové výdaje na </w:t>
            </w:r>
            <w:r w:rsidRPr="00676654">
              <w:rPr>
                <w:rFonts w:ascii="Calibri" w:hAnsi="Calibri" w:cs="Arial"/>
                <w:b/>
                <w:sz w:val="20"/>
              </w:rPr>
              <w:t>projekt</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Výše dotace z rozpočtu obce Čebín</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Z dotace vráceno</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Osoba odpovědná za vyúčtování dotace</w:t>
            </w:r>
          </w:p>
          <w:p w:rsidR="00FF5910" w:rsidRPr="00676654" w:rsidRDefault="00FF5910" w:rsidP="00DC57C1">
            <w:pPr>
              <w:rPr>
                <w:rFonts w:ascii="Calibri" w:hAnsi="Calibri"/>
                <w:bCs/>
                <w:sz w:val="20"/>
                <w:szCs w:val="20"/>
              </w:rPr>
            </w:pPr>
            <w:r w:rsidRPr="00676654">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564"/>
        </w:trPr>
        <w:tc>
          <w:tcPr>
            <w:tcW w:w="1260" w:type="dxa"/>
            <w:tcBorders>
              <w:top w:val="single" w:sz="12" w:space="0" w:color="auto"/>
              <w:left w:val="nil"/>
              <w:bottom w:val="single" w:sz="12" w:space="0" w:color="auto"/>
              <w:right w:val="nil"/>
            </w:tcBorders>
          </w:tcPr>
          <w:p w:rsidR="00FF5910" w:rsidRPr="00676654" w:rsidRDefault="00FF5910" w:rsidP="00DC57C1">
            <w:pPr>
              <w:rPr>
                <w:rFonts w:ascii="Calibri" w:hAnsi="Calibri"/>
                <w:b/>
              </w:rPr>
            </w:pPr>
          </w:p>
        </w:tc>
        <w:tc>
          <w:tcPr>
            <w:tcW w:w="8158" w:type="dxa"/>
            <w:gridSpan w:val="7"/>
            <w:tcBorders>
              <w:top w:val="single" w:sz="12" w:space="0" w:color="auto"/>
              <w:left w:val="nil"/>
              <w:bottom w:val="single" w:sz="12" w:space="0" w:color="auto"/>
              <w:right w:val="nil"/>
            </w:tcBorders>
            <w:noWrap/>
            <w:vAlign w:val="bottom"/>
            <w:hideMark/>
          </w:tcPr>
          <w:p w:rsidR="00FF5910" w:rsidRPr="00676654" w:rsidRDefault="00FF5910" w:rsidP="00DC57C1">
            <w:pPr>
              <w:rPr>
                <w:rFonts w:ascii="Calibri" w:hAnsi="Calibri"/>
                <w:b/>
              </w:rPr>
            </w:pPr>
          </w:p>
          <w:p w:rsidR="00FF5910" w:rsidRPr="00676654" w:rsidRDefault="00FF5910" w:rsidP="00DC57C1">
            <w:pPr>
              <w:rPr>
                <w:rFonts w:ascii="Calibri" w:hAnsi="Calibri"/>
                <w:b/>
              </w:rPr>
            </w:pPr>
          </w:p>
          <w:p w:rsidR="00FF5910" w:rsidRPr="00676654" w:rsidRDefault="00FF5910" w:rsidP="00DC57C1">
            <w:pPr>
              <w:ind w:left="103"/>
              <w:rPr>
                <w:rFonts w:ascii="Calibri" w:hAnsi="Calibri"/>
                <w:b/>
              </w:rPr>
            </w:pPr>
            <w:r w:rsidRPr="00676654">
              <w:rPr>
                <w:rFonts w:ascii="Calibri" w:hAnsi="Calibri"/>
                <w:b/>
              </w:rPr>
              <w:t xml:space="preserve">Soupis dokladů vztahujících se k realizaci </w:t>
            </w:r>
            <w:r w:rsidRPr="00676654">
              <w:rPr>
                <w:rFonts w:ascii="Calibri" w:hAnsi="Calibri"/>
                <w:b/>
                <w:bCs/>
              </w:rPr>
              <w:t>projektu</w:t>
            </w:r>
          </w:p>
        </w:tc>
      </w:tr>
      <w:tr w:rsidR="00FF5910" w:rsidRPr="00676654" w:rsidTr="00DC57C1">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z toho částka hrazená z dotace obce Čebín</w:t>
            </w:r>
          </w:p>
        </w:tc>
      </w:tr>
      <w:tr w:rsidR="00FF5910" w:rsidRPr="00676654" w:rsidTr="00DC57C1">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FF5910" w:rsidRPr="00676654" w:rsidRDefault="00FF5910" w:rsidP="00DC57C1">
            <w:pPr>
              <w:rPr>
                <w:rFonts w:ascii="Calibri" w:hAnsi="Calibri"/>
                <w:sz w:val="20"/>
                <w:szCs w:val="20"/>
              </w:rPr>
            </w:pPr>
          </w:p>
        </w:tc>
      </w:tr>
    </w:tbl>
    <w:p w:rsidR="00FF5910" w:rsidRPr="00676654" w:rsidRDefault="00FF5910" w:rsidP="00FF5910">
      <w:pPr>
        <w:tabs>
          <w:tab w:val="center" w:pos="1980"/>
          <w:tab w:val="center" w:pos="7020"/>
        </w:tabs>
        <w:outlineLvl w:val="0"/>
        <w:rPr>
          <w:rFonts w:ascii="Calibri" w:hAnsi="Calibri"/>
          <w:b/>
        </w:rPr>
      </w:pPr>
    </w:p>
    <w:tbl>
      <w:tblPr>
        <w:tblW w:w="9473" w:type="dxa"/>
        <w:tblLayout w:type="fixed"/>
        <w:tblCellMar>
          <w:left w:w="70" w:type="dxa"/>
          <w:right w:w="70" w:type="dxa"/>
        </w:tblCellMar>
        <w:tblLook w:val="04A0" w:firstRow="1" w:lastRow="0" w:firstColumn="1" w:lastColumn="0" w:noHBand="0" w:noVBand="1"/>
      </w:tblPr>
      <w:tblGrid>
        <w:gridCol w:w="9473"/>
      </w:tblGrid>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V ................................................. dne ..........................................</w:t>
            </w:r>
          </w:p>
        </w:tc>
      </w:tr>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 xml:space="preserve">Název/obchodní firma a podpis příjemce, resp. osoby oprávněné jednat za příjemce nebo jeho jménem (příp. též otisk razítka): </w:t>
            </w:r>
          </w:p>
        </w:tc>
      </w:tr>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w:t>
            </w:r>
          </w:p>
        </w:tc>
      </w:tr>
    </w:tbl>
    <w:p w:rsidR="00FF5910" w:rsidRDefault="00FF5910" w:rsidP="00FF5910"/>
    <w:p w:rsidR="00FF5910" w:rsidRDefault="00FF5910" w:rsidP="002669A0">
      <w:pPr>
        <w:tabs>
          <w:tab w:val="center" w:pos="2268"/>
          <w:tab w:val="center" w:pos="6804"/>
        </w:tabs>
      </w:pPr>
    </w:p>
    <w:sectPr w:rsidR="00FF591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B20" w:rsidRDefault="00CC4B20">
      <w:r>
        <w:separator/>
      </w:r>
    </w:p>
  </w:endnote>
  <w:endnote w:type="continuationSeparator" w:id="0">
    <w:p w:rsidR="00CC4B20" w:rsidRDefault="00CC4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510FE4">
      <w:rPr>
        <w:rStyle w:val="slostrnky"/>
        <w:noProof/>
      </w:rPr>
      <w:t>8</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B20" w:rsidRDefault="00CC4B20">
      <w:r>
        <w:separator/>
      </w:r>
    </w:p>
  </w:footnote>
  <w:footnote w:type="continuationSeparator" w:id="0">
    <w:p w:rsidR="00CC4B20" w:rsidRDefault="00CC4B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45A1"/>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3E4F"/>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0FE4"/>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429A"/>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8F7D5B"/>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76709"/>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4B20"/>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5910"/>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4.xml><?xml version="1.0" encoding="utf-8"?>
<ds:datastoreItem xmlns:ds="http://schemas.openxmlformats.org/officeDocument/2006/customXml" ds:itemID="{50709484-4417-4F6D-A303-576052116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16</TotalTime>
  <Pages>8</Pages>
  <Words>2342</Words>
  <Characters>13821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16131</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6</cp:revision>
  <cp:lastPrinted>2016-02-12T09:18:00Z</cp:lastPrinted>
  <dcterms:created xsi:type="dcterms:W3CDTF">2016-02-12T09:18:00Z</dcterms:created>
  <dcterms:modified xsi:type="dcterms:W3CDTF">2019-02-05T07:53:00Z</dcterms:modified>
</cp:coreProperties>
</file>