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68C" w:rsidRDefault="00300F6C" w:rsidP="00AD268C">
      <w:pPr>
        <w:pStyle w:val="Zhlav"/>
        <w:jc w:val="center"/>
        <w:rPr>
          <w:rFonts w:ascii="Tahoma" w:hAnsi="Tahoma" w:cs="Tahoma"/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133985</wp:posOffset>
            </wp:positionH>
            <wp:positionV relativeFrom="paragraph">
              <wp:posOffset>0</wp:posOffset>
            </wp:positionV>
            <wp:extent cx="935990" cy="1079500"/>
            <wp:effectExtent l="0" t="0" r="0" b="6350"/>
            <wp:wrapTight wrapText="bothSides">
              <wp:wrapPolygon edited="0">
                <wp:start x="0" y="0"/>
                <wp:lineTo x="0" y="21346"/>
                <wp:lineTo x="21102" y="21346"/>
                <wp:lineTo x="21102" y="0"/>
                <wp:lineTo x="0" y="0"/>
              </wp:wrapPolygon>
            </wp:wrapTight>
            <wp:docPr id="2" name="Obrázek 2" descr="C:\Users\uzivatel\Desktop\Obecní úřad\Obecní úřad\Internet\erb-nacerad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ivatel\Desktop\Obecní úřad\Obecní úřad\Internet\erb-nacerade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268C" w:rsidRDefault="00AD268C" w:rsidP="00AD268C">
      <w:pPr>
        <w:pStyle w:val="Zhlav"/>
        <w:jc w:val="center"/>
        <w:rPr>
          <w:rFonts w:ascii="Tahoma" w:hAnsi="Tahoma" w:cs="Tahoma"/>
          <w:b/>
          <w:bCs/>
          <w:sz w:val="40"/>
        </w:rPr>
      </w:pPr>
      <w:r>
        <w:rPr>
          <w:rFonts w:ascii="Tahoma" w:hAnsi="Tahoma" w:cs="Tahoma"/>
          <w:b/>
          <w:bCs/>
          <w:sz w:val="40"/>
        </w:rPr>
        <w:t>ÚŘAD MĚSTYSE NAČERADEC</w:t>
      </w:r>
    </w:p>
    <w:p w:rsidR="00AD268C" w:rsidRDefault="00AD268C" w:rsidP="00AD268C">
      <w:pPr>
        <w:pStyle w:val="Zhlav"/>
        <w:jc w:val="center"/>
        <w:rPr>
          <w:rFonts w:ascii="Tahoma" w:hAnsi="Tahoma" w:cs="Tahoma"/>
        </w:rPr>
      </w:pPr>
      <w:r>
        <w:rPr>
          <w:rFonts w:ascii="Tahoma" w:hAnsi="Tahoma" w:cs="Tahoma"/>
          <w:sz w:val="32"/>
        </w:rPr>
        <w:t>Zámecké náměstí 152, Načeradec, PSČ 257 08</w:t>
      </w:r>
    </w:p>
    <w:p w:rsidR="00AD268C" w:rsidRDefault="00062BC8" w:rsidP="00AD268C">
      <w:pPr>
        <w:pStyle w:val="Zhlav"/>
        <w:jc w:val="center"/>
        <w:rPr>
          <w:rFonts w:ascii="Tahoma" w:hAnsi="Tahoma" w:cs="Tahoma"/>
        </w:rPr>
      </w:pPr>
      <w:hyperlink r:id="rId5" w:history="1">
        <w:r w:rsidR="00AD268C">
          <w:rPr>
            <w:rStyle w:val="Hypertextovodkaz"/>
            <w:rFonts w:ascii="Tahoma" w:hAnsi="Tahoma" w:cs="Tahoma"/>
          </w:rPr>
          <w:t>www.naceradec.cz</w:t>
        </w:r>
      </w:hyperlink>
      <w:r w:rsidR="00AD268C">
        <w:rPr>
          <w:rFonts w:ascii="Tahoma" w:hAnsi="Tahoma" w:cs="Tahoma"/>
        </w:rPr>
        <w:t xml:space="preserve">, e-mail </w:t>
      </w:r>
      <w:hyperlink r:id="rId6" w:history="1">
        <w:r w:rsidR="00AD268C">
          <w:rPr>
            <w:rStyle w:val="Hypertextovodkaz"/>
            <w:rFonts w:ascii="Tahoma" w:hAnsi="Tahoma" w:cs="Tahoma"/>
          </w:rPr>
          <w:t>obec@naceradec.cz</w:t>
        </w:r>
      </w:hyperlink>
      <w:r w:rsidR="00AD268C">
        <w:rPr>
          <w:rFonts w:ascii="Tahoma" w:hAnsi="Tahoma" w:cs="Tahoma"/>
        </w:rPr>
        <w:t>,</w:t>
      </w:r>
    </w:p>
    <w:p w:rsidR="00AD268C" w:rsidRDefault="00AD268C" w:rsidP="00AD268C">
      <w:pPr>
        <w:pStyle w:val="Zhlav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č. tel., fax +420 317852335</w:t>
      </w:r>
    </w:p>
    <w:p w:rsidR="00AD268C" w:rsidRDefault="00AD268C" w:rsidP="00AD268C">
      <w:pPr>
        <w:pStyle w:val="Zhlav"/>
        <w:pBdr>
          <w:bottom w:val="single" w:sz="4" w:space="1" w:color="auto"/>
        </w:pBdr>
        <w:tabs>
          <w:tab w:val="clear" w:pos="4536"/>
          <w:tab w:val="clear" w:pos="9072"/>
        </w:tabs>
      </w:pPr>
    </w:p>
    <w:p w:rsidR="00AD268C" w:rsidRDefault="00AD268C" w:rsidP="00AD268C">
      <w:pPr>
        <w:pStyle w:val="Zhlav"/>
        <w:tabs>
          <w:tab w:val="clear" w:pos="4536"/>
          <w:tab w:val="clear" w:pos="9072"/>
        </w:tabs>
      </w:pPr>
    </w:p>
    <w:p w:rsidR="00AD268C" w:rsidRPr="006D4CB2" w:rsidRDefault="00AD268C" w:rsidP="00AD26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eastAsia="cs-CZ"/>
        </w:rPr>
        <w:t>Žádost o povolení kácení dřevin rostoucích mimo les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dle § 8, odst.1 zákona č. 114/1992 Sb., o ochraně přírody a krajiny ve znění </w:t>
      </w:r>
      <w:proofErr w:type="spellStart"/>
      <w:r w:rsidRPr="006D4CB2">
        <w:rPr>
          <w:rFonts w:ascii="Times New Roman" w:eastAsia="Times New Roman" w:hAnsi="Times New Roman" w:cs="Times New Roman"/>
          <w:sz w:val="24"/>
          <w:szCs w:val="24"/>
          <w:lang w:eastAsia="cs-CZ"/>
        </w:rPr>
        <w:t>pozd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6D4CB2">
        <w:rPr>
          <w:rFonts w:ascii="Times New Roman" w:eastAsia="Times New Roman" w:hAnsi="Times New Roman" w:cs="Times New Roman"/>
          <w:sz w:val="24"/>
          <w:szCs w:val="24"/>
          <w:lang w:eastAsia="cs-CZ"/>
        </w:rPr>
        <w:t>předpisů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Jméno a příjmení/název </w:t>
      </w:r>
      <w:proofErr w:type="gramStart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žadatele :</w:t>
      </w:r>
      <w:proofErr w:type="gramEnd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……………….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Datum narození/IČ :</w:t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……………….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Adresa/sídlo </w:t>
      </w:r>
      <w:proofErr w:type="gramStart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žadatele :</w:t>
      </w:r>
      <w:proofErr w:type="gramEnd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……………….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Obecní </w:t>
      </w:r>
      <w:proofErr w:type="gramStart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úřad :</w:t>
      </w:r>
      <w:proofErr w:type="gramEnd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………………</w:t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Katastrální </w:t>
      </w:r>
      <w:proofErr w:type="gramStart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území :</w:t>
      </w:r>
      <w:proofErr w:type="gramEnd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……………….</w:t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Parcelní čísla </w:t>
      </w:r>
      <w:proofErr w:type="gramStart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pozemků :</w:t>
      </w:r>
      <w:proofErr w:type="gramEnd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……………….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Doložení vlastnického, nájemního nebo jiného vztahu </w:t>
      </w:r>
      <w:r w:rsidRPr="006D4CB2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(nelze-li ověřit v katastru nemovitostí):  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……………….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Písemný souhlas vlastníka pozemku </w:t>
      </w:r>
      <w:r w:rsidRPr="006D4CB2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(v případě, že žadatel není vlastníkem)</w:t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: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………………………………………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………………</w:t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proofErr w:type="gramStart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Počet  kusů</w:t>
      </w:r>
      <w:proofErr w:type="gramEnd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dřevin nebo plocha souvislého porostu  :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………………</w:t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Specifikace </w:t>
      </w:r>
      <w:proofErr w:type="gramStart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dřevin :</w:t>
      </w:r>
      <w:proofErr w:type="gramEnd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………………</w:t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AD268C" w:rsidRPr="006D4CB2" w:rsidRDefault="00AD268C" w:rsidP="00AD268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druh dřevin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6D4CB2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(stačí rodové jméno):</w:t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……….</w:t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…….</w:t>
      </w:r>
    </w:p>
    <w:p w:rsidR="00AD268C" w:rsidRPr="006D4CB2" w:rsidRDefault="00AD268C" w:rsidP="00AD268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umístění na </w:t>
      </w:r>
      <w:proofErr w:type="gramStart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pozemku :</w:t>
      </w:r>
      <w:proofErr w:type="gramEnd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……………………………………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………………</w:t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….</w:t>
      </w:r>
    </w:p>
    <w:p w:rsidR="00AD268C" w:rsidRPr="006D4CB2" w:rsidRDefault="00AD268C" w:rsidP="00AD268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velikost obvodu kmenů ve výšce 130 cm nad </w:t>
      </w:r>
      <w:proofErr w:type="gramStart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zemí :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…………………………….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Zdůvodnění </w:t>
      </w:r>
      <w:proofErr w:type="gramStart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žádosti :</w:t>
      </w:r>
      <w:proofErr w:type="gramEnd"/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……………..</w:t>
      </w:r>
      <w:r w:rsidRPr="006D4CB2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……………..</w:t>
      </w:r>
      <w:r w:rsidRPr="006D4CB2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4CB2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……………..</w:t>
      </w:r>
      <w:r w:rsidRPr="006D4CB2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…….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proofErr w:type="gramStart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Datum :</w:t>
      </w:r>
      <w:proofErr w:type="gramEnd"/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D4CB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Podpis :</w:t>
      </w:r>
    </w:p>
    <w:p w:rsidR="00AD268C" w:rsidRPr="006D4CB2" w:rsidRDefault="00AD268C" w:rsidP="00AD26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F245C1" w:rsidRPr="00062BC8" w:rsidRDefault="00062BC8">
      <w:pPr>
        <w:rPr>
          <w:rFonts w:ascii="Times New Roman" w:hAnsi="Times New Roman" w:cs="Times New Roman"/>
        </w:rPr>
      </w:pPr>
      <w:r w:rsidRPr="00062BC8">
        <w:rPr>
          <w:rFonts w:ascii="Times New Roman" w:hAnsi="Times New Roman" w:cs="Times New Roman"/>
        </w:rPr>
        <w:t>Příloha: list vlastnictví, fotografie, zákres</w:t>
      </w:r>
      <w:bookmarkStart w:id="0" w:name="_GoBack"/>
      <w:bookmarkEnd w:id="0"/>
    </w:p>
    <w:sectPr w:rsidR="00F245C1" w:rsidRPr="00062BC8" w:rsidSect="00AD26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1424"/>
    <w:rsid w:val="00062BC8"/>
    <w:rsid w:val="00300F6C"/>
    <w:rsid w:val="00871424"/>
    <w:rsid w:val="00AD268C"/>
    <w:rsid w:val="00F2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774F"/>
  <w15:docId w15:val="{5C477CEA-D35F-481C-9987-2FC8A108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268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AD26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AD268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semiHidden/>
    <w:rsid w:val="00AD268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0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0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c.naceradec@quick.cz" TargetMode="External"/><Relationship Id="rId5" Type="http://schemas.openxmlformats.org/officeDocument/2006/relationships/hyperlink" Target="http://www.naceradec.c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cp:lastPrinted>2019-02-05T15:02:00Z</cp:lastPrinted>
  <dcterms:created xsi:type="dcterms:W3CDTF">2017-02-20T09:24:00Z</dcterms:created>
  <dcterms:modified xsi:type="dcterms:W3CDTF">2019-02-05T15:02:00Z</dcterms:modified>
</cp:coreProperties>
</file>